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0F32A" w14:textId="77777777" w:rsidR="00D529AE" w:rsidRDefault="00D529AE" w:rsidP="00D529AE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</w:pPr>
      <w:r w:rsidRPr="00D529AE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 xml:space="preserve">Załącznik nr 1 </w:t>
      </w:r>
    </w:p>
    <w:p w14:paraId="6FB390C6" w14:textId="4E8A2453" w:rsidR="00D529AE" w:rsidRDefault="00D529AE" w:rsidP="00D529AE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</w:pPr>
      <w:r w:rsidRPr="00D529AE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>do Zarządzenia Nr</w:t>
      </w:r>
      <w:r w:rsidR="00B16C3C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 xml:space="preserve"> 636/2024</w:t>
      </w:r>
    </w:p>
    <w:p w14:paraId="68C44836" w14:textId="693620C9" w:rsidR="00D529AE" w:rsidRPr="00D529AE" w:rsidRDefault="00D529AE" w:rsidP="00D529AE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>Wójta Gminy Mrągowo</w:t>
      </w:r>
    </w:p>
    <w:p w14:paraId="027E2B8C" w14:textId="7CE9ECAF" w:rsidR="00D529AE" w:rsidRPr="00D529AE" w:rsidRDefault="00D529AE" w:rsidP="00D529AE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</w:pPr>
      <w:r w:rsidRPr="00D529AE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>z dnia 3</w:t>
      </w:r>
      <w:r w:rsidR="00B16C3C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>0</w:t>
      </w:r>
      <w:r w:rsidRPr="00D529AE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pl-PL"/>
          <w14:ligatures w14:val="none"/>
        </w:rPr>
        <w:t xml:space="preserve"> stycznia 2024 r.</w:t>
      </w:r>
    </w:p>
    <w:p w14:paraId="29D890B1" w14:textId="77777777" w:rsidR="00D529AE" w:rsidRDefault="00D529AE" w:rsidP="00837C04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</w:p>
    <w:p w14:paraId="1157AE1F" w14:textId="383D7C5B" w:rsidR="00D529AE" w:rsidRPr="00C1662C" w:rsidRDefault="00D529AE" w:rsidP="00837C04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C1662C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-PROJEKT-</w:t>
      </w:r>
    </w:p>
    <w:p w14:paraId="7C1EDC16" w14:textId="77777777" w:rsidR="00D529AE" w:rsidRDefault="00D529AE" w:rsidP="00C1662C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pl-PL"/>
          <w14:ligatures w14:val="none"/>
        </w:rPr>
      </w:pPr>
    </w:p>
    <w:p w14:paraId="1EFADC86" w14:textId="561C3172" w:rsidR="00837C04" w:rsidRPr="00C1662C" w:rsidRDefault="00837C04" w:rsidP="00837C04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</w:pPr>
      <w:r w:rsidRPr="00C1662C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 xml:space="preserve">UCHWAŁA Nr </w:t>
      </w:r>
      <w:r w:rsidR="004A0029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>….</w:t>
      </w:r>
    </w:p>
    <w:p w14:paraId="18EABF06" w14:textId="77777777" w:rsidR="00837C04" w:rsidRPr="00C1662C" w:rsidRDefault="00837C04" w:rsidP="00837C04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</w:pPr>
      <w:r w:rsidRPr="00C1662C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>RADY GMINY MRĄGOWO</w:t>
      </w:r>
    </w:p>
    <w:p w14:paraId="00AF0174" w14:textId="77777777" w:rsidR="00837C04" w:rsidRPr="0036006A" w:rsidRDefault="00837C04" w:rsidP="00837C0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36006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z dnia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………………..</w:t>
      </w:r>
      <w:r w:rsidRPr="0036006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.</w:t>
      </w:r>
    </w:p>
    <w:p w14:paraId="54D7826D" w14:textId="77777777" w:rsidR="00837C04" w:rsidRPr="008150C8" w:rsidRDefault="00837C04" w:rsidP="00837C04">
      <w:pPr>
        <w:shd w:val="clear" w:color="auto" w:fill="FFFFFF"/>
        <w:spacing w:after="0" w:line="39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</w:pPr>
    </w:p>
    <w:p w14:paraId="6AB36DC8" w14:textId="47326D62" w:rsidR="00837C04" w:rsidRPr="008150C8" w:rsidRDefault="00837C04" w:rsidP="00837C04">
      <w:pPr>
        <w:shd w:val="clear" w:color="auto" w:fill="FFFFFF"/>
        <w:spacing w:after="0" w:line="39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</w:pPr>
      <w:r w:rsidRPr="008150C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 xml:space="preserve">w sprawie zmiany </w:t>
      </w:r>
      <w:r w:rsidR="00720D13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>S</w:t>
      </w:r>
      <w:r w:rsidRPr="008150C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>tatutu Gminy Mrągowo.</w:t>
      </w:r>
    </w:p>
    <w:p w14:paraId="00878354" w14:textId="77777777" w:rsidR="00837C04" w:rsidRDefault="00837C04" w:rsidP="00837C04">
      <w:pPr>
        <w:shd w:val="clear" w:color="auto" w:fill="FFFFFF"/>
        <w:spacing w:after="0" w:line="39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31"/>
          <w:szCs w:val="31"/>
          <w:lang w:eastAsia="pl-PL"/>
          <w14:ligatures w14:val="none"/>
        </w:rPr>
      </w:pPr>
    </w:p>
    <w:p w14:paraId="69C5CFAE" w14:textId="77777777" w:rsidR="00837C04" w:rsidRPr="0036006A" w:rsidRDefault="00837C04" w:rsidP="00837C04">
      <w:pPr>
        <w:shd w:val="clear" w:color="auto" w:fill="FFFFFF"/>
        <w:spacing w:after="0" w:line="39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31"/>
          <w:szCs w:val="31"/>
          <w:lang w:eastAsia="pl-PL"/>
          <w14:ligatures w14:val="none"/>
        </w:rPr>
      </w:pPr>
    </w:p>
    <w:p w14:paraId="64BD3FD2" w14:textId="77777777" w:rsidR="00837C04" w:rsidRPr="0036006A" w:rsidRDefault="00837C04" w:rsidP="00837C0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3600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podstawie </w:t>
      </w:r>
      <w:hyperlink r:id="rId5" w:anchor="/document/16793509?unitId=art(3)ust(1)&amp;cm=DOCUMENT" w:tgtFrame="_blank" w:history="1">
        <w:r w:rsidRPr="0036006A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art. 3 ust. 1</w:t>
        </w:r>
      </w:hyperlink>
      <w:r w:rsidRPr="003600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hyperlink r:id="rId6" w:anchor="/document/16793509?unitId=art(18)ust(2)pkt(1)&amp;cm=DOCUMENT" w:tgtFrame="_blank" w:history="1">
        <w:r w:rsidRPr="0036006A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art. 18 ust. 2 pkt 1</w:t>
        </w:r>
      </w:hyperlink>
      <w:r w:rsidRPr="003600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hyperlink r:id="rId7" w:anchor="/document/16793509?unitId=art(40)ust(2)pkt(1)&amp;cm=DOCUMENT" w:tgtFrame="_blank" w:history="1">
        <w:r w:rsidRPr="0036006A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art. 40 ust. 2 pkt 1</w:t>
        </w:r>
      </w:hyperlink>
      <w:r w:rsidRPr="003600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</w:t>
      </w:r>
      <w:hyperlink r:id="rId8" w:anchor="/document/16793509?unitId=art(41)ust(1)&amp;cm=DOCUMENT" w:tgtFrame="_blank" w:history="1">
        <w:r w:rsidRPr="0036006A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art. 41 ust. 1</w:t>
        </w:r>
      </w:hyperlink>
      <w:r w:rsidRPr="003600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ustawy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36006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</w:t>
      </w:r>
      <w:r w:rsidRPr="0036006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dnia 8 marca 1990 roku o samorządzie gminnym (Dz. U. z 2023 r. poz. 40 z późn. zm.)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,</w:t>
      </w:r>
      <w:r w:rsidRPr="0036006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 Rada </w:t>
      </w:r>
      <w:bookmarkStart w:id="0" w:name="_Hlk144878654"/>
      <w:r w:rsidRPr="0036006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Gminy </w:t>
      </w:r>
      <w:r w:rsidRPr="0038191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Mrągowo</w:t>
      </w:r>
      <w:r w:rsidRPr="0036006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 </w:t>
      </w:r>
      <w:bookmarkEnd w:id="0"/>
      <w:r w:rsidRPr="0038191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uchwala, co następuje:</w:t>
      </w:r>
    </w:p>
    <w:p w14:paraId="4B463906" w14:textId="77777777" w:rsidR="00837C04" w:rsidRPr="00381911" w:rsidRDefault="00837C04" w:rsidP="00837C04">
      <w:pPr>
        <w:rPr>
          <w:rFonts w:ascii="Times New Roman" w:hAnsi="Times New Roman" w:cs="Times New Roman"/>
        </w:rPr>
      </w:pPr>
    </w:p>
    <w:p w14:paraId="60067DEF" w14:textId="3512C689" w:rsidR="00837C04" w:rsidRPr="00381911" w:rsidRDefault="00837C04" w:rsidP="004A002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</w:pPr>
      <w:r w:rsidRPr="00381911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>§  1.</w:t>
      </w:r>
    </w:p>
    <w:p w14:paraId="741A2318" w14:textId="77777777" w:rsidR="00837C04" w:rsidRPr="008D3FC2" w:rsidRDefault="00837C04" w:rsidP="00837C04">
      <w:pPr>
        <w:pStyle w:val="Nagwek3"/>
        <w:shd w:val="clear" w:color="auto" w:fill="FFFFFF"/>
        <w:spacing w:before="0" w:line="288" w:lineRule="atLeast"/>
        <w:jc w:val="both"/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</w:pPr>
      <w:r w:rsidRPr="008D3FC2">
        <w:rPr>
          <w:rFonts w:ascii="Times New Roman" w:hAnsi="Times New Roman" w:cs="Times New Roman"/>
          <w:color w:val="auto"/>
        </w:rPr>
        <w:t xml:space="preserve">W załączniku do uchwały </w:t>
      </w:r>
      <w:r w:rsidRPr="00381911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 xml:space="preserve">nr </w:t>
      </w:r>
      <w:r w:rsidRPr="005A24DB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VII/48/03</w:t>
      </w:r>
      <w:r w:rsidRPr="008D3FC2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 xml:space="preserve"> </w:t>
      </w:r>
      <w:r w:rsidRPr="00381911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 xml:space="preserve">Rady </w:t>
      </w:r>
      <w:r w:rsidRPr="0036006A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 xml:space="preserve">Gminy </w:t>
      </w:r>
      <w:r w:rsidRPr="008D3FC2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Mrągowo</w:t>
      </w:r>
      <w:r w:rsidRPr="0036006A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 xml:space="preserve"> </w:t>
      </w:r>
      <w:r w:rsidRPr="005A24DB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z dnia 28 kwietnia 2003 r.</w:t>
      </w:r>
      <w:r w:rsidRPr="008D3FC2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br/>
      </w:r>
      <w:r w:rsidRPr="005A24DB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>w sprawie uchwalenia </w:t>
      </w:r>
      <w:r w:rsidRPr="008D3FC2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 xml:space="preserve">Statutu Gminy Mrągowo (Dz. Urz. Wojew. Warmińsko – Mazurskiego z 2003 r. Nr 85 poz. 1240 z późn. zm.), </w:t>
      </w:r>
      <w:r w:rsidRPr="00381911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 xml:space="preserve">wprowadza się </w:t>
      </w:r>
      <w:r w:rsidRPr="008D3FC2">
        <w:rPr>
          <w:rFonts w:ascii="Times New Roman" w:eastAsia="Times New Roman" w:hAnsi="Times New Roman" w:cs="Times New Roman"/>
          <w:color w:val="auto"/>
          <w:kern w:val="0"/>
          <w:lang w:eastAsia="pl-PL"/>
          <w14:ligatures w14:val="none"/>
        </w:rPr>
        <w:t xml:space="preserve">następujące zmiany: </w:t>
      </w:r>
    </w:p>
    <w:p w14:paraId="29C157CA" w14:textId="77777777" w:rsidR="00837C04" w:rsidRDefault="00837C04" w:rsidP="00837C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951B4D3" w14:textId="553EAF68" w:rsidR="00837C04" w:rsidRPr="0006393A" w:rsidRDefault="00837C04" w:rsidP="00837C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6393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§ 14 </w:t>
      </w:r>
      <w:r w:rsidR="005B29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uchyla</w:t>
      </w:r>
      <w:r w:rsidRPr="0006393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się ust. 2.</w:t>
      </w:r>
    </w:p>
    <w:p w14:paraId="4E92F7B1" w14:textId="77777777" w:rsidR="00837C04" w:rsidRPr="008D3FC2" w:rsidRDefault="00837C04" w:rsidP="00837C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3510A6" w14:textId="2C57384F" w:rsidR="00837C04" w:rsidRPr="00381911" w:rsidRDefault="00837C04" w:rsidP="004A002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</w:pPr>
      <w:r w:rsidRPr="00381911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>§  2.</w:t>
      </w:r>
    </w:p>
    <w:p w14:paraId="49CC97DB" w14:textId="6C3E3A0D" w:rsidR="00837C04" w:rsidRDefault="00837C04" w:rsidP="00837C0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38191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Pozostałe postanowienia </w:t>
      </w:r>
      <w:r w:rsidR="00FD318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s</w:t>
      </w:r>
      <w:r w:rsidRPr="008D3FC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tatutu Gminy</w:t>
      </w:r>
      <w:r w:rsidRPr="005A24DB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 xml:space="preserve"> </w:t>
      </w:r>
      <w:r w:rsidR="00FD318D" w:rsidRPr="00FD318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Mrągowo</w:t>
      </w:r>
      <w:r w:rsidR="00FD318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 xml:space="preserve"> </w:t>
      </w:r>
      <w:r w:rsidRPr="0038191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pozostają </w:t>
      </w:r>
      <w:r w:rsidRPr="005A24D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bez zmian.</w:t>
      </w:r>
    </w:p>
    <w:p w14:paraId="48EA8799" w14:textId="77777777" w:rsidR="00837C04" w:rsidRPr="00381911" w:rsidRDefault="00837C04" w:rsidP="00837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</w:p>
    <w:p w14:paraId="6860C6A8" w14:textId="2917ED91" w:rsidR="00837C04" w:rsidRPr="00381911" w:rsidRDefault="00837C04" w:rsidP="004A002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</w:pPr>
      <w:r w:rsidRPr="00381911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>§  3.</w:t>
      </w:r>
    </w:p>
    <w:p w14:paraId="63B1FF35" w14:textId="14F9EE2A" w:rsidR="00837C04" w:rsidRPr="0006393A" w:rsidRDefault="00837C04" w:rsidP="00837C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6393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Uchwała wchodzi w życie po upływie 14 dni od dnia ogłoszenia jej w Dzienniku Urzędowym Województwa Warmińsko-Mazurskieg</w:t>
      </w:r>
      <w:r w:rsidR="00595EE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</w:t>
      </w:r>
      <w:r w:rsidRPr="0006393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E988ED6" w14:textId="77777777" w:rsidR="00837C04" w:rsidRDefault="00837C04" w:rsidP="00837C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AC87DF" w14:textId="77777777" w:rsidR="00837C04" w:rsidRDefault="00837C04" w:rsidP="00837C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E577F0" w14:textId="77777777" w:rsidR="00837C04" w:rsidRPr="008D3FC2" w:rsidRDefault="00837C04" w:rsidP="00837C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370AD4" w14:textId="77777777" w:rsidR="00837C04" w:rsidRPr="008D3FC2" w:rsidRDefault="00837C04" w:rsidP="00837C04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D3FC2">
        <w:rPr>
          <w:rFonts w:ascii="Times New Roman" w:hAnsi="Times New Roman" w:cs="Times New Roman"/>
          <w:sz w:val="24"/>
          <w:szCs w:val="24"/>
        </w:rPr>
        <w:t>Przewodniczący Rady Gminy</w:t>
      </w:r>
    </w:p>
    <w:p w14:paraId="6EA73C48" w14:textId="77777777" w:rsidR="00837C04" w:rsidRDefault="00837C04" w:rsidP="00837C04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D3FC2">
        <w:rPr>
          <w:rFonts w:ascii="Times New Roman" w:hAnsi="Times New Roman" w:cs="Times New Roman"/>
          <w:sz w:val="24"/>
          <w:szCs w:val="24"/>
        </w:rPr>
        <w:t>Wiesław Szarek</w:t>
      </w:r>
    </w:p>
    <w:p w14:paraId="20C08B1F" w14:textId="77777777" w:rsidR="00837C04" w:rsidRDefault="00837C04" w:rsidP="00837C04"/>
    <w:p w14:paraId="22139391" w14:textId="77777777" w:rsidR="009B2750" w:rsidRDefault="009B2750"/>
    <w:sectPr w:rsidR="009B2750" w:rsidSect="00837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031FC6"/>
    <w:multiLevelType w:val="hybridMultilevel"/>
    <w:tmpl w:val="DBDC3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327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5B3"/>
    <w:rsid w:val="001075B3"/>
    <w:rsid w:val="004A0029"/>
    <w:rsid w:val="004E6A51"/>
    <w:rsid w:val="00595EE8"/>
    <w:rsid w:val="005B29C0"/>
    <w:rsid w:val="00660A7E"/>
    <w:rsid w:val="00720D13"/>
    <w:rsid w:val="00837C04"/>
    <w:rsid w:val="009B2750"/>
    <w:rsid w:val="00B16C3C"/>
    <w:rsid w:val="00C1662C"/>
    <w:rsid w:val="00D529AE"/>
    <w:rsid w:val="00FD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A7D77"/>
  <w15:chartTrackingRefBased/>
  <w15:docId w15:val="{3D9F0529-0AAD-4381-B954-41F94D45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C04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37C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37C0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837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12</cp:revision>
  <cp:lastPrinted>2024-01-31T08:27:00Z</cp:lastPrinted>
  <dcterms:created xsi:type="dcterms:W3CDTF">2024-01-30T11:08:00Z</dcterms:created>
  <dcterms:modified xsi:type="dcterms:W3CDTF">2024-01-31T08:27:00Z</dcterms:modified>
</cp:coreProperties>
</file>