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06C" w:rsidRDefault="0013277F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3E14">
        <w:t>Mrągowo</w:t>
      </w:r>
      <w:r>
        <w:t>, dnia ….........................</w:t>
      </w:r>
    </w:p>
    <w:p w:rsidR="007D406C" w:rsidRDefault="007D406C">
      <w:pPr>
        <w:pStyle w:val="Standard"/>
      </w:pPr>
    </w:p>
    <w:p w:rsidR="002C3E14" w:rsidRDefault="0013277F" w:rsidP="004B3F8D">
      <w:pPr>
        <w:pStyle w:val="Standard"/>
        <w:ind w:left="4961" w:firstLine="709"/>
      </w:pPr>
      <w:r>
        <w:rPr>
          <w:b/>
          <w:bCs/>
        </w:rPr>
        <w:t xml:space="preserve">Wójt Gminy </w:t>
      </w:r>
      <w:r w:rsidR="002C3E14">
        <w:rPr>
          <w:b/>
          <w:bCs/>
        </w:rPr>
        <w:t>Mrągowo</w:t>
      </w:r>
    </w:p>
    <w:p w:rsidR="002C3E14" w:rsidRDefault="0013277F" w:rsidP="002C3E14">
      <w:pPr>
        <w:pStyle w:val="Standard"/>
        <w:ind w:left="5670"/>
        <w:rPr>
          <w:b/>
          <w:bCs/>
        </w:rPr>
      </w:pPr>
      <w:r>
        <w:rPr>
          <w:b/>
          <w:bCs/>
        </w:rPr>
        <w:t xml:space="preserve">ul. </w:t>
      </w:r>
      <w:r w:rsidR="002C3E14">
        <w:rPr>
          <w:b/>
          <w:bCs/>
        </w:rPr>
        <w:t>Królewiecka 60 A</w:t>
      </w:r>
    </w:p>
    <w:p w:rsidR="007D406C" w:rsidRPr="002C3E14" w:rsidRDefault="0013277F" w:rsidP="002C3E14">
      <w:pPr>
        <w:pStyle w:val="Standard"/>
        <w:ind w:left="5670"/>
      </w:pPr>
      <w:r>
        <w:rPr>
          <w:b/>
          <w:bCs/>
        </w:rPr>
        <w:t>11-7</w:t>
      </w:r>
      <w:r w:rsidR="002C3E14">
        <w:rPr>
          <w:b/>
          <w:bCs/>
        </w:rPr>
        <w:t>00</w:t>
      </w:r>
      <w:r>
        <w:rPr>
          <w:b/>
          <w:bCs/>
        </w:rPr>
        <w:t xml:space="preserve"> </w:t>
      </w:r>
      <w:r w:rsidR="002C3E14">
        <w:rPr>
          <w:b/>
          <w:bCs/>
        </w:rPr>
        <w:t>Mrągowo</w:t>
      </w:r>
    </w:p>
    <w:p w:rsidR="007D406C" w:rsidRDefault="007D406C">
      <w:pPr>
        <w:pStyle w:val="Standard"/>
        <w:jc w:val="center"/>
        <w:rPr>
          <w:b/>
          <w:bCs/>
        </w:rPr>
      </w:pPr>
    </w:p>
    <w:p w:rsidR="007D406C" w:rsidRDefault="0013277F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Zgłoszenie</w:t>
      </w:r>
    </w:p>
    <w:p w:rsidR="007D406C" w:rsidRDefault="0013277F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zamiaru usunięcia drzew</w:t>
      </w:r>
      <w:r w:rsidR="002C3E14">
        <w:rPr>
          <w:b/>
          <w:bCs/>
          <w:sz w:val="30"/>
          <w:szCs w:val="30"/>
        </w:rPr>
        <w:t>/</w:t>
      </w:r>
      <w:r>
        <w:rPr>
          <w:b/>
          <w:bCs/>
          <w:sz w:val="30"/>
          <w:szCs w:val="30"/>
        </w:rPr>
        <w:t xml:space="preserve">a 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0"/>
        <w:gridCol w:w="4538"/>
      </w:tblGrid>
      <w:tr w:rsidR="007D406C" w:rsidTr="007D406C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WNIOSKODAWCA</w:t>
            </w:r>
          </w:p>
          <w:p w:rsidR="007D406C" w:rsidRDefault="0013277F">
            <w:pPr>
              <w:pStyle w:val="TableContents"/>
              <w:jc w:val="both"/>
            </w:pPr>
            <w:r>
              <w:t xml:space="preserve">Wypełnia </w:t>
            </w:r>
            <w:r w:rsidRPr="00AA3A39">
              <w:rPr>
                <w:color w:val="C00000"/>
                <w:u w:val="single"/>
              </w:rPr>
              <w:t>właściciel</w:t>
            </w:r>
            <w:r w:rsidR="00D841EF" w:rsidRPr="00AA3A39">
              <w:rPr>
                <w:color w:val="C00000"/>
                <w:u w:val="single"/>
              </w:rPr>
              <w:t xml:space="preserve"> (</w:t>
            </w:r>
            <w:r w:rsidR="00AA3A39">
              <w:rPr>
                <w:color w:val="C00000"/>
                <w:u w:val="single"/>
              </w:rPr>
              <w:t>w przypadku większej ilości właścicieli wszyscy muszą wyrazić pisemną zgodę</w:t>
            </w:r>
            <w:r w:rsidR="00D841EF" w:rsidRPr="00AA3A39">
              <w:rPr>
                <w:color w:val="C00000"/>
                <w:u w:val="single"/>
              </w:rPr>
              <w:t>)</w:t>
            </w:r>
            <w:r>
              <w:t xml:space="preserve"> nieruchomości, z której planowane jest usunięcie drzewa lub drzew</w:t>
            </w:r>
          </w:p>
        </w:tc>
      </w:tr>
      <w:tr w:rsidR="007D406C" w:rsidTr="007D406C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</w:pPr>
            <w:r>
              <w:t>Imię i Nazwisko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7D406C">
            <w:pPr>
              <w:pStyle w:val="TableContents"/>
              <w:jc w:val="both"/>
            </w:pPr>
          </w:p>
        </w:tc>
      </w:tr>
      <w:tr w:rsidR="007D406C" w:rsidTr="007D406C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</w:pPr>
            <w:r>
              <w:t>Adres zamieszkania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7D406C">
            <w:pPr>
              <w:pStyle w:val="TableContents"/>
              <w:jc w:val="both"/>
            </w:pPr>
          </w:p>
          <w:p w:rsidR="007D406C" w:rsidRDefault="007D406C">
            <w:pPr>
              <w:pStyle w:val="TableContents"/>
              <w:jc w:val="both"/>
            </w:pPr>
          </w:p>
          <w:p w:rsidR="007D406C" w:rsidRDefault="007D406C">
            <w:pPr>
              <w:pStyle w:val="TableContents"/>
              <w:jc w:val="both"/>
            </w:pPr>
          </w:p>
        </w:tc>
      </w:tr>
      <w:tr w:rsidR="007D406C" w:rsidTr="007D406C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</w:pPr>
            <w:r>
              <w:t>Adres korespondencyjny (w przypadku gdy jest inny niż adres zamieszkania)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7D406C">
            <w:pPr>
              <w:pStyle w:val="TableContents"/>
              <w:jc w:val="both"/>
            </w:pPr>
          </w:p>
        </w:tc>
      </w:tr>
      <w:tr w:rsidR="007D406C" w:rsidTr="007D406C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</w:pPr>
            <w:r>
              <w:t>Telefon kontaktowy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7D406C">
            <w:pPr>
              <w:pStyle w:val="TableContents"/>
              <w:jc w:val="both"/>
            </w:pPr>
          </w:p>
        </w:tc>
      </w:tr>
      <w:tr w:rsidR="007D406C" w:rsidTr="007D406C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PEŁNOMOCNIK WNIOSKODAWCY</w:t>
            </w:r>
          </w:p>
          <w:p w:rsidR="007D406C" w:rsidRDefault="0013277F">
            <w:pPr>
              <w:pStyle w:val="TableContents"/>
              <w:jc w:val="both"/>
            </w:pPr>
            <w:r>
              <w:t>Wypełnić, gdy wnioskodawca ustanowił pełnomocnika</w:t>
            </w:r>
          </w:p>
        </w:tc>
      </w:tr>
      <w:tr w:rsidR="007D406C" w:rsidTr="007D406C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</w:pPr>
            <w:r>
              <w:t>Imię i Nazwisko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7D406C">
            <w:pPr>
              <w:pStyle w:val="TableContents"/>
              <w:jc w:val="center"/>
              <w:rPr>
                <w:sz w:val="30"/>
                <w:szCs w:val="30"/>
              </w:rPr>
            </w:pPr>
          </w:p>
        </w:tc>
      </w:tr>
      <w:tr w:rsidR="007D406C" w:rsidTr="007D406C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</w:pPr>
            <w:r>
              <w:t>Adres zamieszkania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7D406C">
            <w:pPr>
              <w:pStyle w:val="TableContents"/>
              <w:jc w:val="center"/>
              <w:rPr>
                <w:sz w:val="30"/>
                <w:szCs w:val="30"/>
              </w:rPr>
            </w:pPr>
          </w:p>
        </w:tc>
      </w:tr>
      <w:tr w:rsidR="007D406C" w:rsidTr="007D406C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</w:pPr>
            <w:r>
              <w:t>Adres korespondencyjny (w przypadku gdy jest inny niż adres zamieszkania)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7D406C">
            <w:pPr>
              <w:pStyle w:val="TableContents"/>
              <w:jc w:val="center"/>
              <w:rPr>
                <w:sz w:val="30"/>
                <w:szCs w:val="30"/>
              </w:rPr>
            </w:pPr>
          </w:p>
        </w:tc>
      </w:tr>
      <w:tr w:rsidR="007D406C" w:rsidTr="007D406C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</w:pPr>
            <w:r>
              <w:t>Telefon kontaktowy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7D406C">
            <w:pPr>
              <w:pStyle w:val="TableContents"/>
              <w:jc w:val="center"/>
              <w:rPr>
                <w:sz w:val="30"/>
                <w:szCs w:val="30"/>
              </w:rPr>
            </w:pPr>
          </w:p>
        </w:tc>
      </w:tr>
      <w:tr w:rsidR="007D406C" w:rsidTr="007D406C">
        <w:trPr>
          <w:trHeight w:val="2478"/>
        </w:trPr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</w:pPr>
            <w:r>
              <w:t>Dane nieruchomości z której planowane jest usunięcie drzewa lub drzew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spacing w:line="360" w:lineRule="auto"/>
              <w:jc w:val="both"/>
            </w:pPr>
            <w:r>
              <w:t>Nr działki/działek …........................................</w:t>
            </w:r>
          </w:p>
          <w:p w:rsidR="007D406C" w:rsidRDefault="0013277F">
            <w:pPr>
              <w:pStyle w:val="TableContents"/>
              <w:spacing w:line="360" w:lineRule="auto"/>
              <w:jc w:val="both"/>
            </w:pPr>
            <w:r>
              <w:t>….....................................................................</w:t>
            </w:r>
          </w:p>
          <w:p w:rsidR="007D406C" w:rsidRDefault="0013277F">
            <w:pPr>
              <w:pStyle w:val="TableContents"/>
              <w:spacing w:line="360" w:lineRule="auto"/>
              <w:jc w:val="both"/>
            </w:pPr>
            <w:r>
              <w:t>….....................................................................</w:t>
            </w:r>
          </w:p>
          <w:p w:rsidR="007D406C" w:rsidRDefault="007D406C">
            <w:pPr>
              <w:pStyle w:val="TableContents"/>
              <w:spacing w:line="360" w:lineRule="auto"/>
              <w:jc w:val="both"/>
            </w:pPr>
          </w:p>
          <w:p w:rsidR="007D406C" w:rsidRDefault="0013277F">
            <w:pPr>
              <w:pStyle w:val="TableContents"/>
              <w:spacing w:line="360" w:lineRule="auto"/>
              <w:jc w:val="both"/>
            </w:pPr>
            <w:r>
              <w:t>Obręb …..........................................................</w:t>
            </w:r>
          </w:p>
        </w:tc>
      </w:tr>
      <w:tr w:rsidR="00202613" w:rsidTr="007D406C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613" w:rsidRDefault="00202613">
            <w:pPr>
              <w:pStyle w:val="TableContents"/>
              <w:jc w:val="both"/>
            </w:pPr>
            <w:r>
              <w:t>Czy planowana wycinka jest związana z prowadzeniem działalności gospodarczej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613" w:rsidRPr="00202613" w:rsidRDefault="00202613" w:rsidP="00202613">
            <w:pPr>
              <w:pStyle w:val="TableContents"/>
              <w:jc w:val="both"/>
              <w:rPr>
                <w:vertAlign w:val="superscript"/>
              </w:rPr>
            </w:pPr>
            <w:r>
              <w:t>TAK/NIE</w:t>
            </w:r>
            <w:r>
              <w:rPr>
                <w:vertAlign w:val="superscript"/>
              </w:rPr>
              <w:t>*</w:t>
            </w:r>
          </w:p>
        </w:tc>
      </w:tr>
      <w:tr w:rsidR="007D406C" w:rsidTr="007D406C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Pr="00B530BD" w:rsidRDefault="0013277F">
            <w:pPr>
              <w:pStyle w:val="TableContents"/>
              <w:jc w:val="both"/>
              <w:rPr>
                <w:b/>
              </w:rPr>
            </w:pPr>
            <w:r w:rsidRPr="00B530BD">
              <w:rPr>
                <w:b/>
              </w:rPr>
              <w:t>Obowiązkowy załącznik do zgłoszenia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Pr="00AA3A39" w:rsidRDefault="0013277F">
            <w:pPr>
              <w:pStyle w:val="TableContents"/>
              <w:jc w:val="both"/>
              <w:rPr>
                <w:color w:val="C00000"/>
                <w:u w:val="single"/>
              </w:rPr>
            </w:pPr>
            <w:r w:rsidRPr="00AA3A39">
              <w:rPr>
                <w:color w:val="C00000"/>
                <w:u w:val="single"/>
              </w:rPr>
              <w:t>Rysunek lub mapa określająca usytuowanie na nieruchomości drzewa lub drzew planowanych do usunięcia</w:t>
            </w:r>
          </w:p>
        </w:tc>
      </w:tr>
      <w:tr w:rsidR="007D406C" w:rsidTr="007D406C">
        <w:trPr>
          <w:trHeight w:val="1114"/>
        </w:trPr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</w:pPr>
            <w:r>
              <w:t>Czytelny podpis wnioskodawcy lub pełnomocnika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7D406C">
            <w:pPr>
              <w:pStyle w:val="TableContents"/>
              <w:jc w:val="both"/>
            </w:pPr>
          </w:p>
        </w:tc>
      </w:tr>
    </w:tbl>
    <w:p w:rsidR="007D406C" w:rsidRPr="00224129" w:rsidRDefault="00202613" w:rsidP="00224129">
      <w:pPr>
        <w:pStyle w:val="Standard"/>
        <w:ind w:left="720"/>
        <w:rPr>
          <w:bCs/>
          <w:sz w:val="16"/>
          <w:szCs w:val="16"/>
        </w:rPr>
      </w:pPr>
      <w:r w:rsidRPr="00202613">
        <w:rPr>
          <w:bCs/>
          <w:sz w:val="16"/>
          <w:szCs w:val="16"/>
        </w:rPr>
        <w:t>*- niepotrzebne skreślić</w:t>
      </w:r>
    </w:p>
    <w:p w:rsidR="004B3F8D" w:rsidRDefault="004B3F8D">
      <w:pPr>
        <w:pStyle w:val="Standard"/>
        <w:jc w:val="both"/>
        <w:rPr>
          <w:b/>
          <w:bCs/>
          <w:sz w:val="23"/>
          <w:szCs w:val="23"/>
        </w:rPr>
      </w:pPr>
    </w:p>
    <w:p w:rsidR="004B3F8D" w:rsidRDefault="004B3F8D">
      <w:pPr>
        <w:pStyle w:val="Standard"/>
        <w:jc w:val="both"/>
        <w:rPr>
          <w:b/>
          <w:bCs/>
          <w:sz w:val="23"/>
          <w:szCs w:val="23"/>
        </w:rPr>
      </w:pPr>
    </w:p>
    <w:p w:rsidR="007D406C" w:rsidRPr="00D61849" w:rsidRDefault="0013277F">
      <w:pPr>
        <w:pStyle w:val="Standard"/>
        <w:jc w:val="both"/>
        <w:rPr>
          <w:sz w:val="23"/>
          <w:szCs w:val="23"/>
        </w:rPr>
      </w:pPr>
      <w:r w:rsidRPr="00D61849">
        <w:rPr>
          <w:b/>
          <w:bCs/>
          <w:sz w:val="23"/>
          <w:szCs w:val="23"/>
        </w:rPr>
        <w:lastRenderedPageBreak/>
        <w:t>Pouczenie</w:t>
      </w:r>
      <w:r w:rsidRPr="00D61849">
        <w:rPr>
          <w:sz w:val="23"/>
          <w:szCs w:val="23"/>
        </w:rPr>
        <w:t>:</w:t>
      </w:r>
    </w:p>
    <w:p w:rsidR="007D406C" w:rsidRPr="00D61849" w:rsidRDefault="0013277F">
      <w:pPr>
        <w:pStyle w:val="Standard"/>
        <w:jc w:val="both"/>
        <w:rPr>
          <w:sz w:val="23"/>
          <w:szCs w:val="23"/>
        </w:rPr>
      </w:pPr>
      <w:r w:rsidRPr="00D61849">
        <w:rPr>
          <w:sz w:val="23"/>
          <w:szCs w:val="23"/>
        </w:rPr>
        <w:t>1.Zgłoszeniu nie podlegają drzewa, których obwody pni na wysokości 5 cm nie przekraczają:</w:t>
      </w:r>
    </w:p>
    <w:p w:rsidR="007D406C" w:rsidRPr="00D61849" w:rsidRDefault="0013277F">
      <w:pPr>
        <w:pStyle w:val="Standard"/>
        <w:jc w:val="both"/>
        <w:rPr>
          <w:sz w:val="23"/>
          <w:szCs w:val="23"/>
        </w:rPr>
      </w:pPr>
      <w:r w:rsidRPr="00D61849">
        <w:rPr>
          <w:sz w:val="23"/>
          <w:szCs w:val="23"/>
        </w:rPr>
        <w:t>a) 80 cm  – w przypadku topoli, wierzby, klonu jesionolistnego oraz klonu srebrzystego,</w:t>
      </w:r>
    </w:p>
    <w:p w:rsidR="007D406C" w:rsidRPr="00D61849" w:rsidRDefault="0013277F">
      <w:pPr>
        <w:pStyle w:val="Standard"/>
        <w:jc w:val="both"/>
        <w:rPr>
          <w:sz w:val="23"/>
          <w:szCs w:val="23"/>
        </w:rPr>
      </w:pPr>
      <w:r w:rsidRPr="00D61849">
        <w:rPr>
          <w:sz w:val="23"/>
          <w:szCs w:val="23"/>
        </w:rPr>
        <w:t>b) 65cm – w przypadku kasztanowca zwyczajnego, robinii akacjowej oraz platanu klonolistnego,</w:t>
      </w:r>
    </w:p>
    <w:p w:rsidR="007D406C" w:rsidRPr="00D61849" w:rsidRDefault="0013277F">
      <w:pPr>
        <w:pStyle w:val="Standard"/>
        <w:jc w:val="both"/>
        <w:rPr>
          <w:sz w:val="23"/>
          <w:szCs w:val="23"/>
        </w:rPr>
      </w:pPr>
      <w:r w:rsidRPr="00D61849">
        <w:rPr>
          <w:sz w:val="23"/>
          <w:szCs w:val="23"/>
        </w:rPr>
        <w:t>c) 50 cm – w przypadku pozostałych gatunków drzew</w:t>
      </w:r>
    </w:p>
    <w:p w:rsidR="007D406C" w:rsidRPr="00D61849" w:rsidRDefault="0013277F">
      <w:pPr>
        <w:pStyle w:val="Standard"/>
        <w:jc w:val="both"/>
        <w:rPr>
          <w:sz w:val="23"/>
          <w:szCs w:val="23"/>
        </w:rPr>
      </w:pPr>
      <w:r w:rsidRPr="00D61849">
        <w:rPr>
          <w:sz w:val="23"/>
          <w:szCs w:val="23"/>
        </w:rPr>
        <w:t>2.W przypadku usunięcia drzewa/drzew bez dokonania zgłoszenia lub przed upływem terminu na wniesienie sprzeciwu, a także pomimo wniesienia sprzeciwu do zgłoszenia, organ wymierza administracyjną karę pieniężną (podstawa prawna: art. 88 ust. 1 pkt 5 i pkt 6 ustawy o ochronie przyrody).</w:t>
      </w:r>
    </w:p>
    <w:p w:rsidR="007D406C" w:rsidRPr="00D61849" w:rsidRDefault="0013277F">
      <w:pPr>
        <w:pStyle w:val="Standard"/>
        <w:jc w:val="both"/>
        <w:rPr>
          <w:sz w:val="23"/>
          <w:szCs w:val="23"/>
        </w:rPr>
      </w:pPr>
      <w:r w:rsidRPr="00D61849">
        <w:rPr>
          <w:sz w:val="23"/>
          <w:szCs w:val="23"/>
        </w:rPr>
        <w:t>3.Jeżeli w terminie 5 lat od dokonania oględzin przeprowadzonych przez organ                             w związku</w:t>
      </w:r>
      <w:r w:rsidR="002C3E14" w:rsidRPr="00D61849">
        <w:rPr>
          <w:sz w:val="23"/>
          <w:szCs w:val="23"/>
        </w:rPr>
        <w:t xml:space="preserve"> </w:t>
      </w:r>
      <w:r w:rsidRPr="00D61849">
        <w:rPr>
          <w:sz w:val="23"/>
          <w:szCs w:val="23"/>
        </w:rPr>
        <w:t>ze złożonym zgłoszeniem usunięcia drzewa lub drzew złożony zostanie wniosek o wydanie pozwolenia na budowę na podstawie ustawy z dnia 7 lipca 1994r. Prawo budowlane, a budowa będzie miała związek z prowadzeniem działalności gospodarczej                  i będzie realizowana na części nieruchomości, na której rosło/rosły usunięte drzewo/drzewa, organ nałoży na właściciela nieruchomości, w drodze decyzji administracyjnej, obowiązek uiszczenia opłaty za usunięcie drzewa lub drzew (podstawa prawna art. 83f ust. 17 ustawy               o ochronie przyrody).</w:t>
      </w:r>
    </w:p>
    <w:p w:rsidR="007D406C" w:rsidRPr="00D61849" w:rsidRDefault="0013277F">
      <w:pPr>
        <w:pStyle w:val="Standard"/>
        <w:jc w:val="both"/>
        <w:rPr>
          <w:sz w:val="23"/>
          <w:szCs w:val="23"/>
        </w:rPr>
      </w:pPr>
      <w:r w:rsidRPr="00D61849">
        <w:rPr>
          <w:sz w:val="23"/>
          <w:szCs w:val="23"/>
        </w:rPr>
        <w:t>4.W przypadku nieusunięcia drzewa przed upływem 6 miesięcy od przeprowadzonych oględzin w terenie jego wycięcie może nastąpić po dokonaniu ponownego zgłoszenia (podstawa prawna art. 83f ust. 13 ustawy o ochronie przyrody) .</w:t>
      </w:r>
    </w:p>
    <w:p w:rsidR="007D406C" w:rsidRPr="00D61849" w:rsidRDefault="0013277F">
      <w:pPr>
        <w:pStyle w:val="Standard"/>
        <w:jc w:val="both"/>
        <w:rPr>
          <w:sz w:val="23"/>
          <w:szCs w:val="23"/>
        </w:rPr>
      </w:pPr>
      <w:r w:rsidRPr="00D61849">
        <w:rPr>
          <w:sz w:val="23"/>
          <w:szCs w:val="23"/>
        </w:rPr>
        <w:t>5.Pełnomocnik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 (podstawa prawna art. 33 § 3 i art. 76a § 2 ustawy Kodeks postępowania administracyjnego).</w:t>
      </w:r>
    </w:p>
    <w:p w:rsidR="00D61849" w:rsidRDefault="0013277F">
      <w:pPr>
        <w:pStyle w:val="Standard"/>
        <w:jc w:val="both"/>
        <w:rPr>
          <w:sz w:val="23"/>
          <w:szCs w:val="23"/>
        </w:rPr>
      </w:pPr>
      <w:r w:rsidRPr="00D61849">
        <w:rPr>
          <w:sz w:val="23"/>
          <w:szCs w:val="23"/>
        </w:rPr>
        <w:t xml:space="preserve">6. Od udzielonego pełnomocnictwa należy uiścić opłatę skarbową w wysokości 17 zł, na rachunek bankowy Gminy </w:t>
      </w:r>
      <w:r w:rsidR="002C3E14" w:rsidRPr="00D61849">
        <w:rPr>
          <w:sz w:val="23"/>
          <w:szCs w:val="23"/>
        </w:rPr>
        <w:t>Mrągowo</w:t>
      </w:r>
      <w:r w:rsidRPr="00D61849">
        <w:rPr>
          <w:sz w:val="23"/>
          <w:szCs w:val="23"/>
        </w:rPr>
        <w:t xml:space="preserve"> nr </w:t>
      </w:r>
      <w:r w:rsidR="002C3E14" w:rsidRPr="00D61849">
        <w:rPr>
          <w:color w:val="000000"/>
          <w:sz w:val="23"/>
          <w:szCs w:val="23"/>
        </w:rPr>
        <w:t>57 1160 2202 0000 0000 6193 6121</w:t>
      </w:r>
      <w:r w:rsidRPr="00D61849">
        <w:rPr>
          <w:sz w:val="23"/>
          <w:szCs w:val="23"/>
        </w:rPr>
        <w:t>. Opłatę skarbową wpłaca się z chwilą powstania obowiązku jej zapłaty. Oryginał dowodu zapłaty albo jego uwierzytelnioną kopię należy dołączyć do akt sprawy. Pełnomocnictwa udzielone małżonkowi, wstępnemu, zstępnemu lub rodzeństwu są zwolnione z opłaty skarbowej.</w:t>
      </w:r>
    </w:p>
    <w:p w:rsidR="00B530BD" w:rsidRDefault="00B530BD">
      <w:pPr>
        <w:pStyle w:val="Standard"/>
        <w:jc w:val="both"/>
        <w:rPr>
          <w:sz w:val="23"/>
          <w:szCs w:val="23"/>
        </w:rPr>
      </w:pPr>
    </w:p>
    <w:p w:rsidR="00B530BD" w:rsidRDefault="00B530BD">
      <w:pPr>
        <w:pStyle w:val="Standard"/>
        <w:jc w:val="both"/>
        <w:rPr>
          <w:sz w:val="23"/>
          <w:szCs w:val="23"/>
        </w:rPr>
      </w:pPr>
    </w:p>
    <w:p w:rsidR="00B530BD" w:rsidRDefault="00B530BD">
      <w:pPr>
        <w:pStyle w:val="Standard"/>
        <w:jc w:val="both"/>
        <w:rPr>
          <w:sz w:val="23"/>
          <w:szCs w:val="23"/>
        </w:rPr>
      </w:pPr>
    </w:p>
    <w:p w:rsidR="00B530BD" w:rsidRDefault="00B530BD">
      <w:pPr>
        <w:pStyle w:val="Standard"/>
        <w:jc w:val="both"/>
        <w:rPr>
          <w:sz w:val="23"/>
          <w:szCs w:val="23"/>
        </w:rPr>
      </w:pPr>
    </w:p>
    <w:p w:rsidR="00B530BD" w:rsidRDefault="00B530BD">
      <w:pPr>
        <w:pStyle w:val="Standard"/>
        <w:jc w:val="both"/>
        <w:rPr>
          <w:sz w:val="23"/>
          <w:szCs w:val="23"/>
        </w:rPr>
      </w:pPr>
    </w:p>
    <w:p w:rsidR="00B530BD" w:rsidRDefault="00B530BD">
      <w:pPr>
        <w:pStyle w:val="Standard"/>
        <w:jc w:val="both"/>
        <w:rPr>
          <w:sz w:val="23"/>
          <w:szCs w:val="23"/>
        </w:rPr>
      </w:pPr>
    </w:p>
    <w:p w:rsidR="00B530BD" w:rsidRDefault="00B530BD">
      <w:pPr>
        <w:pStyle w:val="Standard"/>
        <w:jc w:val="both"/>
        <w:rPr>
          <w:sz w:val="23"/>
          <w:szCs w:val="23"/>
        </w:rPr>
      </w:pPr>
    </w:p>
    <w:p w:rsidR="00B530BD" w:rsidRDefault="00B530BD">
      <w:pPr>
        <w:pStyle w:val="Standard"/>
        <w:jc w:val="both"/>
        <w:rPr>
          <w:sz w:val="23"/>
          <w:szCs w:val="23"/>
        </w:rPr>
      </w:pPr>
    </w:p>
    <w:p w:rsidR="00B530BD" w:rsidRDefault="00B530BD">
      <w:pPr>
        <w:pStyle w:val="Standard"/>
        <w:jc w:val="both"/>
        <w:rPr>
          <w:sz w:val="23"/>
          <w:szCs w:val="23"/>
        </w:rPr>
      </w:pPr>
    </w:p>
    <w:p w:rsidR="00B530BD" w:rsidRDefault="00B530BD">
      <w:pPr>
        <w:pStyle w:val="Standard"/>
        <w:jc w:val="both"/>
        <w:rPr>
          <w:sz w:val="23"/>
          <w:szCs w:val="23"/>
        </w:rPr>
      </w:pPr>
    </w:p>
    <w:p w:rsidR="00B530BD" w:rsidRDefault="00B530BD">
      <w:pPr>
        <w:pStyle w:val="Standard"/>
        <w:jc w:val="both"/>
        <w:rPr>
          <w:sz w:val="23"/>
          <w:szCs w:val="23"/>
        </w:rPr>
      </w:pPr>
    </w:p>
    <w:p w:rsidR="00B530BD" w:rsidRDefault="00B530BD">
      <w:pPr>
        <w:pStyle w:val="Standard"/>
        <w:jc w:val="both"/>
        <w:rPr>
          <w:sz w:val="23"/>
          <w:szCs w:val="23"/>
        </w:rPr>
      </w:pPr>
    </w:p>
    <w:p w:rsidR="00B530BD" w:rsidRDefault="00B530BD">
      <w:pPr>
        <w:pStyle w:val="Standard"/>
        <w:jc w:val="both"/>
        <w:rPr>
          <w:sz w:val="23"/>
          <w:szCs w:val="23"/>
        </w:rPr>
      </w:pPr>
    </w:p>
    <w:p w:rsidR="00B530BD" w:rsidRDefault="00B530BD">
      <w:pPr>
        <w:pStyle w:val="Standard"/>
        <w:jc w:val="both"/>
        <w:rPr>
          <w:sz w:val="23"/>
          <w:szCs w:val="23"/>
        </w:rPr>
      </w:pPr>
    </w:p>
    <w:p w:rsidR="00B530BD" w:rsidRDefault="00B530BD">
      <w:pPr>
        <w:pStyle w:val="Standard"/>
        <w:jc w:val="both"/>
        <w:rPr>
          <w:sz w:val="23"/>
          <w:szCs w:val="23"/>
        </w:rPr>
      </w:pPr>
    </w:p>
    <w:p w:rsidR="00B530BD" w:rsidRDefault="00B530BD">
      <w:pPr>
        <w:pStyle w:val="Standard"/>
        <w:jc w:val="both"/>
        <w:rPr>
          <w:sz w:val="23"/>
          <w:szCs w:val="23"/>
        </w:rPr>
      </w:pPr>
    </w:p>
    <w:p w:rsidR="00B530BD" w:rsidRDefault="00B530BD">
      <w:pPr>
        <w:pStyle w:val="Standard"/>
        <w:jc w:val="both"/>
        <w:rPr>
          <w:sz w:val="23"/>
          <w:szCs w:val="23"/>
        </w:rPr>
      </w:pPr>
    </w:p>
    <w:p w:rsidR="00B530BD" w:rsidRDefault="00B530BD">
      <w:pPr>
        <w:pStyle w:val="Standard"/>
        <w:jc w:val="both"/>
        <w:rPr>
          <w:sz w:val="23"/>
          <w:szCs w:val="23"/>
        </w:rPr>
      </w:pPr>
    </w:p>
    <w:p w:rsidR="00B530BD" w:rsidRDefault="00B530BD">
      <w:pPr>
        <w:pStyle w:val="Standard"/>
        <w:jc w:val="both"/>
        <w:rPr>
          <w:sz w:val="23"/>
          <w:szCs w:val="23"/>
        </w:rPr>
      </w:pPr>
    </w:p>
    <w:p w:rsidR="00B530BD" w:rsidRDefault="00B530BD">
      <w:pPr>
        <w:pStyle w:val="Standard"/>
        <w:jc w:val="both"/>
        <w:rPr>
          <w:sz w:val="23"/>
          <w:szCs w:val="23"/>
        </w:rPr>
      </w:pPr>
    </w:p>
    <w:p w:rsidR="00B530BD" w:rsidRDefault="00B530BD">
      <w:pPr>
        <w:pStyle w:val="Standard"/>
        <w:jc w:val="both"/>
        <w:rPr>
          <w:sz w:val="23"/>
          <w:szCs w:val="23"/>
        </w:rPr>
      </w:pPr>
    </w:p>
    <w:p w:rsidR="00B530BD" w:rsidRDefault="00B530BD">
      <w:pPr>
        <w:pStyle w:val="Standard"/>
        <w:jc w:val="both"/>
        <w:rPr>
          <w:sz w:val="23"/>
          <w:szCs w:val="23"/>
        </w:rPr>
      </w:pPr>
    </w:p>
    <w:p w:rsidR="00B530BD" w:rsidRDefault="00B530BD">
      <w:pPr>
        <w:pStyle w:val="Standard"/>
        <w:jc w:val="both"/>
        <w:rPr>
          <w:sz w:val="23"/>
          <w:szCs w:val="23"/>
        </w:rPr>
      </w:pPr>
    </w:p>
    <w:p w:rsidR="00B530BD" w:rsidRDefault="00B530BD">
      <w:pPr>
        <w:pStyle w:val="Standard"/>
        <w:jc w:val="both"/>
        <w:rPr>
          <w:sz w:val="23"/>
          <w:szCs w:val="23"/>
        </w:rPr>
      </w:pPr>
    </w:p>
    <w:p w:rsidR="004B3F8D" w:rsidRDefault="004B3F8D">
      <w:pPr>
        <w:pStyle w:val="Standard"/>
        <w:jc w:val="both"/>
        <w:rPr>
          <w:sz w:val="23"/>
          <w:szCs w:val="23"/>
        </w:rPr>
      </w:pPr>
      <w:bookmarkStart w:id="0" w:name="_GoBack"/>
      <w:bookmarkEnd w:id="0"/>
    </w:p>
    <w:p w:rsidR="00B530BD" w:rsidRDefault="00B530BD">
      <w:pPr>
        <w:pStyle w:val="Standard"/>
        <w:jc w:val="both"/>
        <w:rPr>
          <w:sz w:val="23"/>
          <w:szCs w:val="23"/>
        </w:rPr>
      </w:pPr>
    </w:p>
    <w:p w:rsidR="00B530BD" w:rsidRDefault="00B530BD">
      <w:pPr>
        <w:pStyle w:val="Standard"/>
        <w:jc w:val="both"/>
        <w:rPr>
          <w:sz w:val="23"/>
          <w:szCs w:val="23"/>
        </w:rPr>
      </w:pPr>
    </w:p>
    <w:p w:rsidR="00B530BD" w:rsidRDefault="00B530BD">
      <w:pPr>
        <w:pStyle w:val="Standard"/>
        <w:jc w:val="both"/>
        <w:rPr>
          <w:sz w:val="23"/>
          <w:szCs w:val="23"/>
        </w:rPr>
      </w:pPr>
    </w:p>
    <w:p w:rsidR="00B530BD" w:rsidRDefault="00B530BD" w:rsidP="00B530BD">
      <w:pPr>
        <w:pStyle w:val="Standard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Drzewa przeznaczone do wycinki: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Pr="000B46FF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 </w:t>
      </w:r>
    </w:p>
    <w:p w:rsidR="00B530BD" w:rsidRPr="000B46FF" w:rsidRDefault="00B530BD" w:rsidP="00B530BD">
      <w:r>
        <w:t xml:space="preserve">Gat. drzewa………. ………….. o obwodzie pnia na wys.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……cm, na wys. 1.30……..</w:t>
      </w:r>
    </w:p>
    <w:p w:rsidR="00B530BD" w:rsidRPr="000B46FF" w:rsidRDefault="00B530BD">
      <w:pPr>
        <w:pStyle w:val="Standard"/>
        <w:jc w:val="both"/>
        <w:rPr>
          <w:sz w:val="23"/>
          <w:szCs w:val="23"/>
        </w:rPr>
      </w:pPr>
    </w:p>
    <w:sectPr w:rsidR="00B530BD" w:rsidRPr="000B46FF" w:rsidSect="007D406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C64" w:rsidRDefault="00E53C64" w:rsidP="007D406C">
      <w:r>
        <w:separator/>
      </w:r>
    </w:p>
  </w:endnote>
  <w:endnote w:type="continuationSeparator" w:id="0">
    <w:p w:rsidR="00E53C64" w:rsidRDefault="00E53C64" w:rsidP="007D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C64" w:rsidRDefault="00E53C64" w:rsidP="007D406C">
      <w:r w:rsidRPr="007D406C">
        <w:rPr>
          <w:color w:val="000000"/>
        </w:rPr>
        <w:separator/>
      </w:r>
    </w:p>
  </w:footnote>
  <w:footnote w:type="continuationSeparator" w:id="0">
    <w:p w:rsidR="00E53C64" w:rsidRDefault="00E53C64" w:rsidP="007D4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768D6"/>
    <w:multiLevelType w:val="hybridMultilevel"/>
    <w:tmpl w:val="7212AAAC"/>
    <w:lvl w:ilvl="0" w:tplc="90A8F862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E7B8F"/>
    <w:multiLevelType w:val="hybridMultilevel"/>
    <w:tmpl w:val="CBC250BC"/>
    <w:lvl w:ilvl="0" w:tplc="44FE1E24">
      <w:numFmt w:val="bullet"/>
      <w:lvlText w:val=""/>
      <w:lvlJc w:val="left"/>
      <w:pPr>
        <w:ind w:left="108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6C"/>
    <w:rsid w:val="00054226"/>
    <w:rsid w:val="000B46FF"/>
    <w:rsid w:val="0013277F"/>
    <w:rsid w:val="00202613"/>
    <w:rsid w:val="00224129"/>
    <w:rsid w:val="00272573"/>
    <w:rsid w:val="00276CA8"/>
    <w:rsid w:val="002C3E14"/>
    <w:rsid w:val="00392D56"/>
    <w:rsid w:val="00455144"/>
    <w:rsid w:val="004B3F8D"/>
    <w:rsid w:val="004F6469"/>
    <w:rsid w:val="00505079"/>
    <w:rsid w:val="00516E4B"/>
    <w:rsid w:val="00527497"/>
    <w:rsid w:val="006905A5"/>
    <w:rsid w:val="00702547"/>
    <w:rsid w:val="00751F52"/>
    <w:rsid w:val="007D406C"/>
    <w:rsid w:val="009917A0"/>
    <w:rsid w:val="00A37670"/>
    <w:rsid w:val="00A8182B"/>
    <w:rsid w:val="00AA3A39"/>
    <w:rsid w:val="00AA71A8"/>
    <w:rsid w:val="00B530BD"/>
    <w:rsid w:val="00CB325A"/>
    <w:rsid w:val="00D23197"/>
    <w:rsid w:val="00D377A4"/>
    <w:rsid w:val="00D61849"/>
    <w:rsid w:val="00D841EF"/>
    <w:rsid w:val="00DE2BAD"/>
    <w:rsid w:val="00E459A0"/>
    <w:rsid w:val="00E5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9F40B2"/>
  <w15:docId w15:val="{BB2F8FBE-A935-4943-BE52-DAD33959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74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D406C"/>
  </w:style>
  <w:style w:type="paragraph" w:customStyle="1" w:styleId="Heading">
    <w:name w:val="Heading"/>
    <w:basedOn w:val="Standard"/>
    <w:next w:val="Textbody"/>
    <w:rsid w:val="007D406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D406C"/>
    <w:pPr>
      <w:spacing w:after="120"/>
    </w:pPr>
  </w:style>
  <w:style w:type="paragraph" w:styleId="Lista">
    <w:name w:val="List"/>
    <w:basedOn w:val="Textbody"/>
    <w:rsid w:val="007D406C"/>
  </w:style>
  <w:style w:type="paragraph" w:customStyle="1" w:styleId="Legenda1">
    <w:name w:val="Legenda1"/>
    <w:basedOn w:val="Standard"/>
    <w:rsid w:val="007D406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D406C"/>
    <w:pPr>
      <w:suppressLineNumbers/>
    </w:pPr>
  </w:style>
  <w:style w:type="paragraph" w:customStyle="1" w:styleId="TableContents">
    <w:name w:val="Table Contents"/>
    <w:basedOn w:val="Standard"/>
    <w:rsid w:val="007D406C"/>
    <w:pPr>
      <w:suppressLineNumbers/>
    </w:pPr>
  </w:style>
  <w:style w:type="paragraph" w:customStyle="1" w:styleId="TableHeading">
    <w:name w:val="Table Heading"/>
    <w:basedOn w:val="TableContents"/>
    <w:rsid w:val="007D406C"/>
    <w:pPr>
      <w:jc w:val="center"/>
    </w:pPr>
    <w:rPr>
      <w:b/>
      <w:bCs/>
    </w:rPr>
  </w:style>
  <w:style w:type="character" w:customStyle="1" w:styleId="NumberingSymbols">
    <w:name w:val="Numbering Symbols"/>
    <w:rsid w:val="007D4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2F175-926C-4362-9081-1FC5D5BF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Tchórzewska</dc:creator>
  <cp:lastModifiedBy>ewa.radziwon-karwowska</cp:lastModifiedBy>
  <cp:revision>3</cp:revision>
  <cp:lastPrinted>2023-11-23T09:04:00Z</cp:lastPrinted>
  <dcterms:created xsi:type="dcterms:W3CDTF">2024-09-02T09:18:00Z</dcterms:created>
  <dcterms:modified xsi:type="dcterms:W3CDTF">2024-09-02T09:19:00Z</dcterms:modified>
</cp:coreProperties>
</file>