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54D" w:rsidRPr="00F5654D" w:rsidRDefault="00A12DF1" w:rsidP="00DA09F6">
      <w:pPr>
        <w:jc w:val="center"/>
        <w:rPr>
          <w:rStyle w:val="FontStyle43"/>
          <w:rFonts w:ascii="Times New Roman" w:hAnsi="Times New Roman"/>
          <w:b w:val="0"/>
          <w:sz w:val="24"/>
          <w:szCs w:val="24"/>
        </w:rPr>
      </w:pPr>
      <w:r w:rsidRPr="00A12DF1">
        <w:rPr>
          <w:rStyle w:val="FontStyle43"/>
          <w:rFonts w:ascii="Times New Roman" w:hAnsi="Times New Roman"/>
          <w:b w:val="0"/>
          <w:noProof/>
          <w:sz w:val="24"/>
          <w:szCs w:val="24"/>
        </w:rPr>
        <w:drawing>
          <wp:inline distT="0" distB="0" distL="0" distR="0">
            <wp:extent cx="3423865" cy="497126"/>
            <wp:effectExtent l="19050" t="0" r="5135" b="0"/>
            <wp:docPr id="3" name="Obraz 1" descr="układ znaków bez cp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kład znaków bez cppc"/>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493637" cy="507257"/>
                    </a:xfrm>
                    <a:prstGeom prst="rect">
                      <a:avLst/>
                    </a:prstGeom>
                    <a:noFill/>
                    <a:ln>
                      <a:noFill/>
                    </a:ln>
                  </pic:spPr>
                </pic:pic>
              </a:graphicData>
            </a:graphic>
          </wp:inline>
        </w:drawing>
      </w:r>
    </w:p>
    <w:p w:rsidR="00F5654D" w:rsidRDefault="00F5654D" w:rsidP="00E143F3">
      <w:pPr>
        <w:pStyle w:val="Style2"/>
        <w:widowControl/>
        <w:spacing w:line="240" w:lineRule="exact"/>
        <w:ind w:right="7181"/>
        <w:rPr>
          <w:rStyle w:val="FontStyle43"/>
          <w:rFonts w:ascii="Times New Roman" w:hAnsi="Times New Roman" w:cs="Times New Roman"/>
          <w:bCs/>
          <w:sz w:val="24"/>
        </w:rPr>
      </w:pPr>
      <w:r>
        <w:rPr>
          <w:rFonts w:ascii="Times New Roman" w:hAnsi="Times New Roman" w:cs="Times New Roman"/>
          <w:b/>
          <w:bCs/>
          <w:noProof/>
        </w:rPr>
        <w:drawing>
          <wp:inline distT="0" distB="0" distL="0" distR="0">
            <wp:extent cx="2457450" cy="1393655"/>
            <wp:effectExtent l="19050" t="0" r="0" b="0"/>
            <wp:docPr id="11" name="Obraz 11" descr="C:\Users\BEATA~1.MUL\AppData\Local\Temp\polski la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EATA~1.MUL\AppData\Local\Temp\polski lad-2.png"/>
                    <pic:cNvPicPr>
                      <a:picLocks noChangeAspect="1" noChangeArrowheads="1"/>
                    </pic:cNvPicPr>
                  </pic:nvPicPr>
                  <pic:blipFill>
                    <a:blip r:embed="rId9"/>
                    <a:srcRect/>
                    <a:stretch>
                      <a:fillRect/>
                    </a:stretch>
                  </pic:blipFill>
                  <pic:spPr bwMode="auto">
                    <a:xfrm>
                      <a:off x="0" y="0"/>
                      <a:ext cx="2457450" cy="1393655"/>
                    </a:xfrm>
                    <a:prstGeom prst="rect">
                      <a:avLst/>
                    </a:prstGeom>
                    <a:noFill/>
                    <a:ln w="9525">
                      <a:noFill/>
                      <a:miter lim="800000"/>
                      <a:headEnd/>
                      <a:tailEnd/>
                    </a:ln>
                  </pic:spPr>
                </pic:pic>
              </a:graphicData>
            </a:graphic>
          </wp:inline>
        </w:drawing>
      </w:r>
    </w:p>
    <w:p w:rsidR="0092682C" w:rsidRPr="006750D4" w:rsidRDefault="0092682C" w:rsidP="00E143F3">
      <w:pPr>
        <w:pStyle w:val="Style2"/>
        <w:widowControl/>
        <w:spacing w:line="240" w:lineRule="exact"/>
        <w:ind w:right="7181"/>
        <w:rPr>
          <w:rStyle w:val="FontStyle43"/>
          <w:rFonts w:ascii="Times New Roman" w:hAnsi="Times New Roman" w:cs="Times New Roman"/>
          <w:bCs/>
          <w:sz w:val="24"/>
        </w:rPr>
      </w:pPr>
      <w:r w:rsidRPr="006750D4">
        <w:rPr>
          <w:rStyle w:val="FontStyle43"/>
          <w:rFonts w:ascii="Times New Roman" w:hAnsi="Times New Roman" w:cs="Times New Roman"/>
          <w:bCs/>
          <w:sz w:val="24"/>
        </w:rPr>
        <w:t>ZAMAWIAJĄCY</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w:t>
      </w:r>
      <w:r>
        <w:rPr>
          <w:rStyle w:val="FontStyle43"/>
          <w:rFonts w:ascii="Times New Roman" w:hAnsi="Times New Roman" w:cs="Times New Roman"/>
          <w:bCs/>
          <w:sz w:val="24"/>
        </w:rPr>
        <w:t>EGON</w:t>
      </w:r>
      <w:r w:rsidRPr="006750D4">
        <w:rPr>
          <w:rStyle w:val="FontStyle43"/>
          <w:rFonts w:ascii="Times New Roman" w:hAnsi="Times New Roman" w:cs="Times New Roman"/>
          <w:bCs/>
          <w:sz w:val="24"/>
        </w:rPr>
        <w:t>: 510742764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w:t>
      </w:r>
      <w:proofErr w:type="gramStart"/>
      <w:r w:rsidRPr="006750D4">
        <w:rPr>
          <w:rStyle w:val="FontStyle43"/>
          <w:rFonts w:ascii="Times New Roman" w:hAnsi="Times New Roman" w:cs="Times New Roman"/>
          <w:bCs/>
          <w:sz w:val="24"/>
        </w:rPr>
        <w:t>:poczta</w:t>
      </w:r>
      <w:proofErr w:type="gramEnd"/>
      <w:r w:rsidRPr="006750D4">
        <w:rPr>
          <w:rStyle w:val="FontStyle43"/>
          <w:rFonts w:ascii="Times New Roman" w:hAnsi="Times New Roman" w:cs="Times New Roman"/>
          <w:bCs/>
          <w:sz w:val="24"/>
        </w:rPr>
        <w:t>@gminamragowo.</w:t>
      </w:r>
      <w:proofErr w:type="gramStart"/>
      <w:r w:rsidRPr="006750D4">
        <w:rPr>
          <w:rStyle w:val="FontStyle43"/>
          <w:rFonts w:ascii="Times New Roman" w:hAnsi="Times New Roman" w:cs="Times New Roman"/>
          <w:bCs/>
          <w:sz w:val="24"/>
        </w:rPr>
        <w:t>pl</w:t>
      </w:r>
      <w:proofErr w:type="gramEnd"/>
    </w:p>
    <w:p w:rsidR="0092682C" w:rsidRDefault="0092682C" w:rsidP="00E143F3">
      <w:pPr>
        <w:pStyle w:val="Style2"/>
        <w:widowControl/>
        <w:spacing w:line="240" w:lineRule="exact"/>
        <w:ind w:right="-5"/>
        <w:rPr>
          <w:rStyle w:val="FontStyle43"/>
          <w:rFonts w:ascii="Times New Roman" w:hAnsi="Times New Roman" w:cs="Times New Roman"/>
          <w:bCs/>
          <w:sz w:val="24"/>
        </w:rPr>
      </w:pPr>
      <w:proofErr w:type="gramStart"/>
      <w:r w:rsidRPr="006750D4">
        <w:rPr>
          <w:rStyle w:val="FontStyle43"/>
          <w:rFonts w:ascii="Times New Roman" w:hAnsi="Times New Roman" w:cs="Times New Roman"/>
          <w:bCs/>
          <w:sz w:val="24"/>
        </w:rPr>
        <w:t>bip</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gminamragowo</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net</w:t>
      </w:r>
      <w:proofErr w:type="gramEnd"/>
    </w:p>
    <w:p w:rsidR="00F2238F" w:rsidRPr="006750D4" w:rsidRDefault="00F2238F" w:rsidP="00E143F3">
      <w:pPr>
        <w:pStyle w:val="Style2"/>
        <w:widowControl/>
        <w:spacing w:line="240" w:lineRule="exact"/>
        <w:ind w:right="-5"/>
        <w:rPr>
          <w:rFonts w:ascii="Times New Roman" w:hAnsi="Times New Roman" w:cs="Times New Roman"/>
        </w:rPr>
      </w:pPr>
    </w:p>
    <w:p w:rsidR="0067623B" w:rsidRDefault="0067623B" w:rsidP="0067623B">
      <w:pPr>
        <w:jc w:val="both"/>
      </w:pPr>
      <w:r w:rsidRPr="0067623B">
        <w:t>Sygnatura postępowania:</w:t>
      </w:r>
    </w:p>
    <w:p w:rsidR="005F69BE" w:rsidRPr="0067623B" w:rsidRDefault="005F69BE" w:rsidP="00576EF9">
      <w:pPr>
        <w:jc w:val="both"/>
      </w:pPr>
    </w:p>
    <w:p w:rsidR="001F1539" w:rsidRDefault="00EE3E69" w:rsidP="0067623B">
      <w:pPr>
        <w:jc w:val="both"/>
        <w:rPr>
          <w:sz w:val="22"/>
        </w:rPr>
      </w:pPr>
      <w:r w:rsidRPr="00E073A8">
        <w:rPr>
          <w:sz w:val="22"/>
        </w:rPr>
        <w:t>Znak:</w:t>
      </w:r>
    </w:p>
    <w:p w:rsidR="00626B87" w:rsidRPr="00E073A8" w:rsidRDefault="00EE3E69" w:rsidP="0067623B">
      <w:pPr>
        <w:jc w:val="both"/>
        <w:rPr>
          <w:sz w:val="22"/>
        </w:rPr>
      </w:pPr>
      <w:r w:rsidRPr="00E073A8">
        <w:rPr>
          <w:sz w:val="22"/>
        </w:rPr>
        <w:t>IPP.271.</w:t>
      </w:r>
      <w:r w:rsidR="000B595D" w:rsidRPr="00E073A8">
        <w:rPr>
          <w:sz w:val="22"/>
        </w:rPr>
        <w:t>0</w:t>
      </w:r>
      <w:r w:rsidR="001F1539">
        <w:rPr>
          <w:sz w:val="22"/>
        </w:rPr>
        <w:t>8</w:t>
      </w:r>
      <w:r w:rsidR="005F69BE">
        <w:rPr>
          <w:sz w:val="22"/>
        </w:rPr>
        <w:t>.2022</w:t>
      </w:r>
    </w:p>
    <w:p w:rsidR="0067623B" w:rsidRDefault="00EE3E69" w:rsidP="00626B87">
      <w:pPr>
        <w:jc w:val="both"/>
        <w:rPr>
          <w:sz w:val="22"/>
        </w:rPr>
      </w:pPr>
      <w:r w:rsidRPr="00E073A8">
        <w:rPr>
          <w:sz w:val="22"/>
        </w:rPr>
        <w:t>RZP: I.</w:t>
      </w:r>
      <w:r w:rsidR="009716DA" w:rsidRPr="00E073A8">
        <w:rPr>
          <w:sz w:val="22"/>
        </w:rPr>
        <w:t>0</w:t>
      </w:r>
      <w:r w:rsidR="001F1539">
        <w:rPr>
          <w:sz w:val="22"/>
        </w:rPr>
        <w:t>6</w:t>
      </w:r>
      <w:r w:rsidR="009716DA" w:rsidRPr="00E073A8">
        <w:rPr>
          <w:sz w:val="22"/>
        </w:rPr>
        <w:t>.20</w:t>
      </w:r>
      <w:r w:rsidR="00111A46" w:rsidRPr="00E073A8">
        <w:rPr>
          <w:sz w:val="22"/>
        </w:rPr>
        <w:t>2</w:t>
      </w:r>
      <w:r w:rsidR="005F69BE">
        <w:rPr>
          <w:sz w:val="22"/>
        </w:rPr>
        <w:t>2</w:t>
      </w:r>
    </w:p>
    <w:p w:rsidR="007A35D6" w:rsidRPr="0067623B" w:rsidRDefault="007A35D6" w:rsidP="00626B87">
      <w:pPr>
        <w:jc w:val="both"/>
      </w:pPr>
    </w:p>
    <w:p w:rsidR="0092682C" w:rsidRPr="00161F2E" w:rsidRDefault="00B17967" w:rsidP="0067623B">
      <w:pPr>
        <w:ind w:left="4248" w:firstLine="708"/>
        <w:jc w:val="both"/>
        <w:rPr>
          <w:sz w:val="24"/>
          <w:szCs w:val="24"/>
        </w:rPr>
      </w:pPr>
      <w:r>
        <w:rPr>
          <w:sz w:val="24"/>
          <w:szCs w:val="24"/>
        </w:rPr>
        <w:t xml:space="preserve">                         </w:t>
      </w:r>
      <w:r w:rsidR="0092682C" w:rsidRPr="00161F2E">
        <w:rPr>
          <w:sz w:val="24"/>
          <w:szCs w:val="24"/>
        </w:rPr>
        <w:t>Mrą</w:t>
      </w:r>
      <w:r w:rsidR="00E37CC0" w:rsidRPr="00161F2E">
        <w:rPr>
          <w:sz w:val="24"/>
          <w:szCs w:val="24"/>
        </w:rPr>
        <w:t xml:space="preserve">gowo, dnia </w:t>
      </w:r>
      <w:r w:rsidR="00E9518D">
        <w:rPr>
          <w:sz w:val="24"/>
          <w:szCs w:val="24"/>
        </w:rPr>
        <w:t>10</w:t>
      </w:r>
      <w:r w:rsidR="00A1319C">
        <w:rPr>
          <w:sz w:val="24"/>
          <w:szCs w:val="24"/>
        </w:rPr>
        <w:t>.</w:t>
      </w:r>
      <w:r w:rsidR="00286C54">
        <w:rPr>
          <w:sz w:val="24"/>
          <w:szCs w:val="24"/>
        </w:rPr>
        <w:t>06</w:t>
      </w:r>
      <w:r w:rsidR="00576EF9">
        <w:rPr>
          <w:sz w:val="24"/>
          <w:szCs w:val="24"/>
        </w:rPr>
        <w:t>.</w:t>
      </w:r>
      <w:r w:rsidR="005F69BE">
        <w:rPr>
          <w:sz w:val="24"/>
          <w:szCs w:val="24"/>
        </w:rPr>
        <w:t>2022</w:t>
      </w:r>
      <w:proofErr w:type="gramStart"/>
      <w:r w:rsidR="0092682C" w:rsidRPr="00161F2E">
        <w:rPr>
          <w:sz w:val="24"/>
          <w:szCs w:val="24"/>
        </w:rPr>
        <w:t>r</w:t>
      </w:r>
      <w:proofErr w:type="gramEnd"/>
      <w:r w:rsidR="0092682C" w:rsidRPr="00161F2E">
        <w:rPr>
          <w:sz w:val="24"/>
          <w:szCs w:val="24"/>
        </w:rPr>
        <w:t xml:space="preserve">. </w:t>
      </w:r>
    </w:p>
    <w:p w:rsidR="00DA09F6" w:rsidRDefault="0092682C" w:rsidP="0045130A">
      <w:pPr>
        <w:pStyle w:val="Style3"/>
        <w:widowControl/>
        <w:spacing w:before="115"/>
        <w:ind w:left="826"/>
        <w:jc w:val="center"/>
        <w:rPr>
          <w:rStyle w:val="FontStyle43"/>
          <w:rFonts w:ascii="Times New Roman" w:hAnsi="Times New Roman" w:cs="Times New Roman"/>
          <w:bCs/>
          <w:sz w:val="24"/>
        </w:rPr>
      </w:pPr>
      <w:r w:rsidRPr="00CF1A72">
        <w:rPr>
          <w:rStyle w:val="FontStyle38"/>
          <w:rFonts w:ascii="Times New Roman" w:hAnsi="Times New Roman" w:cs="Times New Roman"/>
          <w:bCs/>
          <w:sz w:val="32"/>
          <w:szCs w:val="32"/>
          <w:u w:val="single"/>
        </w:rPr>
        <w:t xml:space="preserve">Specyfikacja Warunków </w:t>
      </w:r>
      <w:proofErr w:type="gramStart"/>
      <w:r w:rsidRPr="00CF1A72">
        <w:rPr>
          <w:rStyle w:val="FontStyle38"/>
          <w:rFonts w:ascii="Times New Roman" w:hAnsi="Times New Roman" w:cs="Times New Roman"/>
          <w:bCs/>
          <w:sz w:val="32"/>
          <w:szCs w:val="32"/>
          <w:u w:val="single"/>
        </w:rPr>
        <w:t xml:space="preserve">Zamówienia  </w:t>
      </w:r>
      <w:r w:rsidR="00F26583">
        <w:rPr>
          <w:rStyle w:val="FontStyle38"/>
          <w:rFonts w:ascii="Times New Roman" w:hAnsi="Times New Roman" w:cs="Times New Roman"/>
          <w:bCs/>
          <w:sz w:val="32"/>
          <w:szCs w:val="32"/>
          <w:u w:val="single"/>
        </w:rPr>
        <w:t>(SWZ</w:t>
      </w:r>
      <w:proofErr w:type="gramEnd"/>
      <w:r w:rsidR="00F26583">
        <w:rPr>
          <w:rStyle w:val="FontStyle38"/>
          <w:rFonts w:ascii="Times New Roman" w:hAnsi="Times New Roman" w:cs="Times New Roman"/>
          <w:bCs/>
          <w:sz w:val="32"/>
          <w:szCs w:val="32"/>
          <w:u w:val="single"/>
        </w:rPr>
        <w:t>)</w:t>
      </w:r>
    </w:p>
    <w:p w:rsidR="00416FBB" w:rsidRDefault="00416FBB" w:rsidP="0045130A">
      <w:pPr>
        <w:pStyle w:val="Style2"/>
        <w:widowControl/>
        <w:spacing w:line="240" w:lineRule="exact"/>
        <w:ind w:right="-5"/>
        <w:jc w:val="center"/>
        <w:rPr>
          <w:rStyle w:val="FontStyle43"/>
          <w:rFonts w:ascii="Times New Roman" w:hAnsi="Times New Roman" w:cs="Times New Roman"/>
          <w:bCs/>
          <w:sz w:val="28"/>
          <w:szCs w:val="28"/>
        </w:rPr>
      </w:pPr>
    </w:p>
    <w:p w:rsidR="00416FBB" w:rsidRDefault="00416FBB" w:rsidP="0045130A">
      <w:pPr>
        <w:pStyle w:val="Style2"/>
        <w:widowControl/>
        <w:spacing w:line="240" w:lineRule="exact"/>
        <w:ind w:right="-5"/>
        <w:jc w:val="center"/>
        <w:rPr>
          <w:rStyle w:val="FontStyle43"/>
          <w:rFonts w:ascii="Times New Roman" w:hAnsi="Times New Roman" w:cs="Times New Roman"/>
          <w:bCs/>
          <w:sz w:val="28"/>
          <w:szCs w:val="28"/>
        </w:rPr>
      </w:pPr>
    </w:p>
    <w:p w:rsidR="00DA09F6" w:rsidRPr="00B55CD7" w:rsidRDefault="00DA09F6" w:rsidP="0045130A">
      <w:pPr>
        <w:pStyle w:val="Style2"/>
        <w:widowControl/>
        <w:spacing w:line="240" w:lineRule="exact"/>
        <w:ind w:right="-5"/>
        <w:jc w:val="center"/>
        <w:rPr>
          <w:rStyle w:val="FontStyle43"/>
          <w:rFonts w:ascii="Times New Roman" w:hAnsi="Times New Roman" w:cs="Times New Roman"/>
          <w:bCs/>
          <w:sz w:val="28"/>
          <w:szCs w:val="28"/>
        </w:rPr>
      </w:pPr>
      <w:r w:rsidRPr="00B55CD7">
        <w:rPr>
          <w:rStyle w:val="FontStyle43"/>
          <w:rFonts w:ascii="Times New Roman" w:hAnsi="Times New Roman" w:cs="Times New Roman"/>
          <w:bCs/>
          <w:sz w:val="28"/>
          <w:szCs w:val="28"/>
        </w:rPr>
        <w:t>ZAMAWIAJĄCY GMINA MRĄGOWO</w:t>
      </w:r>
    </w:p>
    <w:p w:rsidR="00DA09F6" w:rsidRDefault="00DA09F6" w:rsidP="00E204E0">
      <w:pPr>
        <w:pStyle w:val="Style3"/>
        <w:widowControl/>
        <w:spacing w:before="115"/>
        <w:jc w:val="both"/>
        <w:rPr>
          <w:rStyle w:val="FontStyle38"/>
          <w:rFonts w:ascii="Times New Roman" w:hAnsi="Times New Roman" w:cs="Times New Roman"/>
          <w:bCs/>
          <w:sz w:val="24"/>
        </w:rPr>
      </w:pPr>
      <w:r w:rsidRPr="00416FBB">
        <w:rPr>
          <w:rStyle w:val="FontStyle38"/>
          <w:rFonts w:ascii="Times New Roman" w:hAnsi="Times New Roman" w:cs="Times New Roman"/>
          <w:bCs/>
          <w:sz w:val="24"/>
        </w:rPr>
        <w:t>Zaprasza do złożenia oferty w trybie art.275 pkt</w:t>
      </w:r>
      <w:r w:rsidR="001F1539">
        <w:rPr>
          <w:rStyle w:val="FontStyle38"/>
          <w:rFonts w:ascii="Times New Roman" w:hAnsi="Times New Roman" w:cs="Times New Roman"/>
          <w:bCs/>
          <w:sz w:val="24"/>
        </w:rPr>
        <w:t xml:space="preserve"> </w:t>
      </w:r>
      <w:r w:rsidRPr="00416FBB">
        <w:rPr>
          <w:rStyle w:val="FontStyle38"/>
          <w:rFonts w:ascii="Times New Roman" w:hAnsi="Times New Roman" w:cs="Times New Roman"/>
          <w:bCs/>
          <w:sz w:val="24"/>
        </w:rPr>
        <w:t>1 Prawo zamówień publicznych</w:t>
      </w:r>
      <w:r w:rsidR="00706335" w:rsidRPr="00416FBB">
        <w:rPr>
          <w:rStyle w:val="FontStyle38"/>
          <w:rFonts w:ascii="Times New Roman" w:hAnsi="Times New Roman" w:cs="Times New Roman"/>
          <w:bCs/>
          <w:sz w:val="24"/>
        </w:rPr>
        <w:br/>
      </w:r>
      <w:r w:rsidRPr="00416FBB">
        <w:rPr>
          <w:rStyle w:val="FontStyle38"/>
          <w:rFonts w:ascii="Times New Roman" w:hAnsi="Times New Roman" w:cs="Times New Roman"/>
          <w:bCs/>
          <w:sz w:val="24"/>
        </w:rPr>
        <w:t xml:space="preserve"> (Dz.</w:t>
      </w:r>
      <w:r w:rsidR="00326ADF" w:rsidRPr="00416FBB">
        <w:rPr>
          <w:rStyle w:val="FontStyle38"/>
          <w:rFonts w:ascii="Times New Roman" w:hAnsi="Times New Roman" w:cs="Times New Roman"/>
          <w:bCs/>
          <w:sz w:val="24"/>
        </w:rPr>
        <w:t xml:space="preserve"> </w:t>
      </w:r>
      <w:r w:rsidRPr="00416FBB">
        <w:rPr>
          <w:rStyle w:val="FontStyle38"/>
          <w:rFonts w:ascii="Times New Roman" w:hAnsi="Times New Roman" w:cs="Times New Roman"/>
          <w:bCs/>
          <w:sz w:val="24"/>
        </w:rPr>
        <w:t xml:space="preserve">U. 2021 poz.1129) na </w:t>
      </w:r>
      <w:proofErr w:type="gramStart"/>
      <w:r w:rsidR="001F1539" w:rsidRPr="000A68ED">
        <w:rPr>
          <w:rStyle w:val="FontStyle38"/>
          <w:rFonts w:ascii="Times New Roman" w:hAnsi="Times New Roman" w:cs="Times New Roman"/>
          <w:bCs/>
          <w:sz w:val="24"/>
          <w:u w:val="single"/>
        </w:rPr>
        <w:t>dostawę</w:t>
      </w:r>
      <w:r w:rsidR="001F1539">
        <w:rPr>
          <w:rStyle w:val="FontStyle38"/>
          <w:rFonts w:ascii="Times New Roman" w:hAnsi="Times New Roman" w:cs="Times New Roman"/>
          <w:bCs/>
          <w:sz w:val="24"/>
        </w:rPr>
        <w:t xml:space="preserve"> </w:t>
      </w:r>
      <w:r w:rsidRPr="00416FBB">
        <w:rPr>
          <w:rStyle w:val="FontStyle38"/>
          <w:rFonts w:ascii="Times New Roman" w:hAnsi="Times New Roman" w:cs="Times New Roman"/>
          <w:bCs/>
          <w:sz w:val="24"/>
        </w:rPr>
        <w:t>.</w:t>
      </w:r>
      <w:proofErr w:type="gramEnd"/>
    </w:p>
    <w:p w:rsidR="00A1319C" w:rsidRDefault="00286C54" w:rsidP="00E204E0">
      <w:pPr>
        <w:pStyle w:val="Style3"/>
        <w:widowControl/>
        <w:spacing w:before="115"/>
        <w:jc w:val="both"/>
        <w:rPr>
          <w:rFonts w:ascii="Times New Roman" w:hAnsi="Times New Roman" w:cs="Times New Roman"/>
          <w:b/>
        </w:rPr>
      </w:pPr>
      <w:r>
        <w:rPr>
          <w:rFonts w:ascii="Times New Roman" w:hAnsi="Times New Roman" w:cs="Times New Roman"/>
          <w:b/>
        </w:rPr>
        <w:t>S</w:t>
      </w:r>
      <w:r w:rsidR="001F1539" w:rsidRPr="00D203F4">
        <w:rPr>
          <w:rFonts w:ascii="Times New Roman" w:hAnsi="Times New Roman" w:cs="Times New Roman"/>
          <w:b/>
        </w:rPr>
        <w:t xml:space="preserve">przętu komputerowego w ramach realizacji projektu grantowego </w:t>
      </w:r>
      <w:r w:rsidR="00A1319C">
        <w:rPr>
          <w:rFonts w:ascii="Times New Roman" w:hAnsi="Times New Roman" w:cs="Times New Roman"/>
          <w:b/>
        </w:rPr>
        <w:t>pn.:</w:t>
      </w:r>
    </w:p>
    <w:p w:rsidR="00416FBB" w:rsidRPr="00416FBB" w:rsidRDefault="001F1539" w:rsidP="00E204E0">
      <w:pPr>
        <w:pStyle w:val="Style3"/>
        <w:widowControl/>
        <w:spacing w:before="115"/>
        <w:jc w:val="both"/>
        <w:rPr>
          <w:rStyle w:val="FontStyle38"/>
          <w:rFonts w:ascii="Times New Roman" w:hAnsi="Times New Roman" w:cs="Times New Roman"/>
          <w:bCs/>
          <w:sz w:val="24"/>
        </w:rPr>
      </w:pPr>
      <w:r w:rsidRPr="00D203F4">
        <w:rPr>
          <w:rFonts w:ascii="Times New Roman" w:hAnsi="Times New Roman" w:cs="Times New Roman"/>
          <w:b/>
        </w:rPr>
        <w:t>„Wsparcie dzieci z rodzin pegeerowskich</w:t>
      </w:r>
      <w:r>
        <w:rPr>
          <w:rFonts w:ascii="Times New Roman" w:hAnsi="Times New Roman" w:cs="Times New Roman"/>
          <w:b/>
        </w:rPr>
        <w:t xml:space="preserve"> w rozwoju cyfrowym</w:t>
      </w:r>
      <w:r w:rsidRPr="00D203F4">
        <w:rPr>
          <w:rFonts w:ascii="Times New Roman" w:hAnsi="Times New Roman" w:cs="Times New Roman"/>
          <w:b/>
        </w:rPr>
        <w:t xml:space="preserve"> – Granty P</w:t>
      </w:r>
      <w:r>
        <w:rPr>
          <w:rFonts w:ascii="Times New Roman" w:hAnsi="Times New Roman" w:cs="Times New Roman"/>
          <w:b/>
        </w:rPr>
        <w:t>P</w:t>
      </w:r>
      <w:r w:rsidRPr="00D203F4">
        <w:rPr>
          <w:rFonts w:ascii="Times New Roman" w:hAnsi="Times New Roman" w:cs="Times New Roman"/>
          <w:b/>
        </w:rPr>
        <w:t>GR”</w:t>
      </w:r>
    </w:p>
    <w:p w:rsidR="00416FBB" w:rsidRDefault="00416FBB" w:rsidP="007A35D6">
      <w:pPr>
        <w:jc w:val="center"/>
        <w:rPr>
          <w:b/>
          <w:sz w:val="24"/>
          <w:szCs w:val="24"/>
        </w:rPr>
      </w:pPr>
    </w:p>
    <w:p w:rsidR="000D35DF" w:rsidRPr="00DE5FD4" w:rsidRDefault="000D35DF" w:rsidP="00706335">
      <w:pPr>
        <w:jc w:val="center"/>
        <w:rPr>
          <w:b/>
          <w:sz w:val="24"/>
          <w:szCs w:val="24"/>
        </w:rPr>
      </w:pPr>
    </w:p>
    <w:p w:rsidR="00532E3D" w:rsidRPr="00F9027C" w:rsidRDefault="00D43B54" w:rsidP="00F9027C">
      <w:pPr>
        <w:spacing w:line="360" w:lineRule="auto"/>
        <w:rPr>
          <w:sz w:val="24"/>
          <w:szCs w:val="24"/>
        </w:rPr>
      </w:pPr>
      <w:r w:rsidRPr="004C0C6B">
        <w:rPr>
          <w:sz w:val="24"/>
          <w:szCs w:val="24"/>
        </w:rPr>
        <w:t>Niniejsze postę</w:t>
      </w:r>
      <w:r w:rsidR="008032D8" w:rsidRPr="004C0C6B">
        <w:rPr>
          <w:sz w:val="24"/>
          <w:szCs w:val="24"/>
        </w:rPr>
        <w:t>powanie prowadzone jest przy użyciu śro</w:t>
      </w:r>
      <w:r w:rsidR="00B55CD7">
        <w:rPr>
          <w:sz w:val="24"/>
          <w:szCs w:val="24"/>
        </w:rPr>
        <w:t xml:space="preserve">dków komunikacji elektronicznej za </w:t>
      </w:r>
      <w:proofErr w:type="gramStart"/>
      <w:r w:rsidR="00B55CD7">
        <w:rPr>
          <w:sz w:val="24"/>
          <w:szCs w:val="24"/>
        </w:rPr>
        <w:t xml:space="preserve">pośrednictwem </w:t>
      </w:r>
      <w:r w:rsidR="008032D8" w:rsidRPr="004C0C6B">
        <w:rPr>
          <w:sz w:val="24"/>
          <w:szCs w:val="24"/>
        </w:rPr>
        <w:t xml:space="preserve"> </w:t>
      </w:r>
      <w:hyperlink r:id="rId10" w:history="1">
        <w:proofErr w:type="gramEnd"/>
        <w:r w:rsidR="00925312" w:rsidRPr="00BF7C3D">
          <w:rPr>
            <w:rStyle w:val="Hipercze"/>
            <w:sz w:val="24"/>
            <w:szCs w:val="24"/>
          </w:rPr>
          <w:t>https://platformazakupowa.pl/pn/mragowo</w:t>
        </w:r>
      </w:hyperlink>
      <w:r w:rsidR="00925312" w:rsidRPr="00925312">
        <w:rPr>
          <w:sz w:val="24"/>
          <w:szCs w:val="24"/>
        </w:rPr>
        <w:t xml:space="preserve"> </w:t>
      </w:r>
      <w:r w:rsidR="00F9027C" w:rsidRPr="00F9027C">
        <w:rPr>
          <w:sz w:val="24"/>
          <w:szCs w:val="24"/>
        </w:rPr>
        <w:t xml:space="preserve">oraz </w:t>
      </w:r>
      <w:r w:rsidR="00A203A8" w:rsidRPr="00F9027C">
        <w:rPr>
          <w:sz w:val="24"/>
          <w:szCs w:val="24"/>
        </w:rPr>
        <w:t>bip.</w:t>
      </w:r>
      <w:proofErr w:type="gramStart"/>
      <w:r w:rsidR="00A203A8" w:rsidRPr="00F9027C">
        <w:rPr>
          <w:sz w:val="24"/>
          <w:szCs w:val="24"/>
        </w:rPr>
        <w:t>gminamragowo</w:t>
      </w:r>
      <w:proofErr w:type="gramEnd"/>
      <w:r w:rsidR="00A203A8" w:rsidRPr="00F9027C">
        <w:rPr>
          <w:sz w:val="24"/>
          <w:szCs w:val="24"/>
        </w:rPr>
        <w:t>.</w:t>
      </w:r>
      <w:proofErr w:type="gramStart"/>
      <w:r w:rsidR="00A203A8" w:rsidRPr="00F9027C">
        <w:rPr>
          <w:sz w:val="24"/>
          <w:szCs w:val="24"/>
        </w:rPr>
        <w:t>net</w:t>
      </w:r>
      <w:proofErr w:type="gramEnd"/>
    </w:p>
    <w:p w:rsidR="00532E3D" w:rsidRPr="00532E3D" w:rsidRDefault="00532E3D" w:rsidP="00532E3D">
      <w:pPr>
        <w:pStyle w:val="Style3"/>
        <w:widowControl/>
        <w:spacing w:line="360" w:lineRule="auto"/>
        <w:jc w:val="both"/>
        <w:rPr>
          <w:rFonts w:ascii="Times New Roman" w:hAnsi="Times New Roman" w:cs="Times New Roman"/>
        </w:rPr>
      </w:pPr>
    </w:p>
    <w:p w:rsidR="0092682C" w:rsidRPr="00423AC8" w:rsidRDefault="0092682C" w:rsidP="00423AC8">
      <w:pPr>
        <w:pStyle w:val="Style3"/>
        <w:widowControl/>
        <w:spacing w:line="360" w:lineRule="auto"/>
        <w:jc w:val="both"/>
        <w:rPr>
          <w:rStyle w:val="FontStyle39"/>
          <w:rFonts w:ascii="Times New Roman" w:hAnsi="Times New Roman" w:cs="Times New Roman"/>
          <w:sz w:val="24"/>
        </w:rPr>
      </w:pPr>
      <w:r w:rsidRPr="00423AC8">
        <w:rPr>
          <w:rStyle w:val="FontStyle39"/>
          <w:rFonts w:ascii="Times New Roman" w:hAnsi="Times New Roman" w:cs="Times New Roman"/>
          <w:b/>
          <w:sz w:val="24"/>
        </w:rPr>
        <w:t>Termin składania ofert do dnia</w:t>
      </w:r>
      <w:r w:rsidR="00AD7D12">
        <w:rPr>
          <w:rStyle w:val="FontStyle39"/>
          <w:rFonts w:ascii="Times New Roman" w:hAnsi="Times New Roman" w:cs="Times New Roman"/>
          <w:b/>
          <w:sz w:val="24"/>
        </w:rPr>
        <w:t xml:space="preserve"> </w:t>
      </w:r>
      <w:r w:rsidR="00E9518D">
        <w:rPr>
          <w:rStyle w:val="FontStyle39"/>
          <w:rFonts w:ascii="Times New Roman" w:hAnsi="Times New Roman" w:cs="Times New Roman"/>
          <w:b/>
          <w:sz w:val="24"/>
        </w:rPr>
        <w:t>21</w:t>
      </w:r>
      <w:r w:rsidR="001F1539">
        <w:rPr>
          <w:rStyle w:val="FontStyle39"/>
          <w:rFonts w:ascii="Times New Roman" w:hAnsi="Times New Roman" w:cs="Times New Roman"/>
          <w:b/>
          <w:sz w:val="24"/>
        </w:rPr>
        <w:t>.</w:t>
      </w:r>
      <w:r w:rsidR="007A35D6">
        <w:rPr>
          <w:rStyle w:val="FontStyle39"/>
          <w:rFonts w:ascii="Times New Roman" w:hAnsi="Times New Roman" w:cs="Times New Roman"/>
          <w:b/>
          <w:sz w:val="24"/>
        </w:rPr>
        <w:t>06.</w:t>
      </w:r>
      <w:r w:rsidR="009013BC">
        <w:rPr>
          <w:rStyle w:val="FontStyle39"/>
          <w:rFonts w:ascii="Times New Roman" w:hAnsi="Times New Roman" w:cs="Times New Roman"/>
          <w:b/>
          <w:sz w:val="24"/>
        </w:rPr>
        <w:t>2022</w:t>
      </w:r>
      <w:proofErr w:type="gramStart"/>
      <w:r w:rsidRPr="00423AC8">
        <w:rPr>
          <w:rStyle w:val="FontStyle39"/>
          <w:rFonts w:ascii="Times New Roman" w:hAnsi="Times New Roman" w:cs="Times New Roman"/>
          <w:b/>
          <w:sz w:val="24"/>
        </w:rPr>
        <w:t>r</w:t>
      </w:r>
      <w:proofErr w:type="gramEnd"/>
      <w:r w:rsidRPr="00423AC8">
        <w:rPr>
          <w:rStyle w:val="FontStyle39"/>
          <w:rFonts w:ascii="Times New Roman" w:hAnsi="Times New Roman" w:cs="Times New Roman"/>
          <w:b/>
          <w:sz w:val="24"/>
        </w:rPr>
        <w:t xml:space="preserve">. godz. </w:t>
      </w:r>
      <w:r w:rsidR="008032D8" w:rsidRPr="00423AC8">
        <w:rPr>
          <w:rStyle w:val="FontStyle39"/>
          <w:rFonts w:ascii="Times New Roman" w:hAnsi="Times New Roman" w:cs="Times New Roman"/>
          <w:b/>
          <w:sz w:val="24"/>
        </w:rPr>
        <w:t>10.00</w:t>
      </w:r>
    </w:p>
    <w:p w:rsidR="00FA5892" w:rsidRDefault="0092682C" w:rsidP="007466DC">
      <w:pPr>
        <w:pStyle w:val="Style6"/>
        <w:widowControl/>
        <w:spacing w:before="58" w:line="240" w:lineRule="auto"/>
        <w:ind w:right="3106"/>
        <w:rPr>
          <w:rStyle w:val="FontStyle39"/>
          <w:rFonts w:ascii="Times New Roman" w:hAnsi="Times New Roman" w:cs="Times New Roman"/>
          <w:b/>
          <w:sz w:val="24"/>
        </w:rPr>
      </w:pPr>
      <w:r w:rsidRPr="00753F14">
        <w:rPr>
          <w:rStyle w:val="FontStyle39"/>
          <w:rFonts w:ascii="Times New Roman" w:hAnsi="Times New Roman" w:cs="Times New Roman"/>
          <w:b/>
          <w:sz w:val="24"/>
        </w:rPr>
        <w:t>Termin otwarcia ofert w dniu</w:t>
      </w:r>
      <w:r>
        <w:rPr>
          <w:rStyle w:val="FontStyle39"/>
          <w:rFonts w:ascii="Times New Roman" w:hAnsi="Times New Roman" w:cs="Times New Roman"/>
          <w:b/>
          <w:sz w:val="24"/>
        </w:rPr>
        <w:t xml:space="preserve"> </w:t>
      </w:r>
      <w:r w:rsidR="00E9518D">
        <w:rPr>
          <w:rStyle w:val="FontStyle39"/>
          <w:rFonts w:ascii="Times New Roman" w:hAnsi="Times New Roman" w:cs="Times New Roman"/>
          <w:b/>
          <w:sz w:val="24"/>
        </w:rPr>
        <w:t>21</w:t>
      </w:r>
      <w:r w:rsidR="00286C54">
        <w:rPr>
          <w:rStyle w:val="FontStyle39"/>
          <w:rFonts w:ascii="Times New Roman" w:hAnsi="Times New Roman" w:cs="Times New Roman"/>
          <w:b/>
          <w:sz w:val="24"/>
        </w:rPr>
        <w:t>.06</w:t>
      </w:r>
      <w:r w:rsidR="009013BC">
        <w:rPr>
          <w:rStyle w:val="FontStyle39"/>
          <w:rFonts w:ascii="Times New Roman" w:hAnsi="Times New Roman" w:cs="Times New Roman"/>
          <w:b/>
          <w:sz w:val="24"/>
        </w:rPr>
        <w:t>.2022</w:t>
      </w:r>
      <w:proofErr w:type="gramStart"/>
      <w:r>
        <w:rPr>
          <w:rStyle w:val="FontStyle39"/>
          <w:rFonts w:ascii="Times New Roman" w:hAnsi="Times New Roman" w:cs="Times New Roman"/>
          <w:b/>
          <w:sz w:val="24"/>
        </w:rPr>
        <w:t>r</w:t>
      </w:r>
      <w:proofErr w:type="gramEnd"/>
      <w:r>
        <w:rPr>
          <w:rStyle w:val="FontStyle39"/>
          <w:rFonts w:ascii="Times New Roman" w:hAnsi="Times New Roman" w:cs="Times New Roman"/>
          <w:b/>
          <w:sz w:val="24"/>
        </w:rPr>
        <w:t>.</w:t>
      </w:r>
      <w:r w:rsidRPr="00753F14">
        <w:rPr>
          <w:rStyle w:val="FontStyle39"/>
          <w:rFonts w:ascii="Times New Roman" w:hAnsi="Times New Roman" w:cs="Times New Roman"/>
          <w:b/>
          <w:sz w:val="24"/>
        </w:rPr>
        <w:t xml:space="preserve"> godz. </w:t>
      </w:r>
      <w:r w:rsidR="008032D8">
        <w:rPr>
          <w:rStyle w:val="FontStyle39"/>
          <w:rFonts w:ascii="Times New Roman" w:hAnsi="Times New Roman" w:cs="Times New Roman"/>
          <w:b/>
          <w:sz w:val="24"/>
        </w:rPr>
        <w:t>1</w:t>
      </w:r>
      <w:r w:rsidR="002B6475">
        <w:rPr>
          <w:rStyle w:val="FontStyle39"/>
          <w:rFonts w:ascii="Times New Roman" w:hAnsi="Times New Roman" w:cs="Times New Roman"/>
          <w:b/>
          <w:sz w:val="24"/>
        </w:rPr>
        <w:t>0.3</w:t>
      </w:r>
      <w:r w:rsidR="008032D8">
        <w:rPr>
          <w:rStyle w:val="FontStyle39"/>
          <w:rFonts w:ascii="Times New Roman" w:hAnsi="Times New Roman" w:cs="Times New Roman"/>
          <w:b/>
          <w:sz w:val="24"/>
        </w:rPr>
        <w:t>0</w:t>
      </w:r>
    </w:p>
    <w:p w:rsidR="00532E3D" w:rsidRDefault="00532E3D" w:rsidP="007466DC">
      <w:pPr>
        <w:pStyle w:val="Style6"/>
        <w:widowControl/>
        <w:spacing w:before="58" w:line="240" w:lineRule="auto"/>
        <w:ind w:right="3106"/>
        <w:rPr>
          <w:rStyle w:val="FontStyle39"/>
          <w:rFonts w:ascii="Times New Roman" w:hAnsi="Times New Roman" w:cs="Times New Roman"/>
          <w:b/>
          <w:sz w:val="24"/>
        </w:rPr>
      </w:pPr>
    </w:p>
    <w:p w:rsidR="00532E3D" w:rsidRDefault="00532E3D" w:rsidP="007466DC">
      <w:pPr>
        <w:pStyle w:val="Style6"/>
        <w:widowControl/>
        <w:spacing w:before="58" w:line="240" w:lineRule="auto"/>
        <w:ind w:right="3106"/>
        <w:rPr>
          <w:rStyle w:val="FontStyle39"/>
          <w:rFonts w:ascii="Times New Roman" w:hAnsi="Times New Roman" w:cs="Times New Roman"/>
          <w:b/>
          <w:sz w:val="24"/>
        </w:rPr>
      </w:pPr>
    </w:p>
    <w:p w:rsidR="00D43623" w:rsidRDefault="0092682C" w:rsidP="003938EB">
      <w:pPr>
        <w:pStyle w:val="Style8"/>
        <w:widowControl/>
        <w:spacing w:before="77"/>
        <w:ind w:left="5741"/>
        <w:jc w:val="both"/>
        <w:rPr>
          <w:rStyle w:val="FontStyle39"/>
          <w:rFonts w:ascii="Times New Roman" w:hAnsi="Times New Roman" w:cs="Times New Roman"/>
          <w:sz w:val="24"/>
        </w:rPr>
      </w:pPr>
      <w:r w:rsidRPr="00E6667D">
        <w:rPr>
          <w:rStyle w:val="FontStyle39"/>
          <w:rFonts w:ascii="Times New Roman" w:hAnsi="Times New Roman" w:cs="Times New Roman"/>
          <w:b/>
          <w:bCs/>
          <w:sz w:val="24"/>
        </w:rPr>
        <w:t>Zatwierdzam:</w:t>
      </w:r>
      <w:r>
        <w:rPr>
          <w:rStyle w:val="FontStyle39"/>
          <w:rFonts w:ascii="Times New Roman" w:hAnsi="Times New Roman" w:cs="Times New Roman"/>
          <w:sz w:val="24"/>
        </w:rPr>
        <w:t xml:space="preserve"> </w:t>
      </w:r>
    </w:p>
    <w:p w:rsidR="00414D25" w:rsidRDefault="0092682C"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r w:rsidR="003938EB">
        <w:rPr>
          <w:rStyle w:val="FontStyle39"/>
          <w:rFonts w:ascii="Times New Roman" w:hAnsi="Times New Roman" w:cs="Times New Roman"/>
          <w:sz w:val="24"/>
        </w:rPr>
        <w:t xml:space="preserve">                     </w:t>
      </w:r>
      <w:r w:rsidR="00414D25">
        <w:rPr>
          <w:rStyle w:val="FontStyle39"/>
          <w:rFonts w:ascii="Times New Roman" w:hAnsi="Times New Roman" w:cs="Times New Roman"/>
          <w:sz w:val="24"/>
        </w:rPr>
        <w:t xml:space="preserve">  </w:t>
      </w:r>
    </w:p>
    <w:p w:rsidR="003938EB" w:rsidRPr="00E204E0" w:rsidRDefault="0092682C" w:rsidP="003938EB">
      <w:pPr>
        <w:pStyle w:val="Style8"/>
        <w:widowControl/>
        <w:spacing w:before="77"/>
        <w:ind w:left="5741"/>
        <w:jc w:val="both"/>
        <w:rPr>
          <w:rStyle w:val="FontStyle39"/>
          <w:rFonts w:ascii="Times New Roman" w:hAnsi="Times New Roman" w:cs="Times New Roman"/>
          <w:b/>
          <w:sz w:val="24"/>
        </w:rPr>
      </w:pPr>
      <w:proofErr w:type="gramStart"/>
      <w:r w:rsidRPr="00E204E0">
        <w:rPr>
          <w:rStyle w:val="FontStyle39"/>
          <w:rFonts w:ascii="Times New Roman" w:hAnsi="Times New Roman" w:cs="Times New Roman"/>
          <w:b/>
          <w:sz w:val="24"/>
        </w:rPr>
        <w:t>WÓJT  GMINY</w:t>
      </w:r>
      <w:proofErr w:type="gramEnd"/>
      <w:r w:rsidRPr="00E204E0">
        <w:rPr>
          <w:rStyle w:val="FontStyle39"/>
          <w:rFonts w:ascii="Times New Roman" w:hAnsi="Times New Roman" w:cs="Times New Roman"/>
          <w:b/>
          <w:sz w:val="24"/>
        </w:rPr>
        <w:t xml:space="preserve"> MRĄGOWO</w:t>
      </w:r>
      <w:r w:rsidR="006C0F6C" w:rsidRPr="00E204E0">
        <w:rPr>
          <w:rStyle w:val="FontStyle39"/>
          <w:rFonts w:ascii="Times New Roman" w:hAnsi="Times New Roman" w:cs="Times New Roman"/>
          <w:b/>
          <w:sz w:val="24"/>
        </w:rPr>
        <w:t xml:space="preserve">  </w:t>
      </w:r>
    </w:p>
    <w:p w:rsidR="003938EB" w:rsidRPr="00E204E0" w:rsidRDefault="006C0F6C" w:rsidP="003938EB">
      <w:pPr>
        <w:pStyle w:val="Style8"/>
        <w:widowControl/>
        <w:spacing w:before="77"/>
        <w:ind w:left="5741"/>
        <w:jc w:val="both"/>
        <w:rPr>
          <w:rStyle w:val="FontStyle39"/>
          <w:rFonts w:ascii="Times New Roman" w:hAnsi="Times New Roman" w:cs="Times New Roman"/>
          <w:b/>
          <w:sz w:val="24"/>
        </w:rPr>
      </w:pPr>
      <w:r w:rsidRPr="00E204E0">
        <w:rPr>
          <w:rStyle w:val="FontStyle39"/>
          <w:rFonts w:ascii="Times New Roman" w:hAnsi="Times New Roman" w:cs="Times New Roman"/>
          <w:b/>
          <w:sz w:val="24"/>
        </w:rPr>
        <w:t xml:space="preserve">                                                                                   </w:t>
      </w:r>
      <w:r w:rsidR="003938EB" w:rsidRPr="00E204E0">
        <w:rPr>
          <w:rStyle w:val="FontStyle39"/>
          <w:rFonts w:ascii="Times New Roman" w:hAnsi="Times New Roman" w:cs="Times New Roman"/>
          <w:b/>
          <w:sz w:val="24"/>
        </w:rPr>
        <w:t xml:space="preserve">  </w:t>
      </w:r>
    </w:p>
    <w:p w:rsidR="0092682C" w:rsidRDefault="006C0F6C" w:rsidP="003938EB">
      <w:pPr>
        <w:pStyle w:val="Style8"/>
        <w:widowControl/>
        <w:spacing w:before="77"/>
        <w:ind w:left="5741"/>
        <w:jc w:val="both"/>
        <w:rPr>
          <w:rStyle w:val="FontStyle39"/>
          <w:rFonts w:ascii="Times New Roman" w:hAnsi="Times New Roman" w:cs="Times New Roman"/>
          <w:sz w:val="24"/>
        </w:rPr>
      </w:pPr>
      <w:r w:rsidRPr="00E204E0">
        <w:rPr>
          <w:rStyle w:val="FontStyle39"/>
          <w:rFonts w:ascii="Times New Roman" w:hAnsi="Times New Roman" w:cs="Times New Roman"/>
          <w:b/>
          <w:sz w:val="24"/>
        </w:rPr>
        <w:t>(…)</w:t>
      </w:r>
      <w:r w:rsidR="009443C3">
        <w:rPr>
          <w:rStyle w:val="FontStyle39"/>
          <w:rFonts w:ascii="Times New Roman" w:hAnsi="Times New Roman" w:cs="Times New Roman"/>
          <w:b/>
          <w:sz w:val="24"/>
        </w:rPr>
        <w:t xml:space="preserve"> </w:t>
      </w:r>
      <w:r w:rsidR="00DF6D46" w:rsidRPr="00E204E0">
        <w:rPr>
          <w:rStyle w:val="FontStyle39"/>
          <w:rFonts w:ascii="Times New Roman" w:hAnsi="Times New Roman" w:cs="Times New Roman"/>
          <w:b/>
          <w:sz w:val="24"/>
        </w:rPr>
        <w:t>PIOTR PIERCEWICZ</w:t>
      </w:r>
    </w:p>
    <w:p w:rsidR="002B6475" w:rsidRDefault="002B6475" w:rsidP="003938EB">
      <w:pPr>
        <w:pStyle w:val="Style8"/>
        <w:widowControl/>
        <w:spacing w:before="77"/>
        <w:ind w:left="5741"/>
        <w:jc w:val="both"/>
        <w:rPr>
          <w:rStyle w:val="FontStyle39"/>
          <w:rFonts w:ascii="Times New Roman" w:hAnsi="Times New Roman" w:cs="Times New Roman"/>
          <w:sz w:val="24"/>
        </w:rPr>
      </w:pPr>
    </w:p>
    <w:p w:rsidR="002B6475" w:rsidRDefault="002B6475" w:rsidP="003938EB">
      <w:pPr>
        <w:pStyle w:val="Style8"/>
        <w:widowControl/>
        <w:spacing w:before="77"/>
        <w:ind w:left="5741"/>
        <w:jc w:val="both"/>
        <w:rPr>
          <w:rStyle w:val="FontStyle39"/>
          <w:rFonts w:ascii="Times New Roman" w:hAnsi="Times New Roman" w:cs="Times New Roman"/>
          <w:sz w:val="24"/>
        </w:rPr>
      </w:pPr>
    </w:p>
    <w:p w:rsidR="001F1539" w:rsidRDefault="001F1539" w:rsidP="003938EB">
      <w:pPr>
        <w:pStyle w:val="Style8"/>
        <w:widowControl/>
        <w:spacing w:before="77"/>
        <w:ind w:left="5741"/>
        <w:jc w:val="both"/>
        <w:rPr>
          <w:rStyle w:val="FontStyle39"/>
          <w:rFonts w:ascii="Times New Roman" w:hAnsi="Times New Roman" w:cs="Times New Roman"/>
          <w:sz w:val="24"/>
        </w:rPr>
      </w:pPr>
    </w:p>
    <w:p w:rsidR="001F1539" w:rsidRDefault="001F1539" w:rsidP="003938EB">
      <w:pPr>
        <w:pStyle w:val="Style8"/>
        <w:widowControl/>
        <w:spacing w:before="77"/>
        <w:ind w:left="5741"/>
        <w:jc w:val="both"/>
        <w:rPr>
          <w:rStyle w:val="FontStyle39"/>
          <w:rFonts w:ascii="Times New Roman" w:hAnsi="Times New Roman" w:cs="Times New Roman"/>
          <w:sz w:val="24"/>
        </w:rPr>
      </w:pPr>
    </w:p>
    <w:p w:rsidR="002B6475" w:rsidRDefault="002B6475" w:rsidP="003938EB">
      <w:pPr>
        <w:pStyle w:val="Style8"/>
        <w:widowControl/>
        <w:spacing w:before="77"/>
        <w:ind w:left="5741"/>
        <w:jc w:val="both"/>
        <w:rPr>
          <w:rStyle w:val="FontStyle39"/>
          <w:rFonts w:ascii="Times New Roman" w:hAnsi="Times New Roman" w:cs="Times New Roman"/>
          <w:sz w:val="24"/>
        </w:rPr>
      </w:pPr>
    </w:p>
    <w:p w:rsidR="00F9027C" w:rsidRDefault="00F9027C" w:rsidP="003938EB">
      <w:pPr>
        <w:pStyle w:val="Style8"/>
        <w:widowControl/>
        <w:spacing w:before="77"/>
        <w:ind w:left="5741"/>
        <w:jc w:val="both"/>
        <w:rPr>
          <w:rStyle w:val="FontStyle39"/>
          <w:rFonts w:ascii="Times New Roman" w:hAnsi="Times New Roman" w:cs="Times New Roman"/>
          <w:sz w:val="24"/>
        </w:rPr>
      </w:pPr>
    </w:p>
    <w:p w:rsidR="00706335" w:rsidRDefault="00706335" w:rsidP="003938EB">
      <w:pPr>
        <w:pStyle w:val="Style8"/>
        <w:widowControl/>
        <w:spacing w:before="77"/>
        <w:ind w:left="5741"/>
        <w:jc w:val="both"/>
        <w:rPr>
          <w:rStyle w:val="FontStyle39"/>
          <w:rFonts w:ascii="Times New Roman" w:hAnsi="Times New Roman" w:cs="Times New Roman"/>
          <w:sz w:val="24"/>
        </w:rPr>
      </w:pPr>
    </w:p>
    <w:p w:rsidR="000330FA" w:rsidRP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p>
    <w:p w:rsid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POSTANOWIENIA OGÓLNE</w:t>
      </w:r>
    </w:p>
    <w:p w:rsidR="00CB584D" w:rsidRPr="00936BFC" w:rsidRDefault="00CB584D" w:rsidP="00936BFC">
      <w:pPr>
        <w:pStyle w:val="Style8"/>
        <w:widowControl/>
        <w:spacing w:before="77"/>
        <w:jc w:val="center"/>
        <w:rPr>
          <w:rStyle w:val="FontStyle39"/>
          <w:rFonts w:ascii="Times New Roman" w:hAnsi="Times New Roman" w:cs="Times New Roman"/>
          <w:b/>
          <w:sz w:val="24"/>
        </w:rPr>
      </w:pPr>
    </w:p>
    <w:p w:rsidR="00CB584D" w:rsidRPr="00676A8D" w:rsidRDefault="00CB584D" w:rsidP="000B0D9B">
      <w:pPr>
        <w:pStyle w:val="Style2"/>
        <w:widowControl/>
        <w:spacing w:line="360" w:lineRule="auto"/>
        <w:ind w:left="206"/>
        <w:rPr>
          <w:rFonts w:ascii="Times New Roman" w:hAnsi="Times New Roman" w:cs="Times New Roman"/>
          <w:b/>
        </w:rPr>
      </w:pPr>
      <w:r w:rsidRPr="00676A8D">
        <w:rPr>
          <w:rFonts w:ascii="Times New Roman" w:hAnsi="Times New Roman" w:cs="Times New Roman"/>
          <w:b/>
        </w:rPr>
        <w:t>1.NAZWA I ADRES ZAMAWIAJĄCEGO: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Gmina Mrągowo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92682C" w:rsidRPr="00944716"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w:t>
      </w:r>
      <w:r>
        <w:rPr>
          <w:rFonts w:ascii="Times New Roman" w:hAnsi="Times New Roman" w:cs="Times New Roman"/>
        </w:rPr>
        <w:t>EGON</w:t>
      </w:r>
      <w:r w:rsidRPr="003637DE">
        <w:rPr>
          <w:rFonts w:ascii="Times New Roman" w:hAnsi="Times New Roman" w:cs="Times New Roman"/>
        </w:rPr>
        <w:t>: 510742764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92682C" w:rsidRPr="003637DE"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Poczta elektroniczna </w:t>
      </w:r>
      <w:r w:rsidR="0092682C" w:rsidRPr="003637DE">
        <w:rPr>
          <w:rFonts w:ascii="Times New Roman" w:hAnsi="Times New Roman" w:cs="Times New Roman"/>
        </w:rPr>
        <w:t>e-mail:</w:t>
      </w:r>
      <w:r>
        <w:rPr>
          <w:rFonts w:ascii="Times New Roman" w:hAnsi="Times New Roman" w:cs="Times New Roman"/>
        </w:rPr>
        <w:t xml:space="preserve"> </w:t>
      </w:r>
      <w:r w:rsidR="0092682C" w:rsidRPr="003637DE">
        <w:rPr>
          <w:rFonts w:ascii="Times New Roman" w:hAnsi="Times New Roman" w:cs="Times New Roman"/>
        </w:rPr>
        <w:t>poczta@gminamragowo.</w:t>
      </w:r>
      <w:proofErr w:type="gramStart"/>
      <w:r w:rsidR="0092682C" w:rsidRPr="003637DE">
        <w:rPr>
          <w:rFonts w:ascii="Times New Roman" w:hAnsi="Times New Roman" w:cs="Times New Roman"/>
        </w:rPr>
        <w:t>pl</w:t>
      </w:r>
      <w:proofErr w:type="gramEnd"/>
    </w:p>
    <w:p w:rsidR="0092682C"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Strona internetowa </w:t>
      </w:r>
      <w:proofErr w:type="gramStart"/>
      <w:r>
        <w:rPr>
          <w:rFonts w:ascii="Times New Roman" w:hAnsi="Times New Roman" w:cs="Times New Roman"/>
        </w:rPr>
        <w:t xml:space="preserve">Zamawiającego : </w:t>
      </w:r>
      <w:proofErr w:type="gramEnd"/>
      <w:r w:rsidR="0092682C" w:rsidRPr="003637DE">
        <w:rPr>
          <w:rFonts w:ascii="Times New Roman" w:hAnsi="Times New Roman" w:cs="Times New Roman"/>
        </w:rPr>
        <w:t>bip.</w:t>
      </w:r>
      <w:proofErr w:type="gramStart"/>
      <w:r w:rsidR="0092682C" w:rsidRPr="003637DE">
        <w:rPr>
          <w:rFonts w:ascii="Times New Roman" w:hAnsi="Times New Roman" w:cs="Times New Roman"/>
        </w:rPr>
        <w:t>gminamragowo</w:t>
      </w:r>
      <w:proofErr w:type="gramEnd"/>
      <w:r w:rsidR="0092682C" w:rsidRPr="003637DE">
        <w:rPr>
          <w:rFonts w:ascii="Times New Roman" w:hAnsi="Times New Roman" w:cs="Times New Roman"/>
        </w:rPr>
        <w:t>.</w:t>
      </w:r>
      <w:proofErr w:type="gramStart"/>
      <w:r w:rsidR="0092682C" w:rsidRPr="003637DE">
        <w:rPr>
          <w:rFonts w:ascii="Times New Roman" w:hAnsi="Times New Roman" w:cs="Times New Roman"/>
        </w:rPr>
        <w:t>net</w:t>
      </w:r>
      <w:proofErr w:type="gramEnd"/>
    </w:p>
    <w:p w:rsidR="00B2208C" w:rsidRPr="002340A7"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 xml:space="preserve">Elektroniczna Skrzynka </w:t>
      </w:r>
      <w:proofErr w:type="gramStart"/>
      <w:r w:rsidRPr="0044381E">
        <w:rPr>
          <w:rFonts w:ascii="Times New Roman" w:hAnsi="Times New Roman" w:cs="Times New Roman"/>
        </w:rPr>
        <w:t>Podawcza :</w:t>
      </w:r>
      <w:r w:rsidR="00112398">
        <w:rPr>
          <w:rFonts w:ascii="Times New Roman" w:hAnsi="Times New Roman" w:cs="Times New Roman"/>
        </w:rPr>
        <w:t xml:space="preserve"> </w:t>
      </w:r>
      <w:r w:rsidR="00A90732" w:rsidRPr="00944716">
        <w:rPr>
          <w:rFonts w:ascii="Times New Roman" w:hAnsi="Times New Roman" w:cs="Times New Roman"/>
        </w:rPr>
        <w:t>/</w:t>
      </w:r>
      <w:proofErr w:type="spellStart"/>
      <w:proofErr w:type="gramEnd"/>
      <w:r w:rsidR="00A90732" w:rsidRPr="00944716">
        <w:rPr>
          <w:rFonts w:ascii="Times New Roman" w:hAnsi="Times New Roman" w:cs="Times New Roman"/>
        </w:rPr>
        <w:t>ug_mragowo</w:t>
      </w:r>
      <w:proofErr w:type="spellEnd"/>
      <w:r w:rsidR="00A90732" w:rsidRPr="00944716">
        <w:rPr>
          <w:rFonts w:ascii="Times New Roman" w:hAnsi="Times New Roman" w:cs="Times New Roman"/>
        </w:rPr>
        <w:t>/</w:t>
      </w:r>
      <w:proofErr w:type="spellStart"/>
      <w:r w:rsidR="00A90732" w:rsidRPr="00944716">
        <w:rPr>
          <w:rFonts w:ascii="Times New Roman" w:hAnsi="Times New Roman" w:cs="Times New Roman"/>
        </w:rPr>
        <w:t>SkrytkaESP</w:t>
      </w:r>
      <w:proofErr w:type="spellEnd"/>
      <w:r w:rsidR="00C9463B">
        <w:t xml:space="preserve"> </w:t>
      </w:r>
      <w:r w:rsidR="002340A7" w:rsidRPr="002340A7">
        <w:rPr>
          <w:rFonts w:ascii="Times New Roman" w:hAnsi="Times New Roman" w:cs="Times New Roman"/>
        </w:rPr>
        <w:t>znajdująca się na platformie ePUAP</w:t>
      </w:r>
      <w:r w:rsidRPr="002340A7">
        <w:rPr>
          <w:rFonts w:ascii="Times New Roman" w:hAnsi="Times New Roman" w:cs="Times New Roman"/>
        </w:rPr>
        <w:t xml:space="preserve"> </w:t>
      </w:r>
      <w:r w:rsidR="003E2A14">
        <w:rPr>
          <w:rFonts w:ascii="Times New Roman" w:hAnsi="Times New Roman" w:cs="Times New Roman"/>
        </w:rPr>
        <w:t>.</w:t>
      </w:r>
    </w:p>
    <w:p w:rsidR="00B2208C" w:rsidRPr="00163139"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Strona internetowa prow</w:t>
      </w:r>
      <w:r w:rsidR="0044381E" w:rsidRPr="0044381E">
        <w:rPr>
          <w:rFonts w:ascii="Times New Roman" w:hAnsi="Times New Roman" w:cs="Times New Roman"/>
        </w:rPr>
        <w:t>adzonego postę</w:t>
      </w:r>
      <w:r w:rsidRPr="0044381E">
        <w:rPr>
          <w:rFonts w:ascii="Times New Roman" w:hAnsi="Times New Roman" w:cs="Times New Roman"/>
        </w:rPr>
        <w:t>powania, na której udostępniane będą zmiany i wyjaśnienia treści SWZ oraz inne dokumenty zamówien</w:t>
      </w:r>
      <w:r w:rsidR="0044381E">
        <w:rPr>
          <w:rFonts w:ascii="Times New Roman" w:hAnsi="Times New Roman" w:cs="Times New Roman"/>
        </w:rPr>
        <w:t>ia bezpośrednio związane z postę</w:t>
      </w:r>
      <w:r w:rsidRPr="0044381E">
        <w:rPr>
          <w:rFonts w:ascii="Times New Roman" w:hAnsi="Times New Roman" w:cs="Times New Roman"/>
        </w:rPr>
        <w:t>p</w:t>
      </w:r>
      <w:r w:rsidR="00985AB8">
        <w:rPr>
          <w:rFonts w:ascii="Times New Roman" w:hAnsi="Times New Roman" w:cs="Times New Roman"/>
        </w:rPr>
        <w:t>owaniem o udzielenie zamówienia</w:t>
      </w:r>
      <w:r w:rsidRPr="0044381E">
        <w:rPr>
          <w:rFonts w:ascii="Times New Roman" w:hAnsi="Times New Roman" w:cs="Times New Roman"/>
        </w:rPr>
        <w:t>:</w:t>
      </w:r>
      <w:r w:rsidR="00985AB8">
        <w:rPr>
          <w:rFonts w:ascii="Times New Roman" w:hAnsi="Times New Roman" w:cs="Times New Roman"/>
        </w:rPr>
        <w:t xml:space="preserve"> </w:t>
      </w:r>
      <w:hyperlink r:id="rId11" w:history="1">
        <w:r w:rsidR="00706335" w:rsidRPr="00BF7C3D">
          <w:rPr>
            <w:rStyle w:val="Hipercze"/>
          </w:rPr>
          <w:t>https://platformazakupowa.pl/pn/mragowo</w:t>
        </w:r>
      </w:hyperlink>
      <w:r w:rsidR="00985AB8">
        <w:rPr>
          <w:rFonts w:ascii="Times New Roman" w:hAnsi="Times New Roman" w:cs="Times New Roman"/>
        </w:rPr>
        <w:t xml:space="preserve"> </w:t>
      </w:r>
      <w:r w:rsidR="0044381E" w:rsidRPr="0044381E">
        <w:rPr>
          <w:rFonts w:ascii="Times New Roman" w:hAnsi="Times New Roman" w:cs="Times New Roman"/>
        </w:rPr>
        <w:t>o</w:t>
      </w:r>
      <w:r w:rsidRPr="0044381E">
        <w:rPr>
          <w:rFonts w:ascii="Times New Roman" w:hAnsi="Times New Roman" w:cs="Times New Roman"/>
        </w:rPr>
        <w:t xml:space="preserve">raz </w:t>
      </w:r>
      <w:hyperlink r:id="rId12" w:history="1">
        <w:r w:rsidRPr="0044381E">
          <w:rPr>
            <w:rStyle w:val="Hipercze"/>
            <w:rFonts w:ascii="Times New Roman" w:hAnsi="Times New Roman"/>
            <w:color w:val="auto"/>
          </w:rPr>
          <w:t>https://bip.gminamragowo.</w:t>
        </w:r>
        <w:proofErr w:type="gramStart"/>
        <w:r w:rsidRPr="0044381E">
          <w:rPr>
            <w:rStyle w:val="Hipercze"/>
            <w:rFonts w:ascii="Times New Roman" w:hAnsi="Times New Roman"/>
            <w:color w:val="auto"/>
          </w:rPr>
          <w:t>net</w:t>
        </w:r>
      </w:hyperlink>
      <w:r w:rsidRPr="0044381E">
        <w:rPr>
          <w:rFonts w:ascii="Times New Roman" w:hAnsi="Times New Roman" w:cs="Times New Roman"/>
        </w:rPr>
        <w:t xml:space="preserve">  w</w:t>
      </w:r>
      <w:proofErr w:type="gramEnd"/>
      <w:r w:rsidRPr="0044381E">
        <w:rPr>
          <w:rFonts w:ascii="Times New Roman" w:hAnsi="Times New Roman" w:cs="Times New Roman"/>
        </w:rPr>
        <w:t xml:space="preserve"> zakładce : Zamówienia publiczne.</w:t>
      </w:r>
    </w:p>
    <w:p w:rsidR="0092682C" w:rsidRPr="003637DE" w:rsidRDefault="0092682C" w:rsidP="00E143F3">
      <w:pPr>
        <w:pStyle w:val="Style2"/>
        <w:widowControl/>
        <w:spacing w:line="240" w:lineRule="exact"/>
        <w:rPr>
          <w:rFonts w:ascii="Times New Roman" w:hAnsi="Times New Roman" w:cs="Times New Roman"/>
        </w:rPr>
      </w:pPr>
    </w:p>
    <w:p w:rsidR="00CB584D" w:rsidRPr="00676A8D" w:rsidRDefault="00CB584D" w:rsidP="0044381E">
      <w:pPr>
        <w:pStyle w:val="Style4"/>
        <w:widowControl/>
        <w:spacing w:line="360" w:lineRule="auto"/>
        <w:rPr>
          <w:rFonts w:ascii="Times New Roman" w:hAnsi="Times New Roman" w:cs="Times New Roman"/>
          <w:b/>
        </w:rPr>
      </w:pPr>
      <w:r w:rsidRPr="00676A8D">
        <w:rPr>
          <w:rFonts w:ascii="Times New Roman" w:hAnsi="Times New Roman" w:cs="Times New Roman"/>
          <w:b/>
        </w:rPr>
        <w:t>2.TRYB UDZIELENIA ZAMÓWIENIA</w:t>
      </w:r>
    </w:p>
    <w:p w:rsidR="00FA5892" w:rsidRDefault="00706335" w:rsidP="0044381E">
      <w:pPr>
        <w:pStyle w:val="Style4"/>
        <w:widowControl/>
        <w:spacing w:line="360" w:lineRule="auto"/>
        <w:rPr>
          <w:rFonts w:ascii="Times New Roman" w:hAnsi="Times New Roman" w:cs="Times New Roman"/>
        </w:rPr>
      </w:pPr>
      <w:r>
        <w:rPr>
          <w:rFonts w:ascii="Times New Roman" w:hAnsi="Times New Roman" w:cs="Times New Roman"/>
        </w:rPr>
        <w:t>1.</w:t>
      </w:r>
      <w:r w:rsidR="002B7AC0">
        <w:rPr>
          <w:rFonts w:ascii="Times New Roman" w:hAnsi="Times New Roman" w:cs="Times New Roman"/>
        </w:rPr>
        <w:t>Niniejsze postępowanie</w:t>
      </w:r>
      <w:r w:rsidR="002B7AC0" w:rsidRPr="007446C6">
        <w:rPr>
          <w:rFonts w:ascii="Times New Roman" w:hAnsi="Times New Roman" w:cs="Times New Roman"/>
        </w:rPr>
        <w:t xml:space="preserve"> o udzielenie zamówienia publicznego </w:t>
      </w:r>
      <w:r w:rsidR="002B7AC0">
        <w:rPr>
          <w:rFonts w:ascii="Times New Roman" w:hAnsi="Times New Roman" w:cs="Times New Roman"/>
        </w:rPr>
        <w:t xml:space="preserve">prowadzone jest </w:t>
      </w:r>
      <w:r w:rsidR="002B7AC0" w:rsidRPr="007446C6">
        <w:rPr>
          <w:rFonts w:ascii="Times New Roman" w:hAnsi="Times New Roman" w:cs="Times New Roman"/>
        </w:rPr>
        <w:t xml:space="preserve">w trybie </w:t>
      </w:r>
      <w:r w:rsidR="002B7AC0">
        <w:rPr>
          <w:rFonts w:ascii="Times New Roman" w:hAnsi="Times New Roman" w:cs="Times New Roman"/>
        </w:rPr>
        <w:t>podstawowym, w którym w odpowiedzi na ogłoszenie o zamówieniu oferty mogą składać wszyscy z</w:t>
      </w:r>
      <w:r w:rsidR="00BF4627">
        <w:rPr>
          <w:rFonts w:ascii="Times New Roman" w:hAnsi="Times New Roman" w:cs="Times New Roman"/>
        </w:rPr>
        <w:t>ainteresowani Wykonawcy, a nastę</w:t>
      </w:r>
      <w:r w:rsidR="002B7AC0">
        <w:rPr>
          <w:rFonts w:ascii="Times New Roman" w:hAnsi="Times New Roman" w:cs="Times New Roman"/>
        </w:rPr>
        <w:t>pnie Zamawiający wybiera najkorzystniejszą ofertę bez przeprowadzenia negocjacji</w:t>
      </w:r>
      <w:r w:rsidR="00704F5F">
        <w:rPr>
          <w:rFonts w:ascii="Times New Roman" w:hAnsi="Times New Roman" w:cs="Times New Roman"/>
        </w:rPr>
        <w:t xml:space="preserve"> </w:t>
      </w:r>
      <w:r w:rsidR="006F51EF">
        <w:rPr>
          <w:rFonts w:ascii="Times New Roman" w:hAnsi="Times New Roman" w:cs="Times New Roman"/>
        </w:rPr>
        <w:t>-</w:t>
      </w:r>
      <w:r w:rsidR="00704F5F">
        <w:rPr>
          <w:rFonts w:ascii="Times New Roman" w:hAnsi="Times New Roman" w:cs="Times New Roman"/>
        </w:rPr>
        <w:t xml:space="preserve"> </w:t>
      </w:r>
      <w:r w:rsidR="002B7AC0">
        <w:rPr>
          <w:rFonts w:ascii="Times New Roman" w:hAnsi="Times New Roman" w:cs="Times New Roman"/>
        </w:rPr>
        <w:t xml:space="preserve">art. 275 pkt1 </w:t>
      </w:r>
      <w:r w:rsidR="006F51EF">
        <w:rPr>
          <w:rFonts w:ascii="Times New Roman" w:hAnsi="Times New Roman" w:cs="Times New Roman"/>
        </w:rPr>
        <w:t>ustawy z dnia 11 września 2019r. Prawo zamówień publicznych.</w:t>
      </w:r>
    </w:p>
    <w:p w:rsidR="0044381E" w:rsidRDefault="00706335"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w:t>
      </w:r>
      <w:r w:rsidR="00C9463B">
        <w:rPr>
          <w:rStyle w:val="FontStyle48"/>
          <w:rFonts w:ascii="Times New Roman" w:hAnsi="Times New Roman" w:cs="Times New Roman"/>
          <w:sz w:val="24"/>
        </w:rPr>
        <w:t>N</w:t>
      </w:r>
      <w:r w:rsidR="002B7AC0">
        <w:rPr>
          <w:rStyle w:val="FontStyle48"/>
          <w:rFonts w:ascii="Times New Roman" w:hAnsi="Times New Roman" w:cs="Times New Roman"/>
          <w:sz w:val="24"/>
        </w:rPr>
        <w:t>iniejsze zamówienie jest zamówieniem klasycznym w rozumieniu art.7 pkt 33) ustawy Pzp.</w:t>
      </w:r>
      <w:r w:rsidR="00C8475B">
        <w:rPr>
          <w:rStyle w:val="FontStyle48"/>
          <w:rFonts w:ascii="Times New Roman" w:hAnsi="Times New Roman" w:cs="Times New Roman"/>
          <w:sz w:val="24"/>
        </w:rPr>
        <w:t xml:space="preserve"> </w:t>
      </w:r>
    </w:p>
    <w:p w:rsidR="002B7AC0"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3</w:t>
      </w:r>
      <w:r w:rsidR="003E2A14">
        <w:rPr>
          <w:rStyle w:val="FontStyle48"/>
          <w:rFonts w:ascii="Times New Roman" w:hAnsi="Times New Roman" w:cs="Times New Roman"/>
          <w:sz w:val="24"/>
        </w:rPr>
        <w:t>.W</w:t>
      </w:r>
      <w:r w:rsidR="002B7AC0">
        <w:rPr>
          <w:rStyle w:val="FontStyle48"/>
          <w:rFonts w:ascii="Times New Roman" w:hAnsi="Times New Roman" w:cs="Times New Roman"/>
          <w:sz w:val="24"/>
        </w:rPr>
        <w:t>artość zamówienia nie przekracza progów unijnych w rozumieniu art.3 ustawy Pzp.</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4.Użyte w niniejszej SWZ terminy mają następujące znaczenie:</w:t>
      </w:r>
    </w:p>
    <w:p w:rsidR="005C187B"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1) „ustawa Pzp” – ustawa a dnia 11 września 2019r. Prawo zamówień publicznych ( </w:t>
      </w:r>
      <w:proofErr w:type="spellStart"/>
      <w:r>
        <w:rPr>
          <w:rStyle w:val="FontStyle48"/>
          <w:rFonts w:ascii="Times New Roman" w:hAnsi="Times New Roman" w:cs="Times New Roman"/>
          <w:sz w:val="24"/>
        </w:rPr>
        <w:t>t.j</w:t>
      </w:r>
      <w:proofErr w:type="spellEnd"/>
      <w:r>
        <w:rPr>
          <w:rStyle w:val="FontStyle48"/>
          <w:rFonts w:ascii="Times New Roman" w:hAnsi="Times New Roman" w:cs="Times New Roman"/>
          <w:sz w:val="24"/>
        </w:rPr>
        <w:t>. Dz.U. z 20</w:t>
      </w:r>
      <w:r w:rsidR="00704F5F">
        <w:rPr>
          <w:rStyle w:val="FontStyle48"/>
          <w:rFonts w:ascii="Times New Roman" w:hAnsi="Times New Roman" w:cs="Times New Roman"/>
          <w:sz w:val="24"/>
        </w:rPr>
        <w:t>21</w:t>
      </w:r>
      <w:r>
        <w:rPr>
          <w:rStyle w:val="FontStyle48"/>
          <w:rFonts w:ascii="Times New Roman" w:hAnsi="Times New Roman" w:cs="Times New Roman"/>
          <w:sz w:val="24"/>
        </w:rPr>
        <w:t>r</w:t>
      </w:r>
      <w:proofErr w:type="gramStart"/>
      <w:r>
        <w:rPr>
          <w:rStyle w:val="FontStyle48"/>
          <w:rFonts w:ascii="Times New Roman" w:hAnsi="Times New Roman" w:cs="Times New Roman"/>
          <w:sz w:val="24"/>
        </w:rPr>
        <w:t>.,poz</w:t>
      </w:r>
      <w:proofErr w:type="gramEnd"/>
      <w:r>
        <w:rPr>
          <w:rStyle w:val="FontStyle48"/>
          <w:rFonts w:ascii="Times New Roman" w:hAnsi="Times New Roman" w:cs="Times New Roman"/>
          <w:sz w:val="24"/>
        </w:rPr>
        <w:t>.</w:t>
      </w:r>
      <w:r w:rsidR="00704F5F">
        <w:rPr>
          <w:rStyle w:val="FontStyle48"/>
          <w:rFonts w:ascii="Times New Roman" w:hAnsi="Times New Roman" w:cs="Times New Roman"/>
          <w:sz w:val="24"/>
        </w:rPr>
        <w:t>1129</w:t>
      </w:r>
      <w:r>
        <w:rPr>
          <w:rStyle w:val="FontStyle48"/>
          <w:rFonts w:ascii="Times New Roman" w:hAnsi="Times New Roman" w:cs="Times New Roman"/>
          <w:sz w:val="24"/>
        </w:rPr>
        <w:t>),</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 „SWZ” – niniejsza Specyfikacja Warunków Zamówienia;</w:t>
      </w:r>
    </w:p>
    <w:p w:rsidR="00DA77D3" w:rsidRDefault="00DA77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3)”zamówienie</w:t>
      </w:r>
      <w:proofErr w:type="gramEnd"/>
      <w:r>
        <w:rPr>
          <w:rStyle w:val="FontStyle48"/>
          <w:rFonts w:ascii="Times New Roman" w:hAnsi="Times New Roman" w:cs="Times New Roman"/>
          <w:sz w:val="24"/>
        </w:rPr>
        <w:t>” – zamówienie publiczne będące przedmiotem niniejszego postepowania;</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4) </w:t>
      </w:r>
      <w:r w:rsidR="00E974D3">
        <w:rPr>
          <w:rStyle w:val="FontStyle48"/>
          <w:rFonts w:ascii="Times New Roman" w:hAnsi="Times New Roman" w:cs="Times New Roman"/>
          <w:sz w:val="24"/>
        </w:rPr>
        <w:t>„</w:t>
      </w:r>
      <w:r>
        <w:rPr>
          <w:rStyle w:val="FontStyle48"/>
          <w:rFonts w:ascii="Times New Roman" w:hAnsi="Times New Roman" w:cs="Times New Roman"/>
          <w:sz w:val="24"/>
        </w:rPr>
        <w:t>Zamawiaj</w:t>
      </w:r>
      <w:r w:rsidR="00E974D3">
        <w:rPr>
          <w:rStyle w:val="FontStyle48"/>
          <w:rFonts w:ascii="Times New Roman" w:hAnsi="Times New Roman" w:cs="Times New Roman"/>
          <w:sz w:val="24"/>
        </w:rPr>
        <w:t>ą</w:t>
      </w:r>
      <w:r>
        <w:rPr>
          <w:rStyle w:val="FontStyle48"/>
          <w:rFonts w:ascii="Times New Roman" w:hAnsi="Times New Roman" w:cs="Times New Roman"/>
          <w:sz w:val="24"/>
        </w:rPr>
        <w:t>cy</w:t>
      </w:r>
      <w:r w:rsidR="00E974D3">
        <w:rPr>
          <w:rStyle w:val="FontStyle48"/>
          <w:rFonts w:ascii="Times New Roman" w:hAnsi="Times New Roman" w:cs="Times New Roman"/>
          <w:sz w:val="24"/>
        </w:rPr>
        <w:t>”</w:t>
      </w:r>
      <w:r>
        <w:rPr>
          <w:rStyle w:val="FontStyle48"/>
          <w:rFonts w:ascii="Times New Roman" w:hAnsi="Times New Roman" w:cs="Times New Roman"/>
          <w:sz w:val="24"/>
        </w:rPr>
        <w:t>- Gmina Mrągowo</w:t>
      </w:r>
      <w:r w:rsidR="00E974D3">
        <w:rPr>
          <w:rStyle w:val="FontStyle48"/>
          <w:rFonts w:ascii="Times New Roman" w:hAnsi="Times New Roman" w:cs="Times New Roman"/>
          <w:sz w:val="24"/>
        </w:rPr>
        <w:t>;</w:t>
      </w:r>
    </w:p>
    <w:p w:rsidR="00557DA4" w:rsidRDefault="00557DA4" w:rsidP="002B7AC0">
      <w:pPr>
        <w:pStyle w:val="Style4"/>
        <w:widowControl/>
        <w:spacing w:before="34" w:line="360" w:lineRule="auto"/>
        <w:rPr>
          <w:rStyle w:val="FontStyle48"/>
          <w:rFonts w:ascii="Times New Roman" w:hAnsi="Times New Roman" w:cs="Times New Roman"/>
          <w:sz w:val="24"/>
        </w:rPr>
      </w:pPr>
    </w:p>
    <w:p w:rsidR="00E974D3" w:rsidRDefault="00E974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5)”Wykonawca”- należy przez to rozumieć osobę fizyczną,</w:t>
      </w:r>
      <w:r w:rsidR="002340A7">
        <w:rPr>
          <w:rStyle w:val="FontStyle48"/>
          <w:rFonts w:ascii="Times New Roman" w:hAnsi="Times New Roman" w:cs="Times New Roman"/>
          <w:sz w:val="24"/>
        </w:rPr>
        <w:t xml:space="preserve"> osobę</w:t>
      </w:r>
      <w:r>
        <w:rPr>
          <w:rStyle w:val="FontStyle48"/>
          <w:rFonts w:ascii="Times New Roman" w:hAnsi="Times New Roman" w:cs="Times New Roman"/>
          <w:sz w:val="24"/>
        </w:rPr>
        <w:t xml:space="preserve"> prawną albo jednostkę organizacyjną nieposiadającą osobowości prawnej,</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która oferuje na rynku wykonanie rob</w:t>
      </w:r>
      <w:r w:rsidR="00557DA4">
        <w:rPr>
          <w:rStyle w:val="FontStyle48"/>
          <w:rFonts w:ascii="Times New Roman" w:hAnsi="Times New Roman" w:cs="Times New Roman"/>
          <w:sz w:val="24"/>
        </w:rPr>
        <w:t>ó</w:t>
      </w:r>
      <w:r>
        <w:rPr>
          <w:rStyle w:val="FontStyle48"/>
          <w:rFonts w:ascii="Times New Roman" w:hAnsi="Times New Roman" w:cs="Times New Roman"/>
          <w:sz w:val="24"/>
        </w:rPr>
        <w:t>t budowlanych</w:t>
      </w:r>
      <w:r w:rsidR="002340A7">
        <w:rPr>
          <w:rStyle w:val="FontStyle48"/>
          <w:rFonts w:ascii="Times New Roman" w:hAnsi="Times New Roman" w:cs="Times New Roman"/>
          <w:sz w:val="24"/>
        </w:rPr>
        <w:t xml:space="preserve"> lub obiektu budowlanego, dostawę</w:t>
      </w:r>
      <w:r>
        <w:rPr>
          <w:rStyle w:val="FontStyle48"/>
          <w:rFonts w:ascii="Times New Roman" w:hAnsi="Times New Roman" w:cs="Times New Roman"/>
          <w:sz w:val="24"/>
        </w:rPr>
        <w:t xml:space="preserve"> produktów lub świadczenie usług lub ubiega się o udzielenie zamówienia,</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złożyła ofertę lub zawarła </w:t>
      </w:r>
      <w:proofErr w:type="gramStart"/>
      <w:r>
        <w:rPr>
          <w:rStyle w:val="FontStyle48"/>
          <w:rFonts w:ascii="Times New Roman" w:hAnsi="Times New Roman" w:cs="Times New Roman"/>
          <w:sz w:val="24"/>
        </w:rPr>
        <w:t>umowę</w:t>
      </w:r>
      <w:r w:rsidR="00CD35B6">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 w</w:t>
      </w:r>
      <w:proofErr w:type="gramEnd"/>
      <w:r>
        <w:rPr>
          <w:rStyle w:val="FontStyle48"/>
          <w:rFonts w:ascii="Times New Roman" w:hAnsi="Times New Roman" w:cs="Times New Roman"/>
          <w:sz w:val="24"/>
        </w:rPr>
        <w:t xml:space="preserve"> sprawie zamówienia publicznego.</w:t>
      </w:r>
    </w:p>
    <w:p w:rsidR="00E974D3" w:rsidRPr="00BE032E" w:rsidRDefault="00286C54"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6)</w:t>
      </w:r>
      <w:r w:rsidR="00A1319C">
        <w:rPr>
          <w:rStyle w:val="FontStyle48"/>
          <w:rFonts w:ascii="Times New Roman" w:hAnsi="Times New Roman" w:cs="Times New Roman"/>
          <w:sz w:val="24"/>
        </w:rPr>
        <w:t xml:space="preserve"> </w:t>
      </w:r>
      <w:r w:rsidR="00532E3D">
        <w:rPr>
          <w:rStyle w:val="FontStyle48"/>
          <w:rFonts w:ascii="Times New Roman" w:hAnsi="Times New Roman" w:cs="Times New Roman"/>
          <w:sz w:val="24"/>
        </w:rPr>
        <w:t>platforma</w:t>
      </w:r>
      <w:r w:rsidR="00BE032E" w:rsidRPr="00BE032E">
        <w:rPr>
          <w:rStyle w:val="FontStyle48"/>
          <w:rFonts w:ascii="Times New Roman" w:hAnsi="Times New Roman" w:cs="Times New Roman"/>
          <w:sz w:val="24"/>
        </w:rPr>
        <w:t>zakupowa.</w:t>
      </w:r>
      <w:proofErr w:type="gramStart"/>
      <w:r w:rsidR="00BE032E" w:rsidRPr="00BE032E">
        <w:rPr>
          <w:rStyle w:val="FontStyle48"/>
          <w:rFonts w:ascii="Times New Roman" w:hAnsi="Times New Roman" w:cs="Times New Roman"/>
          <w:sz w:val="24"/>
        </w:rPr>
        <w:t>pl</w:t>
      </w:r>
      <w:proofErr w:type="gramEnd"/>
      <w:r w:rsidR="00BE032E" w:rsidRPr="00BE032E">
        <w:rPr>
          <w:rStyle w:val="FontStyle48"/>
          <w:rFonts w:ascii="Times New Roman" w:hAnsi="Times New Roman" w:cs="Times New Roman"/>
          <w:sz w:val="24"/>
        </w:rPr>
        <w:t xml:space="preserve"> </w:t>
      </w:r>
      <w:r w:rsidR="00E974D3" w:rsidRPr="00BE032E">
        <w:rPr>
          <w:rStyle w:val="FontStyle48"/>
          <w:rFonts w:ascii="Times New Roman" w:hAnsi="Times New Roman" w:cs="Times New Roman"/>
          <w:sz w:val="24"/>
        </w:rPr>
        <w:t>-</w:t>
      </w:r>
      <w:r w:rsidR="002340A7" w:rsidRPr="00BE032E">
        <w:rPr>
          <w:rStyle w:val="FontStyle48"/>
          <w:rFonts w:ascii="Times New Roman" w:hAnsi="Times New Roman" w:cs="Times New Roman"/>
          <w:sz w:val="24"/>
        </w:rPr>
        <w:t xml:space="preserve"> ś</w:t>
      </w:r>
      <w:r w:rsidR="00E974D3" w:rsidRPr="00BE032E">
        <w:rPr>
          <w:rStyle w:val="FontStyle48"/>
          <w:rFonts w:ascii="Times New Roman" w:hAnsi="Times New Roman" w:cs="Times New Roman"/>
          <w:sz w:val="24"/>
        </w:rPr>
        <w:t>rodek komunikacji elektronicznej służący do komunikacji elektronicznej między Zamawiającym,</w:t>
      </w:r>
      <w:r w:rsidR="002340A7" w:rsidRPr="00BE032E">
        <w:rPr>
          <w:rStyle w:val="FontStyle48"/>
          <w:rFonts w:ascii="Times New Roman" w:hAnsi="Times New Roman" w:cs="Times New Roman"/>
          <w:sz w:val="24"/>
        </w:rPr>
        <w:t xml:space="preserve"> a W</w:t>
      </w:r>
      <w:r w:rsidR="00E974D3" w:rsidRPr="00BE032E">
        <w:rPr>
          <w:rStyle w:val="FontStyle48"/>
          <w:rFonts w:ascii="Times New Roman" w:hAnsi="Times New Roman" w:cs="Times New Roman"/>
          <w:sz w:val="24"/>
        </w:rPr>
        <w:t>ykonawcami.</w:t>
      </w:r>
    </w:p>
    <w:p w:rsidR="00BE032E" w:rsidRPr="00BE032E" w:rsidRDefault="00DD58EB" w:rsidP="00811754">
      <w:pPr>
        <w:pStyle w:val="NormalnyWeb"/>
        <w:spacing w:before="0" w:beforeAutospacing="0" w:after="0" w:afterAutospacing="0" w:line="276" w:lineRule="auto"/>
        <w:jc w:val="both"/>
        <w:textAlignment w:val="baseline"/>
        <w:rPr>
          <w:color w:val="000000"/>
        </w:rPr>
      </w:pPr>
      <w:proofErr w:type="gramStart"/>
      <w:r>
        <w:rPr>
          <w:rStyle w:val="FontStyle48"/>
          <w:rFonts w:ascii="Times New Roman" w:hAnsi="Times New Roman"/>
          <w:sz w:val="24"/>
        </w:rPr>
        <w:t>7</w:t>
      </w:r>
      <w:r w:rsidR="00E974D3" w:rsidRPr="00BE032E">
        <w:rPr>
          <w:rStyle w:val="FontStyle48"/>
          <w:rFonts w:ascii="Times New Roman" w:hAnsi="Times New Roman"/>
          <w:sz w:val="24"/>
        </w:rPr>
        <w:t>)</w:t>
      </w:r>
      <w:r w:rsidR="00C9463B" w:rsidRPr="00BE032E">
        <w:rPr>
          <w:rStyle w:val="FontStyle48"/>
          <w:rFonts w:ascii="Times New Roman" w:hAnsi="Times New Roman"/>
          <w:sz w:val="24"/>
        </w:rPr>
        <w:t>”Instruk</w:t>
      </w:r>
      <w:r w:rsidR="00BE032E" w:rsidRPr="00BE032E">
        <w:rPr>
          <w:rStyle w:val="FontStyle48"/>
          <w:rFonts w:ascii="Times New Roman" w:hAnsi="Times New Roman"/>
          <w:sz w:val="24"/>
        </w:rPr>
        <w:t>cje</w:t>
      </w:r>
      <w:proofErr w:type="gramEnd"/>
      <w:r w:rsidR="00BE032E" w:rsidRPr="00BE032E">
        <w:rPr>
          <w:rStyle w:val="FontStyle48"/>
          <w:rFonts w:ascii="Times New Roman" w:hAnsi="Times New Roman"/>
          <w:sz w:val="24"/>
        </w:rPr>
        <w:t xml:space="preserve"> dla Wykonawców”</w:t>
      </w:r>
      <w:r w:rsidR="00E974D3" w:rsidRPr="00BE032E">
        <w:rPr>
          <w:rStyle w:val="FontStyle48"/>
          <w:rFonts w:ascii="Times New Roman" w:hAnsi="Times New Roman"/>
          <w:sz w:val="24"/>
        </w:rPr>
        <w:t xml:space="preserve"> – </w:t>
      </w:r>
      <w:r w:rsidR="00BE032E" w:rsidRPr="00BE032E">
        <w:rPr>
          <w:color w:val="000000"/>
        </w:rPr>
        <w:t xml:space="preserve">instrukcje korzystania z dotyczące w szczególności logowania, składania wniosków o wyjaśnienie treści SWZ, </w:t>
      </w:r>
      <w:r w:rsidR="00BE032E" w:rsidRPr="00C34DBA">
        <w:rPr>
          <w:color w:val="000000"/>
          <w:u w:val="single"/>
        </w:rPr>
        <w:t>składania ofert</w:t>
      </w:r>
      <w:r w:rsidR="00BE032E" w:rsidRPr="00BE032E">
        <w:rPr>
          <w:color w:val="000000"/>
        </w:rPr>
        <w:t xml:space="preserve"> oraz innych czynności podejmowanych w niniejszym postępowaniu przy użyciu </w:t>
      </w:r>
      <w:hyperlink r:id="rId13" w:history="1">
        <w:r w:rsidR="00BE032E" w:rsidRPr="00BE032E">
          <w:rPr>
            <w:rStyle w:val="Hipercze"/>
            <w:color w:val="1155CC"/>
          </w:rPr>
          <w:t>platformazakupowa.pl</w:t>
        </w:r>
      </w:hyperlink>
      <w:r w:rsidR="00BE032E" w:rsidRPr="00BE032E">
        <w:rPr>
          <w:color w:val="000000"/>
        </w:rPr>
        <w:t xml:space="preserve"> znajdują się w zakładce „Instrukcje dla Wykonawców" na stronie internetowej pod adresem: </w:t>
      </w:r>
      <w:hyperlink r:id="rId14" w:history="1">
        <w:r w:rsidR="00BE032E" w:rsidRPr="00BE032E">
          <w:rPr>
            <w:rStyle w:val="Hipercze"/>
            <w:color w:val="1155CC"/>
          </w:rPr>
          <w:t>https://platformazakupowa.pl/strona/45-instrukcje</w:t>
        </w:r>
      </w:hyperlink>
    </w:p>
    <w:p w:rsidR="00BE032E" w:rsidRDefault="00BE032E" w:rsidP="00BE032E">
      <w:pPr>
        <w:pStyle w:val="NormalnyWeb"/>
        <w:spacing w:before="0" w:beforeAutospacing="0" w:after="0" w:afterAutospacing="0"/>
        <w:jc w:val="both"/>
        <w:textAlignment w:val="baseline"/>
        <w:rPr>
          <w:rFonts w:ascii="Arial" w:hAnsi="Arial" w:cs="Arial"/>
          <w:color w:val="000000"/>
          <w:sz w:val="20"/>
          <w:szCs w:val="20"/>
        </w:rPr>
      </w:pPr>
    </w:p>
    <w:p w:rsidR="002340A7"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5</w:t>
      </w:r>
      <w:r w:rsidR="002340A7">
        <w:rPr>
          <w:rStyle w:val="FontStyle48"/>
          <w:rFonts w:ascii="Times New Roman" w:hAnsi="Times New Roman" w:cs="Times New Roman"/>
          <w:sz w:val="24"/>
        </w:rPr>
        <w:t>.Wykonawca powinien dokładnie zapoznać się z niniejszą SWZ i złożyć ofertę zgodnie z jej wymaganiami.</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6</w:t>
      </w:r>
      <w:r w:rsidR="006F51EF">
        <w:rPr>
          <w:rStyle w:val="FontStyle48"/>
          <w:rFonts w:ascii="Times New Roman" w:hAnsi="Times New Roman" w:cs="Times New Roman"/>
          <w:sz w:val="24"/>
        </w:rPr>
        <w:t>.Do czynności podejmowanych przez Zamawiającego i Wykonawców stosować się będzie przepisy ustawy z dnia 23 kwietnia 1964r.-Kodeks Cywilny ( tj. Dz.</w:t>
      </w:r>
      <w:r w:rsidR="00DC0BD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 xml:space="preserve">U. </w:t>
      </w:r>
      <w:proofErr w:type="gramStart"/>
      <w:r w:rsidR="006F51EF">
        <w:rPr>
          <w:rStyle w:val="FontStyle48"/>
          <w:rFonts w:ascii="Times New Roman" w:hAnsi="Times New Roman" w:cs="Times New Roman"/>
          <w:sz w:val="24"/>
        </w:rPr>
        <w:t>z</w:t>
      </w:r>
      <w:proofErr w:type="gramEnd"/>
      <w:r w:rsidR="006F51EF">
        <w:rPr>
          <w:rStyle w:val="FontStyle48"/>
          <w:rFonts w:ascii="Times New Roman" w:hAnsi="Times New Roman" w:cs="Times New Roman"/>
          <w:sz w:val="24"/>
        </w:rPr>
        <w:t xml:space="preserve"> 2020 r. poz.1740;</w:t>
      </w:r>
      <w:r w:rsidR="00DC0BD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dalej KC), jeżeli przepisy ustawy Pzp nie stanowią inaczej.</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7</w:t>
      </w:r>
      <w:r w:rsidR="006F51EF">
        <w:rPr>
          <w:rStyle w:val="FontStyle48"/>
          <w:rFonts w:ascii="Times New Roman" w:hAnsi="Times New Roman" w:cs="Times New Roman"/>
          <w:sz w:val="24"/>
        </w:rPr>
        <w:t>.Rozporządzenie Ministra Rozwoju</w:t>
      </w:r>
      <w:r w:rsidR="00704F5F">
        <w:rPr>
          <w:rStyle w:val="FontStyle48"/>
          <w:rFonts w:ascii="Times New Roman" w:hAnsi="Times New Roman" w:cs="Times New Roman"/>
          <w:sz w:val="24"/>
        </w:rPr>
        <w:t>, P</w:t>
      </w:r>
      <w:r w:rsidR="006F51EF">
        <w:rPr>
          <w:rStyle w:val="FontStyle48"/>
          <w:rFonts w:ascii="Times New Roman" w:hAnsi="Times New Roman" w:cs="Times New Roman"/>
          <w:sz w:val="24"/>
        </w:rPr>
        <w:t>racy i Technologii z dnia 23.12.2020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 sprawach</w:t>
      </w:r>
      <w:r w:rsidR="0062203C">
        <w:rPr>
          <w:rStyle w:val="FontStyle48"/>
          <w:rFonts w:ascii="Times New Roman" w:hAnsi="Times New Roman" w:cs="Times New Roman"/>
          <w:sz w:val="24"/>
        </w:rPr>
        <w:t xml:space="preserve"> podmiotowych środkó</w:t>
      </w:r>
      <w:r w:rsidR="006F51EF">
        <w:rPr>
          <w:rStyle w:val="FontStyle48"/>
          <w:rFonts w:ascii="Times New Roman" w:hAnsi="Times New Roman" w:cs="Times New Roman"/>
          <w:sz w:val="24"/>
        </w:rPr>
        <w:t>w dowodowych oraz inny</w:t>
      </w:r>
      <w:r w:rsidR="00704F5F">
        <w:rPr>
          <w:rStyle w:val="FontStyle48"/>
          <w:rFonts w:ascii="Times New Roman" w:hAnsi="Times New Roman" w:cs="Times New Roman"/>
          <w:sz w:val="24"/>
        </w:rPr>
        <w:t>ch</w:t>
      </w:r>
      <w:r w:rsidR="006F51EF">
        <w:rPr>
          <w:rStyle w:val="FontStyle48"/>
          <w:rFonts w:ascii="Times New Roman" w:hAnsi="Times New Roman" w:cs="Times New Roman"/>
          <w:sz w:val="24"/>
        </w:rPr>
        <w:t xml:space="preserve"> dokumentów lub oświadczeń, jakich może żądać zamawiający od wykonawcy</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(Dz.U.2020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poz.2415),</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8</w:t>
      </w:r>
      <w:r w:rsidR="006F51EF">
        <w:rPr>
          <w:rStyle w:val="FontStyle48"/>
          <w:rFonts w:ascii="Times New Roman" w:hAnsi="Times New Roman" w:cs="Times New Roman"/>
          <w:sz w:val="24"/>
        </w:rPr>
        <w:t xml:space="preserve">.Obwieszczenie </w:t>
      </w:r>
      <w:r w:rsidR="0062203C">
        <w:rPr>
          <w:rStyle w:val="FontStyle48"/>
          <w:rFonts w:ascii="Times New Roman" w:hAnsi="Times New Roman" w:cs="Times New Roman"/>
          <w:sz w:val="24"/>
        </w:rPr>
        <w:t>P</w:t>
      </w:r>
      <w:r w:rsidR="006F51EF">
        <w:rPr>
          <w:rStyle w:val="FontStyle48"/>
          <w:rFonts w:ascii="Times New Roman" w:hAnsi="Times New Roman" w:cs="Times New Roman"/>
          <w:sz w:val="24"/>
        </w:rPr>
        <w:t>rezesa Urzę</w:t>
      </w:r>
      <w:r w:rsidR="0062203C">
        <w:rPr>
          <w:rStyle w:val="FontStyle48"/>
          <w:rFonts w:ascii="Times New Roman" w:hAnsi="Times New Roman" w:cs="Times New Roman"/>
          <w:sz w:val="24"/>
        </w:rPr>
        <w:t xml:space="preserve">du Zamówień publicznych z dnia  </w:t>
      </w:r>
      <w:r w:rsidR="009013BC">
        <w:rPr>
          <w:rStyle w:val="FontStyle48"/>
          <w:rFonts w:ascii="Times New Roman" w:hAnsi="Times New Roman" w:cs="Times New Roman"/>
          <w:sz w:val="24"/>
        </w:rPr>
        <w:t>03.12.2021</w:t>
      </w:r>
      <w:proofErr w:type="gramStart"/>
      <w:r w:rsidR="0062203C">
        <w:rPr>
          <w:rStyle w:val="FontStyle48"/>
          <w:rFonts w:ascii="Times New Roman" w:hAnsi="Times New Roman" w:cs="Times New Roman"/>
          <w:sz w:val="24"/>
        </w:rPr>
        <w:t>r</w:t>
      </w:r>
      <w:proofErr w:type="gramEnd"/>
      <w:r w:rsidR="0062203C">
        <w:rPr>
          <w:rStyle w:val="FontStyle48"/>
          <w:rFonts w:ascii="Times New Roman" w:hAnsi="Times New Roman" w:cs="Times New Roman"/>
          <w:sz w:val="24"/>
        </w:rPr>
        <w:t>. w sprawie aktualnych progów unijnych</w:t>
      </w:r>
      <w:r w:rsidR="00DC0BDF">
        <w:rPr>
          <w:rStyle w:val="FontStyle48"/>
          <w:rFonts w:ascii="Times New Roman" w:hAnsi="Times New Roman" w:cs="Times New Roman"/>
          <w:sz w:val="24"/>
        </w:rPr>
        <w:t>, ich równowartości w zł</w:t>
      </w:r>
      <w:r w:rsidR="0062203C">
        <w:rPr>
          <w:rStyle w:val="FontStyle48"/>
          <w:rFonts w:ascii="Times New Roman" w:hAnsi="Times New Roman" w:cs="Times New Roman"/>
          <w:sz w:val="24"/>
        </w:rPr>
        <w:t xml:space="preserve">otych </w:t>
      </w:r>
      <w:r w:rsidR="00DC0BDF">
        <w:rPr>
          <w:rStyle w:val="FontStyle48"/>
          <w:rFonts w:ascii="Times New Roman" w:hAnsi="Times New Roman" w:cs="Times New Roman"/>
          <w:sz w:val="24"/>
        </w:rPr>
        <w:t>kwot wyrażonych w Euro oraz średniego kursu złotego w stosunku do Euro stanowiącego podstawę przeliczania wartości zamówień publicznych lub konkursów (</w:t>
      </w:r>
      <w:proofErr w:type="spellStart"/>
      <w:r w:rsidR="00DC0BDF">
        <w:rPr>
          <w:rStyle w:val="FontStyle48"/>
          <w:rFonts w:ascii="Times New Roman" w:hAnsi="Times New Roman" w:cs="Times New Roman"/>
          <w:sz w:val="24"/>
        </w:rPr>
        <w:t>M.P.z</w:t>
      </w:r>
      <w:proofErr w:type="spellEnd"/>
      <w:r w:rsidR="00DC0BDF">
        <w:rPr>
          <w:rStyle w:val="FontStyle48"/>
          <w:rFonts w:ascii="Times New Roman" w:hAnsi="Times New Roman" w:cs="Times New Roman"/>
          <w:sz w:val="24"/>
        </w:rPr>
        <w:t xml:space="preserve"> 2021r.poz.11</w:t>
      </w:r>
      <w:r w:rsidR="009013BC">
        <w:rPr>
          <w:rStyle w:val="FontStyle48"/>
          <w:rFonts w:ascii="Times New Roman" w:hAnsi="Times New Roman" w:cs="Times New Roman"/>
          <w:sz w:val="24"/>
        </w:rPr>
        <w:t>77</w:t>
      </w:r>
      <w:r w:rsidR="00DC0BDF">
        <w:rPr>
          <w:rStyle w:val="FontStyle48"/>
          <w:rFonts w:ascii="Times New Roman" w:hAnsi="Times New Roman" w:cs="Times New Roman"/>
          <w:sz w:val="24"/>
        </w:rPr>
        <w:t>).</w:t>
      </w:r>
    </w:p>
    <w:p w:rsidR="00DC0BDF" w:rsidRDefault="00DC0BDF"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9.</w:t>
      </w:r>
      <w:r w:rsidR="00704F5F">
        <w:rPr>
          <w:rStyle w:val="FontStyle48"/>
          <w:rFonts w:ascii="Times New Roman" w:hAnsi="Times New Roman" w:cs="Times New Roman"/>
          <w:sz w:val="24"/>
        </w:rPr>
        <w:t xml:space="preserve"> </w:t>
      </w:r>
      <w:r>
        <w:rPr>
          <w:rStyle w:val="FontStyle48"/>
          <w:rFonts w:ascii="Times New Roman" w:hAnsi="Times New Roman" w:cs="Times New Roman"/>
          <w:sz w:val="24"/>
        </w:rPr>
        <w:t>W zakresie nieuregulowanym niniejszą specyfikacją warunków Zamówienia, zwaną dalej „SWZ”, mają zastosowanie przepisy Pzp.</w:t>
      </w:r>
    </w:p>
    <w:p w:rsidR="00D45B17" w:rsidRDefault="00D45B17"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10.Zamawiający nie pr</w:t>
      </w:r>
      <w:r w:rsidR="00A1319C">
        <w:rPr>
          <w:rStyle w:val="FontStyle48"/>
          <w:rFonts w:ascii="Times New Roman" w:hAnsi="Times New Roman" w:cs="Times New Roman"/>
          <w:sz w:val="24"/>
        </w:rPr>
        <w:t>zewiduje aukcji elektronicznej.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11.Zamawiający nie prowadzi postę</w:t>
      </w:r>
      <w:r w:rsidR="00D45B17">
        <w:rPr>
          <w:rStyle w:val="FontStyle48"/>
          <w:rFonts w:ascii="Times New Roman" w:hAnsi="Times New Roman" w:cs="Times New Roman"/>
          <w:sz w:val="24"/>
        </w:rPr>
        <w:t>powania w celu zawarcia umowy ramowej.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12</w:t>
      </w:r>
      <w:r w:rsidR="00D45B17">
        <w:rPr>
          <w:rStyle w:val="FontStyle48"/>
          <w:rFonts w:ascii="Times New Roman" w:hAnsi="Times New Roman" w:cs="Times New Roman"/>
          <w:sz w:val="24"/>
        </w:rPr>
        <w:t>.Zamawiający nie zastrzega możliwości ubiegania się o udzielenie zamówienia wyłącznie przez Wykonawców, o których mowa w art.94 Pzp.</w:t>
      </w:r>
    </w:p>
    <w:p w:rsidR="00944716"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13.</w:t>
      </w:r>
      <w:r w:rsidR="00B70AF0">
        <w:rPr>
          <w:rStyle w:val="FontStyle48"/>
          <w:rFonts w:ascii="Times New Roman" w:hAnsi="Times New Roman" w:cs="Times New Roman"/>
          <w:sz w:val="24"/>
        </w:rPr>
        <w:t xml:space="preserve">Zamawiający nie przewiduje </w:t>
      </w:r>
      <w:r w:rsidR="00DD58EB">
        <w:rPr>
          <w:rStyle w:val="FontStyle48"/>
          <w:rFonts w:ascii="Times New Roman" w:hAnsi="Times New Roman" w:cs="Times New Roman"/>
          <w:sz w:val="24"/>
        </w:rPr>
        <w:t>udziele</w:t>
      </w:r>
      <w:r w:rsidR="00B70AF0">
        <w:rPr>
          <w:rStyle w:val="FontStyle48"/>
          <w:rFonts w:ascii="Times New Roman" w:hAnsi="Times New Roman" w:cs="Times New Roman"/>
          <w:sz w:val="24"/>
        </w:rPr>
        <w:t>nia zamówienia</w:t>
      </w:r>
      <w:r w:rsidR="00DD58EB">
        <w:rPr>
          <w:rStyle w:val="FontStyle48"/>
          <w:rFonts w:ascii="Times New Roman" w:hAnsi="Times New Roman" w:cs="Times New Roman"/>
          <w:sz w:val="24"/>
        </w:rPr>
        <w:t>, o których mowa w art. 214 ust.1pkt 7</w:t>
      </w:r>
      <w:r w:rsidR="00113D05">
        <w:rPr>
          <w:rStyle w:val="FontStyle48"/>
          <w:rFonts w:ascii="Times New Roman" w:hAnsi="Times New Roman" w:cs="Times New Roman"/>
          <w:sz w:val="24"/>
        </w:rPr>
        <w:br/>
      </w:r>
      <w:r w:rsidR="00DD58EB">
        <w:rPr>
          <w:rStyle w:val="FontStyle48"/>
          <w:rFonts w:ascii="Times New Roman" w:hAnsi="Times New Roman" w:cs="Times New Roman"/>
          <w:sz w:val="24"/>
        </w:rPr>
        <w:t xml:space="preserve"> </w:t>
      </w:r>
      <w:proofErr w:type="gramStart"/>
      <w:r w:rsidR="00DD58EB">
        <w:rPr>
          <w:rStyle w:val="FontStyle48"/>
          <w:rFonts w:ascii="Times New Roman" w:hAnsi="Times New Roman" w:cs="Times New Roman"/>
          <w:sz w:val="24"/>
        </w:rPr>
        <w:t>i 8  ustawy</w:t>
      </w:r>
      <w:proofErr w:type="gramEnd"/>
      <w:r w:rsidR="00DD58EB">
        <w:rPr>
          <w:rStyle w:val="FontStyle48"/>
          <w:rFonts w:ascii="Times New Roman" w:hAnsi="Times New Roman" w:cs="Times New Roman"/>
          <w:sz w:val="24"/>
        </w:rPr>
        <w:t xml:space="preserve"> Pzp.</w:t>
      </w:r>
    </w:p>
    <w:p w:rsidR="008121D0" w:rsidRDefault="008121D0" w:rsidP="008A0FD9">
      <w:pPr>
        <w:suppressAutoHyphens/>
        <w:spacing w:before="77" w:line="276" w:lineRule="auto"/>
        <w:jc w:val="both"/>
        <w:rPr>
          <w:rStyle w:val="FontStyle48"/>
          <w:rFonts w:ascii="Times New Roman" w:hAnsi="Times New Roman"/>
          <w:sz w:val="24"/>
        </w:rPr>
      </w:pPr>
      <w:r w:rsidRPr="008121D0">
        <w:rPr>
          <w:rStyle w:val="FontStyle48"/>
          <w:rFonts w:ascii="Times New Roman" w:hAnsi="Times New Roman"/>
          <w:sz w:val="24"/>
        </w:rPr>
        <w:t>14</w:t>
      </w:r>
      <w:r w:rsidR="00557DA4">
        <w:rPr>
          <w:rFonts w:asciiTheme="minorHAnsi" w:hAnsiTheme="minorHAnsi" w:cstheme="minorHAnsi"/>
          <w:sz w:val="22"/>
          <w:szCs w:val="22"/>
        </w:rPr>
        <w:t>.</w:t>
      </w:r>
      <w:r w:rsidR="001A0407" w:rsidRPr="001A0407">
        <w:rPr>
          <w:sz w:val="24"/>
          <w:szCs w:val="24"/>
        </w:rPr>
        <w:t xml:space="preserve">Zamawiający </w:t>
      </w:r>
      <w:r w:rsidR="001A0407">
        <w:rPr>
          <w:sz w:val="24"/>
          <w:szCs w:val="24"/>
        </w:rPr>
        <w:t xml:space="preserve">nie dopuszcza udzielenia zamówienia w </w:t>
      </w:r>
      <w:proofErr w:type="gramStart"/>
      <w:r w:rsidR="001A0407">
        <w:rPr>
          <w:sz w:val="24"/>
          <w:szCs w:val="24"/>
        </w:rPr>
        <w:t>częściach</w:t>
      </w:r>
      <w:r w:rsidR="00113D05">
        <w:rPr>
          <w:sz w:val="24"/>
          <w:szCs w:val="24"/>
        </w:rPr>
        <w:t xml:space="preserve"> </w:t>
      </w:r>
      <w:r w:rsidR="001A0407">
        <w:rPr>
          <w:sz w:val="24"/>
          <w:szCs w:val="24"/>
        </w:rPr>
        <w:t>ponieważ</w:t>
      </w:r>
      <w:proofErr w:type="gramEnd"/>
      <w:r w:rsidR="00577378">
        <w:rPr>
          <w:sz w:val="24"/>
          <w:szCs w:val="24"/>
        </w:rPr>
        <w:t xml:space="preserve"> </w:t>
      </w:r>
      <w:r w:rsidR="001A0407">
        <w:rPr>
          <w:sz w:val="24"/>
          <w:szCs w:val="24"/>
        </w:rPr>
        <w:t xml:space="preserve">przedmiot zamówienia wpisuje się w działalność małych i średnich przedsiębiorstw, a realizacja zamówienia bez podziału na części wpłynie na </w:t>
      </w:r>
      <w:r w:rsidR="00577378">
        <w:rPr>
          <w:sz w:val="24"/>
          <w:szCs w:val="24"/>
        </w:rPr>
        <w:t xml:space="preserve">efekt ekonomiczny zamówienia </w:t>
      </w:r>
      <w:r w:rsidR="001A0407">
        <w:rPr>
          <w:sz w:val="24"/>
          <w:szCs w:val="24"/>
        </w:rPr>
        <w:t>(art. 91 ust.2 ustawy Pzp)</w:t>
      </w:r>
      <w:r w:rsidR="00577378">
        <w:rPr>
          <w:sz w:val="24"/>
          <w:szCs w:val="24"/>
        </w:rPr>
        <w:t>.</w:t>
      </w:r>
    </w:p>
    <w:p w:rsidR="00891CBD" w:rsidRDefault="00014961"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15.Zamawiający nie przewiduje wymogu wynikającego z art. 281 ust.2 </w:t>
      </w:r>
      <w:proofErr w:type="spellStart"/>
      <w:r>
        <w:rPr>
          <w:rStyle w:val="FontStyle48"/>
          <w:rFonts w:ascii="Times New Roman" w:hAnsi="Times New Roman" w:cs="Times New Roman"/>
          <w:sz w:val="24"/>
        </w:rPr>
        <w:t>pkt</w:t>
      </w:r>
      <w:proofErr w:type="spellEnd"/>
      <w:r>
        <w:rPr>
          <w:rStyle w:val="FontStyle48"/>
          <w:rFonts w:ascii="Times New Roman" w:hAnsi="Times New Roman" w:cs="Times New Roman"/>
          <w:sz w:val="24"/>
        </w:rPr>
        <w:t xml:space="preserve"> 12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w:t>
      </w:r>
    </w:p>
    <w:p w:rsidR="00014961" w:rsidRDefault="00014961" w:rsidP="002B7AC0">
      <w:pPr>
        <w:pStyle w:val="Style4"/>
        <w:widowControl/>
        <w:spacing w:before="34" w:line="360" w:lineRule="auto"/>
        <w:rPr>
          <w:rStyle w:val="FontStyle48"/>
          <w:rFonts w:ascii="Times New Roman" w:hAnsi="Times New Roman" w:cs="Times New Roman"/>
          <w:sz w:val="24"/>
        </w:rPr>
      </w:pPr>
    </w:p>
    <w:p w:rsidR="005C187B" w:rsidRDefault="005C187B" w:rsidP="005C187B">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I</w:t>
      </w:r>
    </w:p>
    <w:p w:rsidR="005C187B" w:rsidRDefault="005C187B" w:rsidP="005C187B">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INFORMACJA,</w:t>
      </w:r>
      <w:r w:rsidR="0044381E">
        <w:rPr>
          <w:rStyle w:val="FontStyle39"/>
          <w:rFonts w:ascii="Times New Roman" w:hAnsi="Times New Roman" w:cs="Times New Roman"/>
          <w:b/>
          <w:sz w:val="24"/>
        </w:rPr>
        <w:t xml:space="preserve"> </w:t>
      </w:r>
      <w:r>
        <w:rPr>
          <w:rStyle w:val="FontStyle39"/>
          <w:rFonts w:ascii="Times New Roman" w:hAnsi="Times New Roman" w:cs="Times New Roman"/>
          <w:b/>
          <w:sz w:val="24"/>
        </w:rPr>
        <w:t xml:space="preserve">CZY ZAMAWIAJACY PRZEWIDUJE WYBÓR NAJKORZYSTNIEJSZEJ OFERTY </w:t>
      </w:r>
      <w:r w:rsidR="000B68C7">
        <w:rPr>
          <w:rStyle w:val="FontStyle39"/>
          <w:rFonts w:ascii="Times New Roman" w:hAnsi="Times New Roman" w:cs="Times New Roman"/>
          <w:b/>
          <w:sz w:val="24"/>
        </w:rPr>
        <w:t>Z MOŻLIWOŚCIĄ PROWADZENIA NEGOCJACJI</w:t>
      </w:r>
    </w:p>
    <w:p w:rsidR="0044381E" w:rsidRDefault="0044381E" w:rsidP="005C187B">
      <w:pPr>
        <w:pStyle w:val="Style8"/>
        <w:widowControl/>
        <w:spacing w:before="77"/>
        <w:jc w:val="center"/>
        <w:rPr>
          <w:rStyle w:val="FontStyle39"/>
          <w:rFonts w:ascii="Times New Roman" w:hAnsi="Times New Roman" w:cs="Times New Roman"/>
          <w:b/>
          <w:sz w:val="24"/>
        </w:rPr>
      </w:pPr>
    </w:p>
    <w:p w:rsidR="000B68C7" w:rsidRPr="003E2A14" w:rsidRDefault="000B68C7" w:rsidP="00AA52FA">
      <w:pPr>
        <w:pStyle w:val="Style8"/>
        <w:widowControl/>
        <w:numPr>
          <w:ilvl w:val="0"/>
          <w:numId w:val="6"/>
        </w:numPr>
        <w:spacing w:before="77"/>
        <w:ind w:left="1080"/>
        <w:rPr>
          <w:rStyle w:val="FontStyle39"/>
          <w:rFonts w:ascii="Times New Roman" w:hAnsi="Times New Roman" w:cs="Times New Roman"/>
          <w:b/>
          <w:sz w:val="24"/>
        </w:rPr>
      </w:pPr>
      <w:r w:rsidRPr="003E2A14">
        <w:rPr>
          <w:rStyle w:val="FontStyle39"/>
          <w:rFonts w:ascii="Times New Roman" w:hAnsi="Times New Roman" w:cs="Times New Roman"/>
          <w:sz w:val="24"/>
        </w:rPr>
        <w:t xml:space="preserve">Zamawiający </w:t>
      </w:r>
      <w:r w:rsidRPr="003E2A14">
        <w:rPr>
          <w:rStyle w:val="FontStyle39"/>
          <w:rFonts w:ascii="Times New Roman" w:hAnsi="Times New Roman" w:cs="Times New Roman"/>
          <w:sz w:val="24"/>
          <w:u w:val="single"/>
        </w:rPr>
        <w:t>nie przewiduje</w:t>
      </w:r>
      <w:r w:rsidRPr="003E2A14">
        <w:rPr>
          <w:rStyle w:val="FontStyle39"/>
          <w:rFonts w:ascii="Times New Roman" w:hAnsi="Times New Roman" w:cs="Times New Roman"/>
          <w:sz w:val="24"/>
        </w:rPr>
        <w:t xml:space="preserve"> wyboru najkorzystniejszej oferty z możliwością negocjacj</w:t>
      </w:r>
      <w:r w:rsidR="003E2A14">
        <w:rPr>
          <w:rStyle w:val="FontStyle39"/>
          <w:rFonts w:ascii="Times New Roman" w:hAnsi="Times New Roman" w:cs="Times New Roman"/>
          <w:sz w:val="24"/>
        </w:rPr>
        <w:t>i.</w:t>
      </w:r>
    </w:p>
    <w:p w:rsidR="00423AC8" w:rsidRPr="003E2A14" w:rsidRDefault="00423AC8" w:rsidP="004C0C6B">
      <w:pPr>
        <w:pStyle w:val="Style8"/>
        <w:widowControl/>
        <w:spacing w:before="77"/>
        <w:ind w:left="1080"/>
        <w:rPr>
          <w:rStyle w:val="FontStyle39"/>
          <w:rFonts w:ascii="Times New Roman" w:hAnsi="Times New Roman" w:cs="Times New Roman"/>
          <w:b/>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sidR="0044381E">
        <w:rPr>
          <w:rStyle w:val="FontStyle39"/>
          <w:rFonts w:ascii="Times New Roman" w:hAnsi="Times New Roman" w:cs="Times New Roman"/>
          <w:b/>
          <w:sz w:val="24"/>
        </w:rPr>
        <w:t>I</w:t>
      </w:r>
      <w:r>
        <w:rPr>
          <w:rStyle w:val="FontStyle39"/>
          <w:rFonts w:ascii="Times New Roman" w:hAnsi="Times New Roman" w:cs="Times New Roman"/>
          <w:b/>
          <w:sz w:val="24"/>
        </w:rPr>
        <w:t>I</w:t>
      </w:r>
    </w:p>
    <w:p w:rsidR="000B68C7" w:rsidRDefault="00B17967" w:rsidP="000B68C7">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Ź</w:t>
      </w:r>
      <w:r w:rsidR="00F0629D">
        <w:rPr>
          <w:rStyle w:val="FontStyle39"/>
          <w:rFonts w:ascii="Times New Roman" w:hAnsi="Times New Roman" w:cs="Times New Roman"/>
          <w:b/>
          <w:sz w:val="24"/>
        </w:rPr>
        <w:t>RÓDŁA FINANSO</w:t>
      </w:r>
      <w:r w:rsidR="000B68C7">
        <w:rPr>
          <w:rStyle w:val="FontStyle39"/>
          <w:rFonts w:ascii="Times New Roman" w:hAnsi="Times New Roman" w:cs="Times New Roman"/>
          <w:b/>
          <w:sz w:val="24"/>
        </w:rPr>
        <w:t>WANIA</w:t>
      </w:r>
    </w:p>
    <w:p w:rsidR="0044381E" w:rsidRDefault="0044381E" w:rsidP="000B68C7">
      <w:pPr>
        <w:pStyle w:val="Style8"/>
        <w:widowControl/>
        <w:spacing w:before="77"/>
        <w:jc w:val="center"/>
        <w:rPr>
          <w:rStyle w:val="FontStyle39"/>
          <w:rFonts w:ascii="Times New Roman" w:hAnsi="Times New Roman" w:cs="Times New Roman"/>
          <w:b/>
          <w:sz w:val="24"/>
        </w:rPr>
      </w:pPr>
    </w:p>
    <w:p w:rsidR="000A3D92" w:rsidRPr="0022194F" w:rsidRDefault="000A3D92" w:rsidP="00AA52FA">
      <w:pPr>
        <w:pStyle w:val="Akapitzlist"/>
        <w:numPr>
          <w:ilvl w:val="0"/>
          <w:numId w:val="11"/>
        </w:numPr>
        <w:jc w:val="both"/>
      </w:pPr>
      <w:r w:rsidRPr="0022194F">
        <w:rPr>
          <w:rStyle w:val="FontStyle39"/>
          <w:rFonts w:ascii="Times New Roman" w:hAnsi="Times New Roman"/>
          <w:sz w:val="24"/>
        </w:rPr>
        <w:t>Śr</w:t>
      </w:r>
      <w:r w:rsidR="004318B5" w:rsidRPr="0022194F">
        <w:rPr>
          <w:rStyle w:val="FontStyle39"/>
          <w:rFonts w:ascii="Times New Roman" w:hAnsi="Times New Roman"/>
          <w:sz w:val="24"/>
        </w:rPr>
        <w:t>odki własne Gminy Mrągowo oraz ś</w:t>
      </w:r>
      <w:r w:rsidRPr="0022194F">
        <w:rPr>
          <w:rStyle w:val="FontStyle39"/>
          <w:rFonts w:ascii="Times New Roman" w:hAnsi="Times New Roman"/>
          <w:sz w:val="24"/>
        </w:rPr>
        <w:t xml:space="preserve">rodki pozyskane </w:t>
      </w:r>
      <w:r w:rsidRPr="0022194F">
        <w:t>w ramach dofinansowania</w:t>
      </w:r>
      <w:r w:rsidR="004318B5" w:rsidRPr="0022194F">
        <w:t xml:space="preserve"> z</w:t>
      </w:r>
      <w:r w:rsidRPr="0022194F">
        <w:t xml:space="preserve"> </w:t>
      </w:r>
      <w:r w:rsidR="00803AC7">
        <w:t>Programu Operacyjnego Polska Cyfrowa na lata 2014-2020 „Wsparcie dzieci z rodzin pegeerowskich w rozwoju cyfrowym –Granty PPGR”</w:t>
      </w:r>
      <w:r w:rsidR="00DA567E">
        <w:t>.</w:t>
      </w:r>
    </w:p>
    <w:p w:rsidR="000B68C7" w:rsidRPr="0022194F" w:rsidRDefault="00BE032E" w:rsidP="00AA52FA">
      <w:pPr>
        <w:pStyle w:val="Style8"/>
        <w:widowControl/>
        <w:numPr>
          <w:ilvl w:val="0"/>
          <w:numId w:val="11"/>
        </w:numPr>
        <w:spacing w:before="77"/>
        <w:jc w:val="both"/>
        <w:rPr>
          <w:rStyle w:val="FontStyle39"/>
          <w:rFonts w:ascii="Times New Roman" w:hAnsi="Times New Roman" w:cs="Times New Roman"/>
          <w:sz w:val="24"/>
        </w:rPr>
      </w:pPr>
      <w:r w:rsidRPr="0022194F">
        <w:rPr>
          <w:rFonts w:ascii="Times New Roman" w:hAnsi="Times New Roman" w:cs="Times New Roman"/>
        </w:rPr>
        <w:t>Zgodnie z art. 310 pkt 1 PZP Zamawiający przewiduje możliwość unieważnienia przedmiotowego postępowania, jeżeli środki, które Zamawiający zamierzał przeznaczyć na sfinansowanie całości lub części zamówienia, nie zostały mu przyznane</w:t>
      </w:r>
      <w:r w:rsidR="0022194F">
        <w:rPr>
          <w:rFonts w:ascii="Times New Roman" w:hAnsi="Times New Roman" w:cs="Times New Roman"/>
        </w:rPr>
        <w:t>.</w:t>
      </w:r>
    </w:p>
    <w:p w:rsidR="00843AEC" w:rsidRDefault="00843AEC" w:rsidP="00843AEC">
      <w:pPr>
        <w:pStyle w:val="Style8"/>
        <w:widowControl/>
        <w:spacing w:before="77"/>
        <w:rPr>
          <w:rStyle w:val="FontStyle39"/>
          <w:rFonts w:ascii="Times New Roman" w:hAnsi="Times New Roman" w:cs="Times New Roman"/>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V</w:t>
      </w:r>
    </w:p>
    <w:p w:rsidR="000B68C7" w:rsidRDefault="000B68C7" w:rsidP="00665B66">
      <w:pPr>
        <w:pStyle w:val="Style8"/>
        <w:widowControl/>
        <w:spacing w:before="77"/>
        <w:jc w:val="center"/>
        <w:rPr>
          <w:rStyle w:val="FontStyle48"/>
          <w:rFonts w:ascii="Times New Roman" w:hAnsi="Times New Roman" w:cs="Times New Roman"/>
          <w:sz w:val="24"/>
        </w:rPr>
      </w:pPr>
      <w:r>
        <w:rPr>
          <w:rStyle w:val="FontStyle39"/>
          <w:rFonts w:ascii="Times New Roman" w:hAnsi="Times New Roman" w:cs="Times New Roman"/>
          <w:b/>
          <w:sz w:val="24"/>
        </w:rPr>
        <w:t>OPIS PRZEDMIOTU ZAMÓWIENIA</w:t>
      </w:r>
    </w:p>
    <w:p w:rsidR="0092682C" w:rsidRPr="003637DE" w:rsidRDefault="0092682C" w:rsidP="00951B08">
      <w:pPr>
        <w:autoSpaceDE w:val="0"/>
        <w:autoSpaceDN w:val="0"/>
        <w:adjustRightInd w:val="0"/>
        <w:jc w:val="both"/>
        <w:rPr>
          <w:sz w:val="24"/>
          <w:szCs w:val="24"/>
        </w:rPr>
      </w:pPr>
    </w:p>
    <w:p w:rsidR="00527EC7" w:rsidRDefault="00527EC7" w:rsidP="00527EC7">
      <w:pPr>
        <w:pStyle w:val="Akapitzlist"/>
        <w:numPr>
          <w:ilvl w:val="0"/>
          <w:numId w:val="64"/>
        </w:numPr>
        <w:spacing w:after="200" w:line="276" w:lineRule="auto"/>
        <w:jc w:val="both"/>
      </w:pPr>
      <w:r w:rsidRPr="00C103B7">
        <w:t xml:space="preserve">Przedmiotem zamówienia jest dostawa </w:t>
      </w:r>
      <w:r>
        <w:t xml:space="preserve">i przekazanie na własność </w:t>
      </w:r>
      <w:r w:rsidRPr="00C103B7">
        <w:t>komputerów przenośnych z oprogramowaniem i urządzeniami peryferyjnymi oraz komputerów stacjonarnych z oprogramowaniem i urządzeniami peryferyjnymi w ramach realizacji projektu grantowego „Wsparcie dzieci z rodzin pegeerowskich w rozwoju cyfrowym – Granty PPGR”</w:t>
      </w:r>
      <w:r>
        <w:t xml:space="preserve">. </w:t>
      </w:r>
    </w:p>
    <w:p w:rsidR="00527EC7" w:rsidRDefault="00527EC7" w:rsidP="00527EC7">
      <w:pPr>
        <w:pStyle w:val="Akapitzlist"/>
        <w:numPr>
          <w:ilvl w:val="0"/>
          <w:numId w:val="64"/>
        </w:numPr>
        <w:spacing w:after="200" w:line="276" w:lineRule="auto"/>
        <w:jc w:val="both"/>
      </w:pPr>
      <w:r>
        <w:t xml:space="preserve">Użytkownikami ostatecznymi towaru będą uczniowie z rodzin pegeerowskich, zamieszkali na terenie Gminy Mrągowo. Urządzenia będą stosowane do czynności biurowych, instalowania i użytkowania aplikacji edukacyjnych, obliczeniowych, graficznych, itp. Towar zostanie przekazany im na własność i będzie służył do ich wyłącznego użytku. </w:t>
      </w:r>
    </w:p>
    <w:p w:rsidR="008C5ADD" w:rsidRDefault="00527EC7" w:rsidP="008C5ADD">
      <w:pPr>
        <w:pStyle w:val="Akapitzlist"/>
        <w:numPr>
          <w:ilvl w:val="0"/>
          <w:numId w:val="64"/>
        </w:numPr>
        <w:spacing w:after="200" w:line="276" w:lineRule="auto"/>
        <w:jc w:val="both"/>
      </w:pPr>
      <w:r>
        <w:t>Przedmiot zamówienia obejmuje dostawę i przekazanie na własność</w:t>
      </w:r>
      <w:r w:rsidR="008C5ADD">
        <w:t xml:space="preserve"> Zamawiającemu</w:t>
      </w:r>
      <w:r>
        <w:t xml:space="preserve"> </w:t>
      </w:r>
      <w:r w:rsidR="008C5ADD">
        <w:br/>
      </w:r>
      <w:r w:rsidRPr="003C31D1">
        <w:rPr>
          <w:b/>
        </w:rPr>
        <w:t>41 k</w:t>
      </w:r>
      <w:r w:rsidR="008C5ADD">
        <w:rPr>
          <w:b/>
        </w:rPr>
        <w:t>om</w:t>
      </w:r>
      <w:r w:rsidRPr="003C31D1">
        <w:rPr>
          <w:b/>
        </w:rPr>
        <w:t>pl</w:t>
      </w:r>
      <w:r w:rsidR="008C5ADD">
        <w:rPr>
          <w:b/>
        </w:rPr>
        <w:t>etów komputerów stacjonarnych</w:t>
      </w:r>
      <w:r w:rsidR="008C5ADD" w:rsidRPr="008C5ADD">
        <w:rPr>
          <w:b/>
        </w:rPr>
        <w:t xml:space="preserve"> </w:t>
      </w:r>
      <w:r w:rsidR="008C5ADD" w:rsidRPr="003C31D1">
        <w:rPr>
          <w:b/>
        </w:rPr>
        <w:t>wraz z oprogramowaniem i peryferiami</w:t>
      </w:r>
      <w:r w:rsidR="008C5ADD">
        <w:t xml:space="preserve"> </w:t>
      </w:r>
    </w:p>
    <w:p w:rsidR="00527EC7" w:rsidRDefault="008C5ADD" w:rsidP="008C5ADD">
      <w:pPr>
        <w:pStyle w:val="Akapitzlist"/>
        <w:spacing w:after="200" w:line="276" w:lineRule="auto"/>
        <w:jc w:val="both"/>
      </w:pPr>
      <w:r>
        <w:rPr>
          <w:b/>
        </w:rPr>
        <w:t xml:space="preserve"> </w:t>
      </w:r>
      <w:proofErr w:type="gramStart"/>
      <w:r>
        <w:rPr>
          <w:b/>
        </w:rPr>
        <w:t>oraz</w:t>
      </w:r>
      <w:proofErr w:type="gramEnd"/>
      <w:r w:rsidR="00527EC7" w:rsidRPr="003C31D1">
        <w:rPr>
          <w:b/>
        </w:rPr>
        <w:t xml:space="preserve"> 232 k</w:t>
      </w:r>
      <w:r>
        <w:rPr>
          <w:b/>
        </w:rPr>
        <w:t>om</w:t>
      </w:r>
      <w:r w:rsidR="00527EC7" w:rsidRPr="003C31D1">
        <w:rPr>
          <w:b/>
        </w:rPr>
        <w:t>pl</w:t>
      </w:r>
      <w:r>
        <w:rPr>
          <w:b/>
        </w:rPr>
        <w:t>ety</w:t>
      </w:r>
      <w:r w:rsidR="00527EC7" w:rsidRPr="003C31D1">
        <w:rPr>
          <w:b/>
        </w:rPr>
        <w:t xml:space="preserve"> laptopów wraz z oprogramowaniem i peryferiami</w:t>
      </w:r>
      <w:r w:rsidR="00527EC7">
        <w:t xml:space="preserve">: </w:t>
      </w:r>
    </w:p>
    <w:p w:rsidR="00527EC7" w:rsidRDefault="00527EC7" w:rsidP="00527EC7">
      <w:pPr>
        <w:pStyle w:val="Akapitzlist"/>
        <w:numPr>
          <w:ilvl w:val="0"/>
          <w:numId w:val="65"/>
        </w:numPr>
        <w:spacing w:after="200" w:line="276" w:lineRule="auto"/>
        <w:jc w:val="both"/>
      </w:pPr>
      <w:r>
        <w:t xml:space="preserve">Fabrycznie nowych, nieużywanych, wolnych od wad i uszkodzeń, niebędących przedmiotem </w:t>
      </w:r>
      <w:proofErr w:type="gramStart"/>
      <w:r>
        <w:t>praw</w:t>
      </w:r>
      <w:proofErr w:type="gramEnd"/>
      <w:r>
        <w:t xml:space="preserve"> osób trzecich, jednolitych w ramach dostawy, w zakresie określonym w załączniku nr 1 do SWZ (SOPZ);</w:t>
      </w:r>
    </w:p>
    <w:p w:rsidR="00527EC7" w:rsidRDefault="00527EC7" w:rsidP="00527EC7">
      <w:pPr>
        <w:pStyle w:val="Akapitzlist"/>
        <w:numPr>
          <w:ilvl w:val="0"/>
          <w:numId w:val="65"/>
        </w:numPr>
        <w:spacing w:after="200" w:line="276" w:lineRule="auto"/>
        <w:jc w:val="both"/>
      </w:pPr>
      <w:r>
        <w:t>Wraz z pozostałymi kosztami związanymi z realizacją dostawy jak np. transport i wniesienie do siedziby Zamawiającego, koszt ubezpieczenia przedmiotu zamówienia w trakcie transportu do Zamawiającego, koszt utylizacji opakowania zbiorczego;</w:t>
      </w:r>
    </w:p>
    <w:p w:rsidR="00527EC7" w:rsidRDefault="00527EC7" w:rsidP="00527EC7">
      <w:pPr>
        <w:pStyle w:val="Akapitzlist"/>
        <w:numPr>
          <w:ilvl w:val="0"/>
          <w:numId w:val="65"/>
        </w:numPr>
        <w:spacing w:after="200" w:line="276" w:lineRule="auto"/>
        <w:jc w:val="both"/>
      </w:pPr>
      <w:r>
        <w:t>Wraz z instrukcją obsługi w języku polskim;</w:t>
      </w:r>
    </w:p>
    <w:p w:rsidR="00527EC7" w:rsidRDefault="00527EC7" w:rsidP="00527EC7">
      <w:pPr>
        <w:pStyle w:val="Akapitzlist"/>
        <w:numPr>
          <w:ilvl w:val="0"/>
          <w:numId w:val="65"/>
        </w:numPr>
        <w:spacing w:after="200" w:line="276" w:lineRule="auto"/>
        <w:jc w:val="both"/>
      </w:pPr>
      <w:r>
        <w:t xml:space="preserve">Wraz z gwarancją udzieloną na okres, zgodny z §6 Umowy oraz wynikający z oferty Wykonawcy na dostarczone produkty na warunkach nie gorszych niż gwarancja producenta, potwierdzoną odrębnymi dokumentami gwarancyjnymi; </w:t>
      </w:r>
    </w:p>
    <w:p w:rsidR="00527EC7" w:rsidRDefault="00527EC7" w:rsidP="00527EC7">
      <w:pPr>
        <w:pStyle w:val="Akapitzlist"/>
        <w:numPr>
          <w:ilvl w:val="0"/>
          <w:numId w:val="65"/>
        </w:numPr>
        <w:spacing w:after="200" w:line="276" w:lineRule="auto"/>
        <w:jc w:val="both"/>
      </w:pPr>
      <w:r>
        <w:t xml:space="preserve">Z zainstalowaną pełną, nową, nieużywaną i nigdy wcześniej nieaktywowaną na innym urządzeniu wersją systemu operacyjnego, na licencji nieograniczonej czasowo i w wersji nie gorszej niż określona w załączniku nr 1 do SWZ (SOPZ), w polskiej wersji językowej. Musi ona być dostarczona wraz ze stosownymi, oryginalnymi atrybutami legalności stosowanymi przez producenta sprzętu lub inną formą uwiarygodnienia oryginalności wymaganą przez producenta oprogramowania stosowaną w zależności od dostarczonej wersji (np. w formie zgodnej z dystrybucją oprogramowania preinstalowanego np. klucz zaszyty w BIOS jak w przypadku nowych, fabrycznych komputerów). Zamawiający, o ile zajdzie taka potrzeba, będzie komunikował się z producentem sprzętu lub oprogramowania i na bieżąco będzie weryfikował legalność ich pochodzenia i stosowania. </w:t>
      </w:r>
    </w:p>
    <w:p w:rsidR="00527EC7" w:rsidRDefault="000432CF" w:rsidP="00527EC7">
      <w:pPr>
        <w:pStyle w:val="Akapitzlist"/>
        <w:numPr>
          <w:ilvl w:val="0"/>
          <w:numId w:val="64"/>
        </w:numPr>
        <w:spacing w:after="200" w:line="276" w:lineRule="auto"/>
        <w:jc w:val="both"/>
      </w:pPr>
      <w:r>
        <w:t>P</w:t>
      </w:r>
      <w:r w:rsidR="00527EC7">
        <w:t>r</w:t>
      </w:r>
      <w:r>
        <w:t>zedmiot</w:t>
      </w:r>
      <w:r w:rsidR="00527EC7">
        <w:t xml:space="preserve"> zamówienia zawarty jest w Szczegółowym Opisie Przedmiotu Zamówienia</w:t>
      </w:r>
      <w:r w:rsidR="00D074D8">
        <w:t xml:space="preserve"> (SOPZ)</w:t>
      </w:r>
      <w:r w:rsidR="00527EC7">
        <w:t xml:space="preserve"> stanowiącym załącznik nr 1 do SWZ. Opis Przedmiotu Zamówienia zawiera </w:t>
      </w:r>
      <w:r w:rsidR="00527EC7" w:rsidRPr="002C2408">
        <w:rPr>
          <w:b/>
        </w:rPr>
        <w:t>minimalne</w:t>
      </w:r>
      <w:r w:rsidR="00527EC7">
        <w:t xml:space="preserve"> wymagania, które musi spełniać oferowany przedmiot zamówienia. </w:t>
      </w:r>
    </w:p>
    <w:p w:rsidR="00527EC7" w:rsidRDefault="00527EC7" w:rsidP="00527EC7">
      <w:pPr>
        <w:pStyle w:val="Akapitzlist"/>
        <w:numPr>
          <w:ilvl w:val="0"/>
          <w:numId w:val="64"/>
        </w:numPr>
        <w:spacing w:after="200" w:line="276" w:lineRule="auto"/>
        <w:jc w:val="both"/>
      </w:pPr>
      <w:r>
        <w:t xml:space="preserve">Wykonawca zobowiązuje się do prawidłowego wykonania przedmiotu zamówienia, zgodnie z wymaganiami określonymi w SWZ, Opisie Przedmiotu Zamówienia i postanowieniami projektu umowy oraz zasadami wiedzy technicznej, zasadami należytej staranności oraz obowiązującymi normami i przepisami. </w:t>
      </w:r>
    </w:p>
    <w:p w:rsidR="00527EC7" w:rsidRDefault="00527EC7" w:rsidP="00527EC7">
      <w:pPr>
        <w:pStyle w:val="Akapitzlist"/>
        <w:numPr>
          <w:ilvl w:val="0"/>
          <w:numId w:val="64"/>
        </w:numPr>
        <w:spacing w:after="200" w:line="276" w:lineRule="auto"/>
        <w:jc w:val="both"/>
      </w:pPr>
      <w:r>
        <w:t>Adres dostawy przedmiotu zamówienia: Urząd Gminy Mrągowo, ul. Królewiecka 60a, 11-700 Mrągowo. Godziny urzędowania poniedziałek 8-16, wtorek-piątek 7.15-15.15.</w:t>
      </w:r>
    </w:p>
    <w:p w:rsidR="00527EC7" w:rsidRDefault="00527EC7" w:rsidP="00527EC7">
      <w:pPr>
        <w:pStyle w:val="Akapitzlist"/>
        <w:numPr>
          <w:ilvl w:val="0"/>
          <w:numId w:val="64"/>
        </w:numPr>
        <w:spacing w:after="200" w:line="276" w:lineRule="auto"/>
        <w:jc w:val="both"/>
      </w:pPr>
      <w:r>
        <w:t xml:space="preserve">O terminie dostawy Wykonawca zobowiązany jest zawiadomić </w:t>
      </w:r>
      <w:proofErr w:type="gramStart"/>
      <w:r>
        <w:t>Zamawiającego  najpóźniej</w:t>
      </w:r>
      <w:proofErr w:type="gramEnd"/>
      <w:r>
        <w:t xml:space="preserve"> na 2 dni robocze przed planowanym terminem dostawy. Dostawa przedmiotu umowy nastąpi w godzinach urzędowania Urzędu Gminy.</w:t>
      </w:r>
    </w:p>
    <w:p w:rsidR="00527EC7" w:rsidRDefault="00527EC7" w:rsidP="00527EC7">
      <w:pPr>
        <w:pStyle w:val="Akapitzlist"/>
        <w:numPr>
          <w:ilvl w:val="0"/>
          <w:numId w:val="64"/>
        </w:numPr>
        <w:spacing w:after="200" w:line="276" w:lineRule="auto"/>
        <w:jc w:val="both"/>
      </w:pPr>
      <w:r>
        <w:t xml:space="preserve">Rozwiązania równoważne. Wskazane w opisie przedmiotu zamówienia znaki towarowe, patenty lub pochodzenie mają charakter pomocniczy dla określenia parametrów przedmiotu zamówienia. Jeśli w opisie przedmiotu zamówienia lub dokumentacji załączonej zostały użyte ww. wskazania należy traktować </w:t>
      </w:r>
      <w:proofErr w:type="gramStart"/>
      <w:r>
        <w:t>je jako</w:t>
      </w:r>
      <w:proofErr w:type="gramEnd"/>
      <w:r>
        <w:t xml:space="preserve"> propozycje. Zamawiający dopuszcza możliwość zastosowania rozwiązań równoważnych o parametrach techniczno-użytkowych nie gorszych niż podane w opisie przedmiotu zamówienia. Ponadto zamienne materiały lub urządzenia przyjęte do wyceny winny spełniać funkcje, jakim mają służyć, winny być kompatybilne z pozostałymi urządzeniami. Wykonawca, który powołuje się na rozwiązania równoważne zobowiązany jest wykazać, że oferowana przez niego dostawa spełnia wymagania określone przez Zamawiającego. Dopuszcza się zaoferowanie wyposażenia o wyższych parametrach.</w:t>
      </w:r>
    </w:p>
    <w:p w:rsidR="00527EC7" w:rsidRDefault="00527EC7" w:rsidP="00527EC7">
      <w:pPr>
        <w:pStyle w:val="Akapitzlist"/>
        <w:numPr>
          <w:ilvl w:val="0"/>
          <w:numId w:val="64"/>
        </w:numPr>
        <w:spacing w:after="200" w:line="276" w:lineRule="auto"/>
        <w:jc w:val="both"/>
      </w:pPr>
      <w:r>
        <w:t xml:space="preserve">Zgodnie z art. 101 ust. 5 Pzp wykonawca, który powołuje się na rozwiązania równoważne opisywanym w dokumentach, jest obowiązany udowodnić, poprzez dołączenie do oferty stosownych przedmiotowych środków dowodowych, o których mowa w art. 104-107 ustawy Pzp, że proponowane rozwiązania w równoważnym stopniu spełniają wymagania określone w opisie przedmiotu zamówienia (dowody, uzasadnienie, opis rozwiązań równoważnych). </w:t>
      </w:r>
    </w:p>
    <w:p w:rsidR="00527EC7" w:rsidRDefault="00527EC7" w:rsidP="00527EC7">
      <w:pPr>
        <w:pStyle w:val="Akapitzlist"/>
        <w:numPr>
          <w:ilvl w:val="0"/>
          <w:numId w:val="64"/>
        </w:numPr>
        <w:spacing w:after="200" w:line="276" w:lineRule="auto"/>
        <w:jc w:val="both"/>
      </w:pPr>
      <w:r>
        <w:t xml:space="preserve">Wymagany okres gwarancji i jakości: min. </w:t>
      </w:r>
      <w:bookmarkStart w:id="0" w:name="_GoBack"/>
      <w:r w:rsidRPr="00CD044C">
        <w:rPr>
          <w:b/>
        </w:rPr>
        <w:t>24</w:t>
      </w:r>
      <w:bookmarkEnd w:id="0"/>
      <w:r w:rsidRPr="00CD044C">
        <w:rPr>
          <w:b/>
        </w:rPr>
        <w:t xml:space="preserve"> miesiące.</w:t>
      </w:r>
      <w:r>
        <w:t xml:space="preserve"> </w:t>
      </w:r>
    </w:p>
    <w:p w:rsidR="00527EC7" w:rsidRDefault="00527EC7" w:rsidP="00527EC7">
      <w:pPr>
        <w:pStyle w:val="Akapitzlist"/>
        <w:numPr>
          <w:ilvl w:val="0"/>
          <w:numId w:val="64"/>
        </w:numPr>
        <w:spacing w:after="200" w:line="276" w:lineRule="auto"/>
        <w:jc w:val="both"/>
      </w:pPr>
      <w:r>
        <w:t xml:space="preserve">Wykonawca musi zagwarantować możliwość ewentualnych napraw w miejscu eksploatacji sprzętu i/lub w systemie </w:t>
      </w:r>
      <w:proofErr w:type="spellStart"/>
      <w:r w:rsidRPr="002D14C4">
        <w:rPr>
          <w:i/>
        </w:rPr>
        <w:t>door</w:t>
      </w:r>
      <w:proofErr w:type="spellEnd"/>
      <w:r w:rsidRPr="002D14C4">
        <w:rPr>
          <w:i/>
        </w:rPr>
        <w:t xml:space="preserve"> to </w:t>
      </w:r>
      <w:proofErr w:type="spellStart"/>
      <w:r w:rsidRPr="002D14C4">
        <w:rPr>
          <w:i/>
        </w:rPr>
        <w:t>door</w:t>
      </w:r>
      <w:proofErr w:type="spellEnd"/>
      <w:r>
        <w:t>. Wykonawca jest zobowiązany do dostarczenia wraz ze sprzętem listy punktów serwisowych wraz z danymi teleadresowymi.</w:t>
      </w:r>
    </w:p>
    <w:p w:rsidR="00527EC7" w:rsidRDefault="00527EC7" w:rsidP="00527EC7">
      <w:pPr>
        <w:pStyle w:val="Akapitzlist"/>
        <w:numPr>
          <w:ilvl w:val="0"/>
          <w:numId w:val="64"/>
        </w:numPr>
        <w:spacing w:after="200" w:line="276" w:lineRule="auto"/>
        <w:jc w:val="both"/>
      </w:pPr>
      <w:r>
        <w:t xml:space="preserve">Odbiór dostarczonego sprzętu nastąpi w formie protokołów: ilościowego, jakościowego, końcowego, stanowiących odpowiednio załączniki </w:t>
      </w:r>
      <w:r w:rsidRPr="00C33E92">
        <w:t>nr 1, nr 2, nr 3 do</w:t>
      </w:r>
      <w:r>
        <w:t xml:space="preserve"> projektu umowy z Wykonawcą, po uprzednim stwierdzeniu zgodności dostawy z warunkami zamówienia. </w:t>
      </w:r>
    </w:p>
    <w:p w:rsidR="00527EC7" w:rsidRDefault="00527EC7" w:rsidP="00527EC7">
      <w:pPr>
        <w:pStyle w:val="Akapitzlist"/>
        <w:numPr>
          <w:ilvl w:val="0"/>
          <w:numId w:val="64"/>
        </w:numPr>
        <w:spacing w:after="200" w:line="276" w:lineRule="auto"/>
        <w:jc w:val="both"/>
      </w:pPr>
      <w:r>
        <w:t xml:space="preserve">Rodzaj zamówienia: </w:t>
      </w:r>
      <w:r w:rsidRPr="00C33E92">
        <w:rPr>
          <w:b/>
        </w:rPr>
        <w:t>Dostawy</w:t>
      </w:r>
    </w:p>
    <w:p w:rsidR="00527EC7" w:rsidRDefault="00527EC7" w:rsidP="00527EC7">
      <w:pPr>
        <w:pStyle w:val="Akapitzlist"/>
        <w:numPr>
          <w:ilvl w:val="0"/>
          <w:numId w:val="64"/>
        </w:numPr>
        <w:spacing w:after="200" w:line="276" w:lineRule="auto"/>
        <w:jc w:val="both"/>
      </w:pPr>
      <w:r>
        <w:t xml:space="preserve">Kod CPV: </w:t>
      </w:r>
    </w:p>
    <w:p w:rsidR="00527EC7" w:rsidRDefault="00527EC7" w:rsidP="00527EC7">
      <w:pPr>
        <w:pStyle w:val="Akapitzlist"/>
        <w:jc w:val="both"/>
      </w:pPr>
      <w:r>
        <w:t>- 30200000-1</w:t>
      </w:r>
      <w:r>
        <w:tab/>
        <w:t xml:space="preserve">Urządzenia komputerowe </w:t>
      </w:r>
    </w:p>
    <w:p w:rsidR="00527EC7" w:rsidRDefault="00527EC7" w:rsidP="00527EC7">
      <w:pPr>
        <w:pStyle w:val="Akapitzlist"/>
        <w:jc w:val="both"/>
      </w:pPr>
      <w:r>
        <w:t>- 30213000-5</w:t>
      </w:r>
      <w:r>
        <w:tab/>
        <w:t>Komputery osobiste</w:t>
      </w:r>
    </w:p>
    <w:p w:rsidR="00527EC7" w:rsidRDefault="00527EC7" w:rsidP="00527EC7">
      <w:pPr>
        <w:pStyle w:val="Akapitzlist"/>
        <w:jc w:val="both"/>
      </w:pPr>
      <w:r>
        <w:t>- 30232000-4</w:t>
      </w:r>
      <w:r>
        <w:tab/>
        <w:t>Sprzęt peryferyjny</w:t>
      </w:r>
    </w:p>
    <w:p w:rsidR="00527EC7" w:rsidRDefault="00527EC7" w:rsidP="00527EC7">
      <w:pPr>
        <w:pStyle w:val="Akapitzlist"/>
        <w:jc w:val="both"/>
      </w:pPr>
      <w:r>
        <w:t>- 48000000-8</w:t>
      </w:r>
      <w:r>
        <w:tab/>
        <w:t>Pakiety oprogramowania i systemy informatyczne</w:t>
      </w:r>
    </w:p>
    <w:p w:rsidR="00527EC7" w:rsidRDefault="00527EC7" w:rsidP="00527EC7">
      <w:pPr>
        <w:pStyle w:val="Akapitzlist"/>
        <w:jc w:val="both"/>
      </w:pPr>
    </w:p>
    <w:p w:rsidR="000553C6" w:rsidRPr="00C33E92"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E41319">
        <w:rPr>
          <w:rStyle w:val="FontStyle68"/>
          <w:rFonts w:ascii="Times New Roman" w:hAnsi="Times New Roman" w:cs="Times New Roman"/>
          <w:sz w:val="24"/>
        </w:rPr>
        <w:t>Przez ofertę</w:t>
      </w:r>
      <w:r w:rsidRPr="00B65B1B">
        <w:rPr>
          <w:rStyle w:val="FontStyle68"/>
          <w:rFonts w:ascii="Times New Roman" w:hAnsi="Times New Roman" w:cs="Times New Roman"/>
          <w:sz w:val="24"/>
        </w:rPr>
        <w:t xml:space="preserve">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C33E92">
        <w:rPr>
          <w:rStyle w:val="FontStyle68"/>
          <w:rFonts w:ascii="Times New Roman" w:hAnsi="Times New Roman" w:cs="Times New Roman"/>
          <w:sz w:val="24"/>
        </w:rPr>
        <w:t xml:space="preserve">natomiast nie o innych właściwościach i funkcjonalności niż określone w </w:t>
      </w:r>
      <w:r w:rsidR="00D074D8" w:rsidRPr="00C33E92">
        <w:rPr>
          <w:rFonts w:ascii="Times New Roman" w:hAnsi="Times New Roman" w:cs="Times New Roman"/>
        </w:rPr>
        <w:t>Szczegółowym Opisie Przedmiotu Zamówienia (SOPZ)</w:t>
      </w:r>
      <w:r w:rsidRPr="00C33E92">
        <w:rPr>
          <w:rStyle w:val="FontStyle68"/>
          <w:rFonts w:ascii="Times New Roman" w:hAnsi="Times New Roman" w:cs="Times New Roman"/>
          <w:sz w:val="24"/>
        </w:rPr>
        <w:t>.</w:t>
      </w:r>
    </w:p>
    <w:p w:rsidR="000553C6" w:rsidRPr="00C33E92"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C33E92">
        <w:rPr>
          <w:rStyle w:val="FontStyle68"/>
          <w:rFonts w:ascii="Times New Roman" w:hAnsi="Times New Roman" w:cs="Times New Roman"/>
          <w:sz w:val="24"/>
        </w:rPr>
        <w:t>Zaproponowane rozwiązania równoważne nie mogą powodować konieczności przeprojekt</w:t>
      </w:r>
      <w:r w:rsidR="00D074D8" w:rsidRPr="00C33E92">
        <w:rPr>
          <w:rStyle w:val="FontStyle68"/>
          <w:rFonts w:ascii="Times New Roman" w:hAnsi="Times New Roman" w:cs="Times New Roman"/>
          <w:sz w:val="24"/>
        </w:rPr>
        <w:t>owania załączonego</w:t>
      </w:r>
      <w:r w:rsidR="00B17967" w:rsidRPr="00C33E92">
        <w:rPr>
          <w:rStyle w:val="FontStyle68"/>
          <w:rFonts w:ascii="Times New Roman" w:hAnsi="Times New Roman" w:cs="Times New Roman"/>
          <w:sz w:val="24"/>
        </w:rPr>
        <w:t xml:space="preserve"> </w:t>
      </w:r>
      <w:r w:rsidR="00D074D8" w:rsidRPr="00C33E92">
        <w:t>SOPZ.</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Wykonawca powołujący się na rozwiązania równoważne stosownie do dyspozycji art.</w:t>
      </w:r>
      <w:r w:rsidR="001872D9">
        <w:rPr>
          <w:rStyle w:val="FontStyle68"/>
          <w:rFonts w:ascii="Times New Roman" w:hAnsi="Times New Roman" w:cs="Times New Roman"/>
          <w:sz w:val="24"/>
        </w:rPr>
        <w:t>99</w:t>
      </w:r>
      <w:r w:rsidRPr="00B65B1B">
        <w:rPr>
          <w:rStyle w:val="FontStyle68"/>
          <w:rFonts w:ascii="Times New Roman" w:hAnsi="Times New Roman" w:cs="Times New Roman"/>
          <w:sz w:val="24"/>
        </w:rPr>
        <w:t xml:space="preserve"> ust. </w:t>
      </w:r>
      <w:r w:rsidR="001872D9">
        <w:rPr>
          <w:rStyle w:val="FontStyle68"/>
          <w:rFonts w:ascii="Times New Roman" w:hAnsi="Times New Roman" w:cs="Times New Roman"/>
          <w:sz w:val="24"/>
        </w:rPr>
        <w:t>6</w:t>
      </w:r>
      <w:r w:rsidRPr="00B65B1B">
        <w:rPr>
          <w:rStyle w:val="FontStyle68"/>
          <w:rFonts w:ascii="Times New Roman" w:hAnsi="Times New Roman" w:cs="Times New Roman"/>
          <w:sz w:val="24"/>
        </w:rPr>
        <w:t xml:space="preserve"> </w:t>
      </w:r>
      <w:r w:rsidR="001872D9">
        <w:rPr>
          <w:rStyle w:val="FontStyle68"/>
          <w:rFonts w:ascii="Times New Roman" w:hAnsi="Times New Roman" w:cs="Times New Roman"/>
          <w:sz w:val="24"/>
        </w:rPr>
        <w:t xml:space="preserve">ustawy </w:t>
      </w:r>
      <w:r w:rsidRPr="00B65B1B">
        <w:rPr>
          <w:rStyle w:val="FontStyle68"/>
          <w:rFonts w:ascii="Times New Roman" w:hAnsi="Times New Roman" w:cs="Times New Roman"/>
          <w:sz w:val="24"/>
        </w:rPr>
        <w:t>Pzp musi wykazać, że oferowane materiały spełniają warunki określone przez Zamawiającego.</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 xml:space="preserve">W przypadku zaoferowania rozwiązań równoważnych dokumenty dołączone do oferty na potwierdzenie równoważności będą podlegały ocenie </w:t>
      </w:r>
      <w:r w:rsidR="00004737">
        <w:rPr>
          <w:rStyle w:val="FontStyle68"/>
          <w:rFonts w:ascii="Times New Roman" w:hAnsi="Times New Roman" w:cs="Times New Roman"/>
          <w:sz w:val="24"/>
        </w:rPr>
        <w:t>Komisji przetargowej.</w:t>
      </w:r>
      <w:r w:rsidRPr="00B65B1B">
        <w:rPr>
          <w:rStyle w:val="FontStyle68"/>
          <w:rFonts w:ascii="Times New Roman" w:hAnsi="Times New Roman" w:cs="Times New Roman"/>
          <w:sz w:val="24"/>
        </w:rPr>
        <w:t xml:space="preserve"> </w:t>
      </w:r>
      <w:r>
        <w:rPr>
          <w:rStyle w:val="FontStyle68"/>
          <w:rFonts w:ascii="Times New Roman" w:hAnsi="Times New Roman" w:cs="Times New Roman"/>
          <w:sz w:val="24"/>
        </w:rPr>
        <w:t>Ocena</w:t>
      </w:r>
      <w:r w:rsidRPr="00B65B1B">
        <w:rPr>
          <w:rStyle w:val="FontStyle68"/>
          <w:rFonts w:ascii="Times New Roman" w:hAnsi="Times New Roman" w:cs="Times New Roman"/>
          <w:sz w:val="24"/>
        </w:rPr>
        <w:t xml:space="preserve"> ta będzie podstawą do </w:t>
      </w:r>
      <w:r>
        <w:rPr>
          <w:rStyle w:val="FontStyle68"/>
          <w:rFonts w:ascii="Times New Roman" w:hAnsi="Times New Roman" w:cs="Times New Roman"/>
          <w:sz w:val="24"/>
        </w:rPr>
        <w:t xml:space="preserve">pozostawienia oferty </w:t>
      </w:r>
      <w:r w:rsidRPr="00B65B1B">
        <w:rPr>
          <w:rStyle w:val="FontStyle68"/>
          <w:rFonts w:ascii="Times New Roman" w:hAnsi="Times New Roman" w:cs="Times New Roman"/>
          <w:sz w:val="24"/>
        </w:rPr>
        <w:t>lub jej odrzuceniu z powodu „</w:t>
      </w:r>
      <w:proofErr w:type="spellStart"/>
      <w:r w:rsidRPr="00B65B1B">
        <w:rPr>
          <w:rStyle w:val="FontStyle68"/>
          <w:rFonts w:ascii="Times New Roman" w:hAnsi="Times New Roman" w:cs="Times New Roman"/>
          <w:sz w:val="24"/>
        </w:rPr>
        <w:t>nierównoważności</w:t>
      </w:r>
      <w:proofErr w:type="spellEnd"/>
      <w:r w:rsidRPr="00B65B1B">
        <w:rPr>
          <w:rStyle w:val="FontStyle68"/>
          <w:rFonts w:ascii="Times New Roman" w:hAnsi="Times New Roman" w:cs="Times New Roman"/>
          <w:sz w:val="24"/>
        </w:rPr>
        <w:t>" zaproponowanych rozwiązań równoważnych.</w:t>
      </w:r>
    </w:p>
    <w:p w:rsidR="000553C6" w:rsidRPr="00C33E92" w:rsidRDefault="000553C6" w:rsidP="000553C6">
      <w:pPr>
        <w:pStyle w:val="Style32"/>
        <w:widowControl/>
        <w:tabs>
          <w:tab w:val="left" w:pos="540"/>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 </w:t>
      </w:r>
      <w:proofErr w:type="gramStart"/>
      <w:r w:rsidRPr="00F12BF9">
        <w:rPr>
          <w:rStyle w:val="FontStyle68"/>
          <w:rFonts w:ascii="Times New Roman" w:hAnsi="Times New Roman" w:cs="Times New Roman"/>
          <w:sz w:val="24"/>
        </w:rPr>
        <w:t>przypadku gdy</w:t>
      </w:r>
      <w:proofErr w:type="gramEnd"/>
      <w:r w:rsidRPr="00F12BF9">
        <w:rPr>
          <w:rStyle w:val="FontStyle68"/>
          <w:rFonts w:ascii="Times New Roman" w:hAnsi="Times New Roman" w:cs="Times New Roman"/>
          <w:sz w:val="24"/>
        </w:rPr>
        <w:t xml:space="preserve"> Wykonawca nie złoży w ofercie dokumentów o zastosowaniu innych materiałów</w:t>
      </w:r>
      <w:r>
        <w:rPr>
          <w:rStyle w:val="FontStyle68"/>
          <w:rFonts w:ascii="Times New Roman" w:hAnsi="Times New Roman" w:cs="Times New Roman"/>
          <w:sz w:val="24"/>
        </w:rPr>
        <w:t xml:space="preserve"> </w:t>
      </w:r>
      <w:r w:rsidRPr="00F12BF9">
        <w:rPr>
          <w:rStyle w:val="FontStyle68"/>
          <w:rFonts w:ascii="Times New Roman" w:hAnsi="Times New Roman" w:cs="Times New Roman"/>
          <w:sz w:val="24"/>
        </w:rPr>
        <w:t xml:space="preserve">i urządzeń, to rozumie się przez to, że do kalkulacji ceny oferty ujęto materiały i urządzenia zaproponowane w </w:t>
      </w:r>
      <w:r w:rsidR="00004737" w:rsidRPr="00C33E92">
        <w:rPr>
          <w:rFonts w:ascii="Times New Roman" w:hAnsi="Times New Roman" w:cs="Times New Roman"/>
        </w:rPr>
        <w:t>Szczegółowym Opisie Przedmiotu Zamówienia (SOPZ)</w:t>
      </w:r>
      <w:r w:rsidRPr="00C33E92">
        <w:rPr>
          <w:rStyle w:val="FontStyle68"/>
          <w:rFonts w:ascii="Times New Roman" w:hAnsi="Times New Roman" w:cs="Times New Roman"/>
          <w:sz w:val="24"/>
        </w:rPr>
        <w:t>.</w:t>
      </w:r>
    </w:p>
    <w:p w:rsidR="000553C6" w:rsidRPr="00F12BF9" w:rsidRDefault="000553C6" w:rsidP="000553C6">
      <w:pPr>
        <w:pStyle w:val="Style32"/>
        <w:widowControl/>
        <w:tabs>
          <w:tab w:val="left" w:pos="562"/>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-Wykonawca odpowiedzialny będzie za całokształt, w tym za przebieg oraz terminowe wykonanie zamówienia, za jakość, zgodność z warunkami technicznymi i jakościowymi określonymi dla przedmiotu zamówienia. Wymagana jest należyta staranność przy realizacji zamówienia, </w:t>
      </w:r>
      <w:proofErr w:type="gramStart"/>
      <w:r w:rsidRPr="00F12BF9">
        <w:rPr>
          <w:rStyle w:val="FontStyle68"/>
          <w:rFonts w:ascii="Times New Roman" w:hAnsi="Times New Roman" w:cs="Times New Roman"/>
          <w:sz w:val="24"/>
        </w:rPr>
        <w:t>rozumiana jako</w:t>
      </w:r>
      <w:proofErr w:type="gramEnd"/>
      <w:r w:rsidRPr="00F12BF9">
        <w:rPr>
          <w:rStyle w:val="FontStyle68"/>
          <w:rFonts w:ascii="Times New Roman" w:hAnsi="Times New Roman" w:cs="Times New Roman"/>
          <w:sz w:val="24"/>
        </w:rPr>
        <w:t xml:space="preserve"> staranność profesjonalisty w działalności objętej przedmiotem niniejszego zamówienia.</w:t>
      </w:r>
    </w:p>
    <w:p w:rsidR="000553C6" w:rsidRPr="00F12BF9"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-Wykonawca dla wypełnienia swoich zobowiązań powinien zapewnić doświadczone i wykwalifikowane osoby zdolne do prowadzenia wszelkich powierzonych </w:t>
      </w:r>
      <w:proofErr w:type="gramStart"/>
      <w:r w:rsidRPr="00F12BF9">
        <w:rPr>
          <w:rStyle w:val="FontStyle68"/>
          <w:rFonts w:ascii="Times New Roman" w:hAnsi="Times New Roman" w:cs="Times New Roman"/>
          <w:sz w:val="24"/>
        </w:rPr>
        <w:t>zadań,  zgodnie</w:t>
      </w:r>
      <w:proofErr w:type="gramEnd"/>
      <w:r w:rsidRPr="00F12BF9">
        <w:rPr>
          <w:rStyle w:val="FontStyle68"/>
          <w:rFonts w:ascii="Times New Roman" w:hAnsi="Times New Roman" w:cs="Times New Roman"/>
          <w:sz w:val="24"/>
        </w:rPr>
        <w:t xml:space="preserve"> z obowiązującymi przepisami prawa i w zgodzie z postanowieniami odpowiednich decyzji, uzgodnieniami i opiniami, warunkującymi prawidłową realizację zamówienia.</w:t>
      </w:r>
    </w:p>
    <w:p w:rsidR="000553C6" w:rsidRDefault="000553C6" w:rsidP="004318B5">
      <w:pPr>
        <w:rPr>
          <w:sz w:val="24"/>
          <w:szCs w:val="24"/>
        </w:rPr>
      </w:pPr>
    </w:p>
    <w:p w:rsidR="000553C6" w:rsidRDefault="000553C6" w:rsidP="004318B5">
      <w:pPr>
        <w:rPr>
          <w:sz w:val="24"/>
          <w:szCs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w:t>
      </w:r>
    </w:p>
    <w:p w:rsidR="00487DF1" w:rsidRPr="006F1F32" w:rsidRDefault="000B68C7" w:rsidP="00D8028F">
      <w:pPr>
        <w:pStyle w:val="Style8"/>
        <w:widowControl/>
        <w:spacing w:before="77"/>
        <w:jc w:val="center"/>
      </w:pPr>
      <w:r>
        <w:rPr>
          <w:rStyle w:val="FontStyle39"/>
          <w:rFonts w:ascii="Times New Roman" w:hAnsi="Times New Roman" w:cs="Times New Roman"/>
          <w:b/>
          <w:sz w:val="24"/>
        </w:rPr>
        <w:t>TERMIN WYKONANIA ZAMÓWIENIA</w:t>
      </w:r>
    </w:p>
    <w:p w:rsidR="0092682C" w:rsidRPr="003637DE" w:rsidRDefault="0092682C" w:rsidP="00951B08">
      <w:pPr>
        <w:ind w:left="284"/>
        <w:jc w:val="both"/>
        <w:outlineLvl w:val="0"/>
        <w:rPr>
          <w:b/>
          <w:bCs/>
          <w:sz w:val="24"/>
          <w:szCs w:val="24"/>
        </w:rPr>
      </w:pPr>
    </w:p>
    <w:p w:rsidR="00BE2250" w:rsidRPr="00C976D8" w:rsidRDefault="0092682C" w:rsidP="00BE2250">
      <w:pPr>
        <w:spacing w:line="360" w:lineRule="auto"/>
        <w:ind w:right="-800"/>
        <w:jc w:val="both"/>
        <w:rPr>
          <w:rFonts w:eastAsia="Calibri"/>
          <w:lang w:eastAsia="en-US"/>
        </w:rPr>
      </w:pPr>
      <w:r>
        <w:rPr>
          <w:kern w:val="28"/>
          <w:sz w:val="24"/>
          <w:szCs w:val="24"/>
        </w:rPr>
        <w:t>1.</w:t>
      </w:r>
      <w:r w:rsidR="00D8028F">
        <w:rPr>
          <w:kern w:val="28"/>
          <w:sz w:val="24"/>
          <w:szCs w:val="24"/>
        </w:rPr>
        <w:t xml:space="preserve"> </w:t>
      </w:r>
      <w:proofErr w:type="gramStart"/>
      <w:r w:rsidRPr="00F63DA6">
        <w:rPr>
          <w:kern w:val="28"/>
          <w:sz w:val="24"/>
          <w:szCs w:val="24"/>
        </w:rPr>
        <w:t xml:space="preserve">Rozpoczęcie </w:t>
      </w:r>
      <w:r w:rsidR="00811754">
        <w:rPr>
          <w:kern w:val="28"/>
          <w:sz w:val="24"/>
          <w:szCs w:val="24"/>
        </w:rPr>
        <w:t xml:space="preserve"> </w:t>
      </w:r>
      <w:r w:rsidRPr="00F63DA6">
        <w:rPr>
          <w:kern w:val="28"/>
          <w:sz w:val="24"/>
          <w:szCs w:val="24"/>
        </w:rPr>
        <w:t>–</w:t>
      </w:r>
      <w:r>
        <w:rPr>
          <w:kern w:val="28"/>
          <w:sz w:val="24"/>
          <w:szCs w:val="24"/>
        </w:rPr>
        <w:t xml:space="preserve"> </w:t>
      </w:r>
      <w:r w:rsidR="0018231E">
        <w:rPr>
          <w:kern w:val="28"/>
          <w:sz w:val="24"/>
          <w:szCs w:val="24"/>
        </w:rPr>
        <w:t xml:space="preserve"> </w:t>
      </w:r>
      <w:r>
        <w:rPr>
          <w:kern w:val="28"/>
          <w:sz w:val="24"/>
          <w:szCs w:val="24"/>
        </w:rPr>
        <w:t xml:space="preserve"> </w:t>
      </w:r>
      <w:r w:rsidR="00B17967">
        <w:rPr>
          <w:kern w:val="28"/>
          <w:sz w:val="24"/>
          <w:szCs w:val="24"/>
        </w:rPr>
        <w:t>niezwłocznie</w:t>
      </w:r>
      <w:proofErr w:type="gramEnd"/>
      <w:r w:rsidR="00B17967">
        <w:rPr>
          <w:kern w:val="28"/>
          <w:sz w:val="24"/>
          <w:szCs w:val="24"/>
        </w:rPr>
        <w:t xml:space="preserve"> </w:t>
      </w:r>
      <w:r>
        <w:rPr>
          <w:kern w:val="28"/>
          <w:sz w:val="24"/>
          <w:szCs w:val="24"/>
        </w:rPr>
        <w:t>po podpisaniu umowy</w:t>
      </w:r>
      <w:r w:rsidR="00120C27">
        <w:rPr>
          <w:kern w:val="28"/>
          <w:sz w:val="24"/>
          <w:szCs w:val="24"/>
        </w:rPr>
        <w:t>.</w:t>
      </w:r>
      <w:r w:rsidR="00BE2250" w:rsidRPr="00C976D8">
        <w:rPr>
          <w:rFonts w:eastAsia="Calibri"/>
          <w:lang w:eastAsia="en-US"/>
        </w:rPr>
        <w:t xml:space="preserve"> </w:t>
      </w:r>
    </w:p>
    <w:p w:rsidR="00527EC7" w:rsidRDefault="00BE2250" w:rsidP="007A35D6">
      <w:pPr>
        <w:autoSpaceDE w:val="0"/>
        <w:autoSpaceDN w:val="0"/>
        <w:adjustRightInd w:val="0"/>
        <w:spacing w:line="276" w:lineRule="auto"/>
        <w:jc w:val="both"/>
        <w:rPr>
          <w:kern w:val="28"/>
          <w:sz w:val="24"/>
          <w:szCs w:val="24"/>
        </w:rPr>
      </w:pPr>
      <w:r w:rsidRPr="00DB69B6">
        <w:rPr>
          <w:b/>
          <w:kern w:val="28"/>
          <w:sz w:val="24"/>
          <w:szCs w:val="24"/>
        </w:rPr>
        <w:t>2</w:t>
      </w:r>
      <w:r w:rsidRPr="00DB69B6">
        <w:rPr>
          <w:kern w:val="28"/>
          <w:sz w:val="24"/>
          <w:szCs w:val="24"/>
        </w:rPr>
        <w:t xml:space="preserve">. </w:t>
      </w:r>
      <w:proofErr w:type="gramStart"/>
      <w:r w:rsidRPr="00DB69B6">
        <w:rPr>
          <w:kern w:val="28"/>
          <w:sz w:val="24"/>
          <w:szCs w:val="24"/>
        </w:rPr>
        <w:t xml:space="preserve">Zakończenie – </w:t>
      </w:r>
      <w:r w:rsidR="00527EC7">
        <w:rPr>
          <w:kern w:val="28"/>
          <w:sz w:val="24"/>
          <w:szCs w:val="24"/>
        </w:rPr>
        <w:t xml:space="preserve"> </w:t>
      </w:r>
      <w:r w:rsidR="00004737">
        <w:rPr>
          <w:kern w:val="28"/>
          <w:sz w:val="24"/>
          <w:szCs w:val="24"/>
        </w:rPr>
        <w:t>dostarczenie</w:t>
      </w:r>
      <w:proofErr w:type="gramEnd"/>
      <w:r w:rsidR="00004737">
        <w:rPr>
          <w:kern w:val="28"/>
          <w:sz w:val="24"/>
          <w:szCs w:val="24"/>
        </w:rPr>
        <w:t xml:space="preserve"> przedmiotu zamówienia w okresie nie przekraczającym 40 dni.</w:t>
      </w:r>
    </w:p>
    <w:p w:rsidR="00E204E0" w:rsidRPr="00BE2250" w:rsidRDefault="00E204E0" w:rsidP="00BE2250">
      <w:pPr>
        <w:autoSpaceDE w:val="0"/>
        <w:autoSpaceDN w:val="0"/>
        <w:adjustRightInd w:val="0"/>
        <w:spacing w:line="276" w:lineRule="auto"/>
        <w:jc w:val="both"/>
        <w:rPr>
          <w:rFonts w:eastAsia="Calibri"/>
          <w:b/>
          <w:kern w:val="3"/>
          <w:sz w:val="24"/>
          <w:szCs w:val="24"/>
          <w:lang w:eastAsia="en-US"/>
        </w:rPr>
      </w:pPr>
    </w:p>
    <w:p w:rsidR="000B68C7" w:rsidRDefault="0092682C" w:rsidP="000B68C7">
      <w:pPr>
        <w:pStyle w:val="Style8"/>
        <w:widowControl/>
        <w:spacing w:before="77"/>
        <w:jc w:val="center"/>
        <w:rPr>
          <w:rStyle w:val="FontStyle39"/>
          <w:rFonts w:ascii="Times New Roman" w:hAnsi="Times New Roman" w:cs="Times New Roman"/>
          <w:b/>
          <w:sz w:val="24"/>
        </w:rPr>
      </w:pPr>
      <w:r>
        <w:rPr>
          <w:kern w:val="28"/>
        </w:rPr>
        <w:t xml:space="preserve">  </w:t>
      </w:r>
      <w:r w:rsidR="000B68C7" w:rsidRPr="00936BFC">
        <w:rPr>
          <w:rStyle w:val="FontStyle39"/>
          <w:rFonts w:ascii="Times New Roman" w:hAnsi="Times New Roman" w:cs="Times New Roman"/>
          <w:b/>
          <w:sz w:val="24"/>
        </w:rPr>
        <w:t>ROZDZ</w:t>
      </w:r>
      <w:r w:rsidR="000B68C7">
        <w:rPr>
          <w:rStyle w:val="FontStyle39"/>
          <w:rFonts w:ascii="Times New Roman" w:hAnsi="Times New Roman" w:cs="Times New Roman"/>
          <w:b/>
          <w:sz w:val="24"/>
        </w:rPr>
        <w:t>IAŁ VI</w:t>
      </w:r>
    </w:p>
    <w:p w:rsidR="0092682C" w:rsidRPr="00F63DA6" w:rsidRDefault="00665B66" w:rsidP="005F059E">
      <w:pPr>
        <w:pStyle w:val="Style8"/>
        <w:widowControl/>
        <w:spacing w:before="77"/>
        <w:jc w:val="center"/>
        <w:rPr>
          <w:kern w:val="28"/>
        </w:rPr>
      </w:pPr>
      <w:r>
        <w:rPr>
          <w:rStyle w:val="FontStyle39"/>
          <w:rFonts w:ascii="Times New Roman" w:hAnsi="Times New Roman" w:cs="Times New Roman"/>
          <w:b/>
          <w:sz w:val="24"/>
        </w:rPr>
        <w:t xml:space="preserve"> WARUNK</w:t>
      </w:r>
      <w:r w:rsidR="006716DD">
        <w:rPr>
          <w:rStyle w:val="FontStyle39"/>
          <w:rFonts w:ascii="Times New Roman" w:hAnsi="Times New Roman" w:cs="Times New Roman"/>
          <w:b/>
          <w:sz w:val="24"/>
        </w:rPr>
        <w:t>I</w:t>
      </w:r>
      <w:r>
        <w:rPr>
          <w:rStyle w:val="FontStyle39"/>
          <w:rFonts w:ascii="Times New Roman" w:hAnsi="Times New Roman" w:cs="Times New Roman"/>
          <w:b/>
          <w:sz w:val="24"/>
        </w:rPr>
        <w:t xml:space="preserve"> UDZIAŁU W POSTĘ</w:t>
      </w:r>
      <w:r w:rsidR="000B68C7">
        <w:rPr>
          <w:rStyle w:val="FontStyle39"/>
          <w:rFonts w:ascii="Times New Roman" w:hAnsi="Times New Roman" w:cs="Times New Roman"/>
          <w:b/>
          <w:sz w:val="24"/>
        </w:rPr>
        <w:t>POWANIU</w:t>
      </w:r>
    </w:p>
    <w:p w:rsidR="0092682C" w:rsidRDefault="0092682C" w:rsidP="00DC4379">
      <w:pPr>
        <w:autoSpaceDE w:val="0"/>
        <w:autoSpaceDN w:val="0"/>
        <w:adjustRightInd w:val="0"/>
        <w:spacing w:line="276" w:lineRule="auto"/>
        <w:jc w:val="both"/>
        <w:rPr>
          <w:sz w:val="24"/>
          <w:szCs w:val="24"/>
        </w:rPr>
      </w:pPr>
      <w:r w:rsidRPr="003637DE">
        <w:rPr>
          <w:sz w:val="24"/>
          <w:szCs w:val="24"/>
        </w:rPr>
        <w:t>O udzielenie zamówi</w:t>
      </w:r>
      <w:r>
        <w:rPr>
          <w:sz w:val="24"/>
          <w:szCs w:val="24"/>
        </w:rPr>
        <w:t>eni</w:t>
      </w:r>
      <w:r w:rsidR="00DC4379">
        <w:rPr>
          <w:sz w:val="24"/>
          <w:szCs w:val="24"/>
        </w:rPr>
        <w:t>a mogą ubiegać się W</w:t>
      </w:r>
      <w:r>
        <w:rPr>
          <w:sz w:val="24"/>
          <w:szCs w:val="24"/>
        </w:rPr>
        <w:t>ykonawcy</w:t>
      </w:r>
      <w:r w:rsidR="00DC4379">
        <w:rPr>
          <w:sz w:val="24"/>
          <w:szCs w:val="24"/>
        </w:rPr>
        <w:t>,</w:t>
      </w:r>
      <w:r w:rsidR="002D34D6">
        <w:rPr>
          <w:sz w:val="24"/>
          <w:szCs w:val="24"/>
        </w:rPr>
        <w:t xml:space="preserve"> k</w:t>
      </w:r>
      <w:r w:rsidRPr="003637DE">
        <w:rPr>
          <w:sz w:val="24"/>
          <w:szCs w:val="24"/>
        </w:rPr>
        <w:t>tórzy</w:t>
      </w:r>
      <w:r w:rsidR="00F23D73">
        <w:rPr>
          <w:sz w:val="24"/>
          <w:szCs w:val="24"/>
        </w:rPr>
        <w:t xml:space="preserve"> spełniają </w:t>
      </w:r>
      <w:r w:rsidR="00891CBD">
        <w:rPr>
          <w:sz w:val="24"/>
          <w:szCs w:val="24"/>
        </w:rPr>
        <w:t xml:space="preserve">następujące </w:t>
      </w:r>
      <w:r w:rsidR="00F23D73">
        <w:rPr>
          <w:sz w:val="24"/>
          <w:szCs w:val="24"/>
        </w:rPr>
        <w:t xml:space="preserve">warunki udziału w </w:t>
      </w:r>
      <w:proofErr w:type="gramStart"/>
      <w:r w:rsidR="00F23D73">
        <w:rPr>
          <w:sz w:val="24"/>
          <w:szCs w:val="24"/>
        </w:rPr>
        <w:t xml:space="preserve">postępowaniu </w:t>
      </w:r>
      <w:r w:rsidR="00891CBD">
        <w:rPr>
          <w:sz w:val="24"/>
          <w:szCs w:val="24"/>
        </w:rPr>
        <w:t>:</w:t>
      </w:r>
      <w:proofErr w:type="gramEnd"/>
    </w:p>
    <w:p w:rsidR="006716DD" w:rsidRDefault="006716DD" w:rsidP="00DC4379">
      <w:pPr>
        <w:autoSpaceDE w:val="0"/>
        <w:autoSpaceDN w:val="0"/>
        <w:adjustRightInd w:val="0"/>
        <w:spacing w:line="276" w:lineRule="auto"/>
        <w:jc w:val="both"/>
        <w:rPr>
          <w:sz w:val="24"/>
          <w:szCs w:val="24"/>
        </w:rPr>
      </w:pPr>
    </w:p>
    <w:p w:rsidR="00AD7D12" w:rsidRDefault="006716DD" w:rsidP="00AA52FA">
      <w:pPr>
        <w:pStyle w:val="Akapitzlist"/>
        <w:numPr>
          <w:ilvl w:val="0"/>
          <w:numId w:val="5"/>
        </w:numPr>
        <w:autoSpaceDE w:val="0"/>
        <w:autoSpaceDN w:val="0"/>
        <w:adjustRightInd w:val="0"/>
        <w:spacing w:line="276" w:lineRule="auto"/>
        <w:jc w:val="both"/>
        <w:rPr>
          <w:b/>
        </w:rPr>
      </w:pPr>
      <w:r w:rsidRPr="00676A8D">
        <w:rPr>
          <w:b/>
        </w:rPr>
        <w:t>Nie podlegają wykluczeniu na podstawie</w:t>
      </w:r>
    </w:p>
    <w:p w:rsidR="00AD7D12" w:rsidRDefault="00AD7D12" w:rsidP="00AD7D12">
      <w:pPr>
        <w:pStyle w:val="Tekstkomentarza"/>
        <w:ind w:left="720"/>
        <w:rPr>
          <w:sz w:val="24"/>
          <w:szCs w:val="24"/>
        </w:rPr>
      </w:pPr>
      <w:r>
        <w:rPr>
          <w:sz w:val="24"/>
          <w:szCs w:val="24"/>
        </w:rPr>
        <w:t xml:space="preserve">-art.108 </w:t>
      </w:r>
      <w:proofErr w:type="gramStart"/>
      <w:r>
        <w:rPr>
          <w:sz w:val="24"/>
          <w:szCs w:val="24"/>
        </w:rPr>
        <w:t>ust</w:t>
      </w:r>
      <w:proofErr w:type="gramEnd"/>
      <w:r>
        <w:rPr>
          <w:sz w:val="24"/>
          <w:szCs w:val="24"/>
        </w:rPr>
        <w:t xml:space="preserve">.1 ustawy </w:t>
      </w:r>
      <w:proofErr w:type="spellStart"/>
      <w:r>
        <w:rPr>
          <w:sz w:val="24"/>
          <w:szCs w:val="24"/>
        </w:rPr>
        <w:t>Pzp.,</w:t>
      </w:r>
      <w:proofErr w:type="gramStart"/>
      <w:r>
        <w:rPr>
          <w:sz w:val="24"/>
          <w:szCs w:val="24"/>
        </w:rPr>
        <w:t>oraz</w:t>
      </w:r>
      <w:proofErr w:type="spellEnd"/>
      <w:proofErr w:type="gramEnd"/>
      <w:r>
        <w:rPr>
          <w:sz w:val="24"/>
          <w:szCs w:val="24"/>
        </w:rPr>
        <w:t xml:space="preserve"> </w:t>
      </w:r>
    </w:p>
    <w:p w:rsidR="00AD7D12" w:rsidRDefault="00AD7D12" w:rsidP="00AD7D12">
      <w:pPr>
        <w:pStyle w:val="Tekstkomentarza"/>
        <w:ind w:left="720"/>
        <w:rPr>
          <w:sz w:val="24"/>
          <w:szCs w:val="24"/>
        </w:rPr>
      </w:pPr>
      <w:r>
        <w:rPr>
          <w:b/>
          <w:sz w:val="24"/>
          <w:szCs w:val="24"/>
        </w:rPr>
        <w:t xml:space="preserve">- </w:t>
      </w:r>
      <w:r>
        <w:rPr>
          <w:noProof/>
          <w:sz w:val="24"/>
          <w:szCs w:val="24"/>
        </w:rPr>
        <w:t xml:space="preserve">art. 7 ustawy z dnia 13 kwietnia 2022 r. – o szczególnych rozwiązaniach w zakresie przeciwdziałania wspieraniu agresji na Ukrainę oraz służących ochronie bezpieczeństwa narodowego (Dz. U. z 2022 r., poz. 835) </w:t>
      </w:r>
    </w:p>
    <w:p w:rsidR="00AD7D12" w:rsidRPr="00676A8D" w:rsidRDefault="00AD7D12" w:rsidP="00AD7D12">
      <w:pPr>
        <w:pStyle w:val="Akapitzlist"/>
        <w:autoSpaceDE w:val="0"/>
        <w:autoSpaceDN w:val="0"/>
        <w:adjustRightInd w:val="0"/>
        <w:spacing w:line="276" w:lineRule="auto"/>
        <w:jc w:val="both"/>
        <w:rPr>
          <w:b/>
        </w:rPr>
      </w:pPr>
    </w:p>
    <w:p w:rsidR="006716DD" w:rsidRPr="00676A8D" w:rsidRDefault="006716DD" w:rsidP="00AA52FA">
      <w:pPr>
        <w:pStyle w:val="Akapitzlist"/>
        <w:numPr>
          <w:ilvl w:val="0"/>
          <w:numId w:val="5"/>
        </w:numPr>
        <w:autoSpaceDE w:val="0"/>
        <w:autoSpaceDN w:val="0"/>
        <w:adjustRightInd w:val="0"/>
        <w:spacing w:line="276" w:lineRule="auto"/>
        <w:jc w:val="both"/>
        <w:rPr>
          <w:b/>
        </w:rPr>
      </w:pPr>
      <w:r w:rsidRPr="00676A8D">
        <w:rPr>
          <w:b/>
        </w:rPr>
        <w:t>Spełniają warunki udziału w postępowaniu określone poniżej:</w:t>
      </w:r>
    </w:p>
    <w:p w:rsidR="00502337" w:rsidRDefault="00502337" w:rsidP="00502337">
      <w:pPr>
        <w:pStyle w:val="Akapitzlist"/>
        <w:autoSpaceDE w:val="0"/>
        <w:autoSpaceDN w:val="0"/>
        <w:adjustRightInd w:val="0"/>
        <w:spacing w:line="276" w:lineRule="auto"/>
        <w:jc w:val="both"/>
      </w:pPr>
      <w:r>
        <w:t>2.1.Waru</w:t>
      </w:r>
      <w:r w:rsidR="00414D25">
        <w:t>nek określony w art.112 ust.2 p</w:t>
      </w:r>
      <w:r>
        <w:t>kt1 ustawy Pzp,</w:t>
      </w:r>
      <w:r w:rsidR="00380BED">
        <w:t xml:space="preserve"> tj. posiadają zdolności do występ</w:t>
      </w:r>
      <w:r>
        <w:t>owania w obrocie gospodarczym.</w:t>
      </w:r>
    </w:p>
    <w:p w:rsidR="00502337" w:rsidRDefault="00502337" w:rsidP="00502337">
      <w:pPr>
        <w:autoSpaceDE w:val="0"/>
        <w:autoSpaceDN w:val="0"/>
        <w:adjustRightInd w:val="0"/>
        <w:spacing w:line="276" w:lineRule="auto"/>
        <w:ind w:firstLine="708"/>
        <w:jc w:val="both"/>
        <w:rPr>
          <w:sz w:val="24"/>
          <w:szCs w:val="24"/>
          <w:u w:val="single"/>
        </w:rPr>
      </w:pPr>
      <w:r w:rsidRPr="00502337">
        <w:rPr>
          <w:sz w:val="24"/>
          <w:szCs w:val="24"/>
          <w:u w:val="single"/>
        </w:rPr>
        <w:t>Zamawiający nie 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6716DD" w:rsidRPr="006716DD" w:rsidRDefault="006716DD" w:rsidP="006716DD">
      <w:pPr>
        <w:pStyle w:val="Akapitzlist"/>
        <w:autoSpaceDE w:val="0"/>
        <w:autoSpaceDN w:val="0"/>
        <w:adjustRightInd w:val="0"/>
        <w:spacing w:line="276" w:lineRule="auto"/>
        <w:jc w:val="both"/>
      </w:pPr>
      <w:r>
        <w:t>2.</w:t>
      </w:r>
      <w:r w:rsidR="00380BED">
        <w:t>2</w:t>
      </w:r>
      <w:r>
        <w:t>.Warunek określony w art</w:t>
      </w:r>
      <w:r w:rsidR="00891CBD">
        <w:t xml:space="preserve">.112 ust. 2 </w:t>
      </w:r>
      <w:r w:rsidR="00414D25">
        <w:t xml:space="preserve">pkt 2 </w:t>
      </w:r>
      <w:r w:rsidR="00891CBD">
        <w:t>ustawy Pzp</w:t>
      </w:r>
      <w:r>
        <w:t>, tj.</w:t>
      </w:r>
      <w:r w:rsidR="00502337">
        <w:t xml:space="preserve"> </w:t>
      </w:r>
      <w:r>
        <w:t>posiadają uprawnienia do prowadzenia określonej działalności gospodarczej lub zawodowej, o ile wynika to z odrębnych przepisów.</w:t>
      </w:r>
    </w:p>
    <w:p w:rsidR="006716DD" w:rsidRDefault="00F23D73" w:rsidP="00502337">
      <w:pPr>
        <w:autoSpaceDE w:val="0"/>
        <w:autoSpaceDN w:val="0"/>
        <w:adjustRightInd w:val="0"/>
        <w:spacing w:line="276" w:lineRule="auto"/>
        <w:ind w:firstLine="708"/>
        <w:jc w:val="both"/>
        <w:rPr>
          <w:sz w:val="24"/>
          <w:szCs w:val="24"/>
          <w:u w:val="single"/>
        </w:rPr>
      </w:pPr>
      <w:r w:rsidRPr="00502337">
        <w:rPr>
          <w:sz w:val="24"/>
          <w:szCs w:val="24"/>
          <w:u w:val="single"/>
        </w:rPr>
        <w:t xml:space="preserve">Zamawiający nie </w:t>
      </w:r>
      <w:r w:rsidR="006716DD" w:rsidRPr="00502337">
        <w:rPr>
          <w:sz w:val="24"/>
          <w:szCs w:val="24"/>
          <w:u w:val="single"/>
        </w:rPr>
        <w:t>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502337" w:rsidRPr="00B22D51" w:rsidRDefault="00380BED" w:rsidP="00380BED">
      <w:pPr>
        <w:autoSpaceDE w:val="0"/>
        <w:autoSpaceDN w:val="0"/>
        <w:adjustRightInd w:val="0"/>
        <w:spacing w:line="276" w:lineRule="auto"/>
        <w:ind w:left="708"/>
        <w:jc w:val="both"/>
        <w:rPr>
          <w:b/>
          <w:sz w:val="24"/>
          <w:szCs w:val="24"/>
          <w:u w:val="single"/>
        </w:rPr>
      </w:pPr>
      <w:r w:rsidRPr="00380BED">
        <w:rPr>
          <w:sz w:val="24"/>
          <w:szCs w:val="24"/>
        </w:rPr>
        <w:t>2.3.</w:t>
      </w:r>
      <w:r w:rsidR="00502337" w:rsidRPr="00380BED">
        <w:rPr>
          <w:sz w:val="24"/>
          <w:szCs w:val="24"/>
        </w:rPr>
        <w:t xml:space="preserve">Warunek określony w art.112 ust.2 pkt 3 ustawy Pzp, tj. </w:t>
      </w:r>
      <w:r w:rsidR="00502337" w:rsidRPr="00B22D51">
        <w:rPr>
          <w:b/>
          <w:sz w:val="24"/>
          <w:szCs w:val="24"/>
          <w:u w:val="single"/>
        </w:rPr>
        <w:t>sytuacja ekonomiczna lub finansowa:</w:t>
      </w:r>
    </w:p>
    <w:p w:rsidR="00DE4ECA" w:rsidRPr="00811754" w:rsidRDefault="00502337" w:rsidP="00502337">
      <w:pPr>
        <w:pStyle w:val="Akapitzlist"/>
        <w:autoSpaceDE w:val="0"/>
        <w:autoSpaceDN w:val="0"/>
        <w:adjustRightInd w:val="0"/>
        <w:spacing w:line="276" w:lineRule="auto"/>
        <w:ind w:left="1068"/>
        <w:jc w:val="both"/>
        <w:rPr>
          <w:b/>
          <w:u w:val="single"/>
        </w:rPr>
      </w:pPr>
      <w:r w:rsidRPr="00811754">
        <w:rPr>
          <w:b/>
          <w:u w:val="single"/>
        </w:rPr>
        <w:t>Wykonawca spełni warunek, jeżeli wykaże</w:t>
      </w:r>
      <w:r w:rsidR="00DD58EB">
        <w:rPr>
          <w:b/>
          <w:u w:val="single"/>
        </w:rPr>
        <w:t xml:space="preserve">, </w:t>
      </w:r>
      <w:proofErr w:type="gramStart"/>
      <w:r w:rsidR="00DD58EB">
        <w:rPr>
          <w:b/>
          <w:u w:val="single"/>
        </w:rPr>
        <w:t xml:space="preserve">że </w:t>
      </w:r>
      <w:r w:rsidR="00DE4ECA" w:rsidRPr="00811754">
        <w:rPr>
          <w:b/>
          <w:u w:val="single"/>
        </w:rPr>
        <w:t>:</w:t>
      </w:r>
      <w:proofErr w:type="gramEnd"/>
    </w:p>
    <w:p w:rsidR="00502337" w:rsidRPr="00811754" w:rsidRDefault="00DE4ECA" w:rsidP="00502337">
      <w:pPr>
        <w:pStyle w:val="Akapitzlist"/>
        <w:autoSpaceDE w:val="0"/>
        <w:autoSpaceDN w:val="0"/>
        <w:adjustRightInd w:val="0"/>
        <w:spacing w:line="276" w:lineRule="auto"/>
        <w:ind w:left="1068"/>
        <w:jc w:val="both"/>
        <w:rPr>
          <w:b/>
        </w:rPr>
      </w:pPr>
      <w:r w:rsidRPr="00811754">
        <w:rPr>
          <w:b/>
        </w:rPr>
        <w:t>-</w:t>
      </w:r>
      <w:r w:rsidR="00502337" w:rsidRPr="00811754">
        <w:rPr>
          <w:b/>
        </w:rPr>
        <w:t xml:space="preserve">jest ubezpieczony od odpowiedzialności cywilnej w zakresie prowadzonej działalności związanej z przedmiotem zamówienia na sumę gwarancyjną nie mniejszą niż </w:t>
      </w:r>
      <w:r w:rsidR="00380BED" w:rsidRPr="00811754">
        <w:rPr>
          <w:b/>
        </w:rPr>
        <w:t xml:space="preserve"> </w:t>
      </w:r>
      <w:r w:rsidR="00004737">
        <w:rPr>
          <w:b/>
        </w:rPr>
        <w:t>5</w:t>
      </w:r>
      <w:r w:rsidR="00DD58EB">
        <w:rPr>
          <w:b/>
        </w:rPr>
        <w:t xml:space="preserve">00.000 </w:t>
      </w:r>
      <w:proofErr w:type="gramStart"/>
      <w:r w:rsidR="00DD58EB">
        <w:rPr>
          <w:b/>
        </w:rPr>
        <w:t>zł</w:t>
      </w:r>
      <w:proofErr w:type="gramEnd"/>
      <w:r w:rsidR="00DD58EB">
        <w:rPr>
          <w:b/>
        </w:rPr>
        <w:t xml:space="preserve">. ( </w:t>
      </w:r>
      <w:proofErr w:type="gramStart"/>
      <w:r w:rsidR="00004737">
        <w:rPr>
          <w:b/>
        </w:rPr>
        <w:t xml:space="preserve">pięćset </w:t>
      </w:r>
      <w:r w:rsidR="00633B0C">
        <w:rPr>
          <w:b/>
        </w:rPr>
        <w:t xml:space="preserve"> tysięcy</w:t>
      </w:r>
      <w:proofErr w:type="gramEnd"/>
      <w:r w:rsidR="00AE7BB1" w:rsidRPr="00811754">
        <w:rPr>
          <w:b/>
        </w:rPr>
        <w:t xml:space="preserve"> złotych</w:t>
      </w:r>
      <w:r w:rsidR="00DD58EB">
        <w:rPr>
          <w:b/>
        </w:rPr>
        <w:t>)</w:t>
      </w:r>
      <w:r w:rsidR="00380BED" w:rsidRPr="00811754">
        <w:rPr>
          <w:b/>
        </w:rPr>
        <w:t>.</w:t>
      </w:r>
    </w:p>
    <w:p w:rsidR="00120C27" w:rsidRDefault="00DD58EB" w:rsidP="00502337">
      <w:pPr>
        <w:pStyle w:val="Akapitzlist"/>
        <w:autoSpaceDE w:val="0"/>
        <w:autoSpaceDN w:val="0"/>
        <w:adjustRightInd w:val="0"/>
        <w:spacing w:line="276" w:lineRule="auto"/>
        <w:ind w:left="1068"/>
        <w:jc w:val="both"/>
        <w:rPr>
          <w:b/>
        </w:rPr>
      </w:pPr>
      <w:r>
        <w:rPr>
          <w:b/>
        </w:rPr>
        <w:t>-</w:t>
      </w:r>
      <w:r w:rsidR="00DE4ECA" w:rsidRPr="00811754">
        <w:rPr>
          <w:b/>
        </w:rPr>
        <w:t>z informacji banku lub spółdzielczej kasy oszczędnościowo-kredytowej potwierdzającej wysokość posiadanych środków finansowych lub zdolność kredytow</w:t>
      </w:r>
      <w:r w:rsidR="005F32A6">
        <w:rPr>
          <w:b/>
        </w:rPr>
        <w:t>ą</w:t>
      </w:r>
      <w:r w:rsidR="00532E3D" w:rsidRPr="00811754">
        <w:rPr>
          <w:b/>
        </w:rPr>
        <w:t xml:space="preserve"> W</w:t>
      </w:r>
      <w:r w:rsidR="00DE4ECA" w:rsidRPr="00811754">
        <w:rPr>
          <w:b/>
        </w:rPr>
        <w:t>ykonawcy</w:t>
      </w:r>
      <w:r w:rsidR="005F32A6">
        <w:rPr>
          <w:b/>
        </w:rPr>
        <w:t>,</w:t>
      </w:r>
      <w:r w:rsidR="00DE4ECA" w:rsidRPr="00811754">
        <w:rPr>
          <w:b/>
        </w:rPr>
        <w:t xml:space="preserve"> w okresie nie wcześniejszym niż 3 miesiące przed jej złożeniem </w:t>
      </w:r>
      <w:r w:rsidR="00DE4ECA" w:rsidRPr="005F32A6">
        <w:rPr>
          <w:b/>
          <w:u w:val="single"/>
        </w:rPr>
        <w:t>jest nie mniejsza</w:t>
      </w:r>
      <w:r w:rsidR="00DE4ECA" w:rsidRPr="00811754">
        <w:rPr>
          <w:b/>
        </w:rPr>
        <w:t xml:space="preserve"> niż</w:t>
      </w:r>
      <w:r w:rsidR="00AE7BB1" w:rsidRPr="00811754">
        <w:rPr>
          <w:b/>
        </w:rPr>
        <w:t xml:space="preserve"> </w:t>
      </w:r>
      <w:r w:rsidR="00004737">
        <w:rPr>
          <w:b/>
        </w:rPr>
        <w:t>5</w:t>
      </w:r>
      <w:r w:rsidR="00BE2250">
        <w:rPr>
          <w:b/>
        </w:rPr>
        <w:t>0</w:t>
      </w:r>
      <w:r>
        <w:rPr>
          <w:b/>
        </w:rPr>
        <w:t xml:space="preserve">0.000 </w:t>
      </w:r>
      <w:proofErr w:type="gramStart"/>
      <w:r>
        <w:rPr>
          <w:b/>
        </w:rPr>
        <w:t>złotych</w:t>
      </w:r>
      <w:proofErr w:type="gramEnd"/>
      <w:r>
        <w:rPr>
          <w:b/>
        </w:rPr>
        <w:t xml:space="preserve"> ( </w:t>
      </w:r>
      <w:r w:rsidR="00004737">
        <w:rPr>
          <w:b/>
        </w:rPr>
        <w:t>pięćset</w:t>
      </w:r>
      <w:r w:rsidR="00633B0C">
        <w:rPr>
          <w:b/>
        </w:rPr>
        <w:t xml:space="preserve"> tysięcy</w:t>
      </w:r>
      <w:r>
        <w:rPr>
          <w:b/>
        </w:rPr>
        <w:t xml:space="preserve"> złotych).</w:t>
      </w:r>
    </w:p>
    <w:p w:rsidR="00DD58EB" w:rsidRPr="00811754" w:rsidRDefault="00DD58EB" w:rsidP="00502337">
      <w:pPr>
        <w:pStyle w:val="Akapitzlist"/>
        <w:autoSpaceDE w:val="0"/>
        <w:autoSpaceDN w:val="0"/>
        <w:adjustRightInd w:val="0"/>
        <w:spacing w:line="276" w:lineRule="auto"/>
        <w:ind w:left="1068"/>
        <w:jc w:val="both"/>
        <w:rPr>
          <w:b/>
        </w:rPr>
      </w:pPr>
    </w:p>
    <w:p w:rsidR="00380BED" w:rsidRPr="00380BED" w:rsidRDefault="00380BED" w:rsidP="00380BED">
      <w:pPr>
        <w:autoSpaceDE w:val="0"/>
        <w:autoSpaceDN w:val="0"/>
        <w:adjustRightInd w:val="0"/>
        <w:spacing w:line="276" w:lineRule="auto"/>
        <w:jc w:val="both"/>
        <w:rPr>
          <w:sz w:val="24"/>
          <w:szCs w:val="24"/>
        </w:rPr>
      </w:pPr>
      <w:r>
        <w:tab/>
      </w:r>
      <w:r w:rsidRPr="00380BED">
        <w:rPr>
          <w:sz w:val="24"/>
          <w:szCs w:val="24"/>
        </w:rPr>
        <w:t>2.4.Warunek określony w art.</w:t>
      </w:r>
      <w:r>
        <w:rPr>
          <w:sz w:val="24"/>
          <w:szCs w:val="24"/>
        </w:rPr>
        <w:t xml:space="preserve"> 112 ust.2 pkt 4 ustawy P</w:t>
      </w:r>
      <w:r w:rsidRPr="00380BED">
        <w:rPr>
          <w:sz w:val="24"/>
          <w:szCs w:val="24"/>
        </w:rPr>
        <w:t>zp, tj.</w:t>
      </w:r>
      <w:r w:rsidR="004D5756">
        <w:rPr>
          <w:sz w:val="24"/>
          <w:szCs w:val="24"/>
        </w:rPr>
        <w:t xml:space="preserve"> </w:t>
      </w:r>
      <w:r w:rsidRPr="00B22D51">
        <w:rPr>
          <w:b/>
          <w:sz w:val="24"/>
          <w:szCs w:val="24"/>
          <w:u w:val="single"/>
        </w:rPr>
        <w:t>zdolność techniczna lub zawodowa</w:t>
      </w:r>
      <w:r w:rsidRPr="00B22D51">
        <w:rPr>
          <w:b/>
          <w:sz w:val="24"/>
          <w:szCs w:val="24"/>
        </w:rPr>
        <w:t xml:space="preserve"> </w:t>
      </w:r>
      <w:r w:rsidRPr="00380BED">
        <w:rPr>
          <w:sz w:val="24"/>
          <w:szCs w:val="24"/>
        </w:rPr>
        <w:t>Zamawiający uzna w/w warunek za spełniony, jeżeli:</w:t>
      </w:r>
    </w:p>
    <w:p w:rsidR="00380BED" w:rsidRPr="00811754" w:rsidRDefault="00380BED" w:rsidP="00380BED">
      <w:pPr>
        <w:autoSpaceDE w:val="0"/>
        <w:autoSpaceDN w:val="0"/>
        <w:adjustRightInd w:val="0"/>
        <w:spacing w:line="276" w:lineRule="auto"/>
        <w:jc w:val="both"/>
        <w:rPr>
          <w:b/>
          <w:sz w:val="24"/>
          <w:szCs w:val="24"/>
        </w:rPr>
      </w:pPr>
      <w:r w:rsidRPr="00380BED">
        <w:rPr>
          <w:sz w:val="24"/>
          <w:szCs w:val="24"/>
        </w:rPr>
        <w:t>2.4.1. Wykonawca wykaże,</w:t>
      </w:r>
      <w:r w:rsidR="00676A8D">
        <w:rPr>
          <w:sz w:val="24"/>
          <w:szCs w:val="24"/>
        </w:rPr>
        <w:t xml:space="preserve"> </w:t>
      </w:r>
      <w:r w:rsidRPr="00380BED">
        <w:rPr>
          <w:sz w:val="24"/>
          <w:szCs w:val="24"/>
        </w:rPr>
        <w:t>że w okresie ostat</w:t>
      </w:r>
      <w:r w:rsidR="00004737">
        <w:rPr>
          <w:sz w:val="24"/>
          <w:szCs w:val="24"/>
        </w:rPr>
        <w:t>nich 3</w:t>
      </w:r>
      <w:r w:rsidRPr="00380BED">
        <w:rPr>
          <w:sz w:val="24"/>
          <w:szCs w:val="24"/>
        </w:rPr>
        <w:t xml:space="preserve"> lat przed upływem terminu składania ofert, a jeżeli okres prowadzenia działalności jest krótszy – w tym okresie, wykonał</w:t>
      </w:r>
      <w:r>
        <w:rPr>
          <w:sz w:val="24"/>
          <w:szCs w:val="24"/>
        </w:rPr>
        <w:t xml:space="preserve"> </w:t>
      </w:r>
      <w:r w:rsidRPr="00380BED">
        <w:rPr>
          <w:sz w:val="24"/>
          <w:szCs w:val="24"/>
        </w:rPr>
        <w:t xml:space="preserve">w sposób </w:t>
      </w:r>
      <w:proofErr w:type="gramStart"/>
      <w:r w:rsidRPr="00380BED">
        <w:rPr>
          <w:sz w:val="24"/>
          <w:szCs w:val="24"/>
        </w:rPr>
        <w:t xml:space="preserve">należyty </w:t>
      </w:r>
      <w:r w:rsidRPr="00AE7BB1">
        <w:rPr>
          <w:sz w:val="24"/>
          <w:szCs w:val="24"/>
        </w:rPr>
        <w:t xml:space="preserve"> </w:t>
      </w:r>
      <w:r w:rsidR="00A84427">
        <w:rPr>
          <w:sz w:val="24"/>
          <w:szCs w:val="24"/>
        </w:rPr>
        <w:t>i</w:t>
      </w:r>
      <w:proofErr w:type="gramEnd"/>
      <w:r w:rsidR="00A84427">
        <w:rPr>
          <w:sz w:val="24"/>
          <w:szCs w:val="24"/>
        </w:rPr>
        <w:t xml:space="preserve"> </w:t>
      </w:r>
      <w:r w:rsidRPr="00AE7BB1">
        <w:rPr>
          <w:sz w:val="24"/>
          <w:szCs w:val="24"/>
        </w:rPr>
        <w:t>prawidłowo</w:t>
      </w:r>
      <w:r w:rsidR="00A84427">
        <w:rPr>
          <w:sz w:val="24"/>
          <w:szCs w:val="24"/>
        </w:rPr>
        <w:t xml:space="preserve"> dokonał </w:t>
      </w:r>
      <w:r w:rsidRPr="00811754">
        <w:rPr>
          <w:b/>
          <w:sz w:val="24"/>
          <w:szCs w:val="24"/>
        </w:rPr>
        <w:t xml:space="preserve"> </w:t>
      </w:r>
      <w:r w:rsidRPr="003D1E28">
        <w:rPr>
          <w:b/>
          <w:sz w:val="24"/>
          <w:szCs w:val="24"/>
          <w:u w:val="single"/>
        </w:rPr>
        <w:t xml:space="preserve">co najmniej </w:t>
      </w:r>
      <w:r w:rsidR="003D1E28">
        <w:rPr>
          <w:b/>
          <w:sz w:val="24"/>
          <w:szCs w:val="24"/>
          <w:u w:val="single"/>
        </w:rPr>
        <w:t>jedną</w:t>
      </w:r>
      <w:r w:rsidR="00B17967" w:rsidRPr="00811754">
        <w:rPr>
          <w:b/>
          <w:sz w:val="24"/>
          <w:szCs w:val="24"/>
        </w:rPr>
        <w:t xml:space="preserve"> </w:t>
      </w:r>
      <w:r w:rsidR="00A84427">
        <w:rPr>
          <w:b/>
          <w:sz w:val="24"/>
          <w:szCs w:val="24"/>
        </w:rPr>
        <w:t>jednorazową dostawę zestawów komputerowych</w:t>
      </w:r>
      <w:r w:rsidRPr="00811754">
        <w:rPr>
          <w:b/>
          <w:sz w:val="24"/>
          <w:szCs w:val="24"/>
        </w:rPr>
        <w:t xml:space="preserve"> </w:t>
      </w:r>
      <w:r w:rsidR="007C4A44" w:rsidRPr="00811754">
        <w:rPr>
          <w:b/>
          <w:sz w:val="24"/>
          <w:szCs w:val="24"/>
        </w:rPr>
        <w:t xml:space="preserve">o </w:t>
      </w:r>
      <w:r w:rsidR="003E0FF9" w:rsidRPr="00811754">
        <w:rPr>
          <w:b/>
          <w:sz w:val="24"/>
          <w:szCs w:val="24"/>
        </w:rPr>
        <w:t>warto</w:t>
      </w:r>
      <w:r w:rsidR="00C03C50" w:rsidRPr="00811754">
        <w:rPr>
          <w:b/>
          <w:sz w:val="24"/>
          <w:szCs w:val="24"/>
        </w:rPr>
        <w:t xml:space="preserve">ści nie mniejszej </w:t>
      </w:r>
      <w:r w:rsidR="00AE7BB1" w:rsidRPr="00811754">
        <w:rPr>
          <w:b/>
          <w:sz w:val="24"/>
          <w:szCs w:val="24"/>
        </w:rPr>
        <w:t xml:space="preserve">niż </w:t>
      </w:r>
      <w:r w:rsidR="00A84427">
        <w:rPr>
          <w:b/>
          <w:sz w:val="24"/>
          <w:szCs w:val="24"/>
        </w:rPr>
        <w:t>5</w:t>
      </w:r>
      <w:r w:rsidR="00633B0C">
        <w:rPr>
          <w:b/>
          <w:sz w:val="24"/>
          <w:szCs w:val="24"/>
        </w:rPr>
        <w:t>00.000</w:t>
      </w:r>
      <w:r w:rsidR="00AE7BB1" w:rsidRPr="00811754">
        <w:rPr>
          <w:b/>
          <w:sz w:val="24"/>
          <w:szCs w:val="24"/>
        </w:rPr>
        <w:t xml:space="preserve"> </w:t>
      </w:r>
      <w:proofErr w:type="gramStart"/>
      <w:r w:rsidR="00AE7BB1" w:rsidRPr="00811754">
        <w:rPr>
          <w:b/>
          <w:sz w:val="24"/>
          <w:szCs w:val="24"/>
        </w:rPr>
        <w:t>złotych</w:t>
      </w:r>
      <w:proofErr w:type="gramEnd"/>
      <w:r w:rsidR="00633B0C">
        <w:rPr>
          <w:b/>
          <w:sz w:val="24"/>
          <w:szCs w:val="24"/>
        </w:rPr>
        <w:t>.</w:t>
      </w:r>
    </w:p>
    <w:p w:rsidR="002A5F90" w:rsidRPr="006E3488" w:rsidRDefault="002A5F90" w:rsidP="002A5F90">
      <w:pPr>
        <w:spacing w:line="276" w:lineRule="auto"/>
        <w:ind w:left="284"/>
        <w:jc w:val="both"/>
        <w:rPr>
          <w:rFonts w:asciiTheme="minorHAnsi" w:hAnsiTheme="minorHAnsi" w:cstheme="minorHAnsi"/>
          <w:sz w:val="22"/>
          <w:szCs w:val="22"/>
        </w:rPr>
      </w:pPr>
    </w:p>
    <w:p w:rsidR="002A5F90" w:rsidRPr="00DA48A4" w:rsidRDefault="002A5F90" w:rsidP="00AA52FA">
      <w:pPr>
        <w:pStyle w:val="Akapitzlist"/>
        <w:numPr>
          <w:ilvl w:val="0"/>
          <w:numId w:val="5"/>
        </w:numPr>
        <w:autoSpaceDE w:val="0"/>
        <w:autoSpaceDN w:val="0"/>
        <w:adjustRightInd w:val="0"/>
        <w:spacing w:line="276" w:lineRule="auto"/>
        <w:jc w:val="both"/>
        <w:rPr>
          <w:bCs/>
        </w:rPr>
      </w:pPr>
      <w:r w:rsidRPr="00F623B5">
        <w:rPr>
          <w:b/>
          <w:bCs/>
        </w:rPr>
        <w:t>Zamawiający przewiduje, fakultatywne wykluczenie</w:t>
      </w:r>
      <w:r w:rsidRPr="00DA48A4">
        <w:rPr>
          <w:bCs/>
        </w:rPr>
        <w:t xml:space="preserve"> Wykonawcy na podstawie </w:t>
      </w:r>
      <w:r w:rsidRPr="00DA48A4">
        <w:rPr>
          <w:b/>
          <w:bCs/>
        </w:rPr>
        <w:t>art. 109 ust. 1 pkt 1 i 4</w:t>
      </w:r>
      <w:r w:rsidRPr="00DA48A4">
        <w:rPr>
          <w:bCs/>
        </w:rPr>
        <w:t xml:space="preserve"> ustawy Pzp, tj.:</w:t>
      </w:r>
    </w:p>
    <w:p w:rsidR="002A5F90" w:rsidRPr="00DA48A4" w:rsidRDefault="00656125" w:rsidP="00AA52FA">
      <w:pPr>
        <w:pStyle w:val="Akapitzlist"/>
        <w:numPr>
          <w:ilvl w:val="0"/>
          <w:numId w:val="13"/>
        </w:numPr>
        <w:autoSpaceDE w:val="0"/>
        <w:autoSpaceDN w:val="0"/>
        <w:adjustRightInd w:val="0"/>
        <w:spacing w:line="276" w:lineRule="auto"/>
        <w:contextualSpacing w:val="0"/>
        <w:jc w:val="both"/>
        <w:rPr>
          <w:bCs/>
        </w:rPr>
      </w:pPr>
      <w:r>
        <w:rPr>
          <w:bCs/>
        </w:rPr>
        <w:t xml:space="preserve">Wykonawcę, </w:t>
      </w:r>
      <w:r w:rsidR="002A5F90" w:rsidRPr="00DA48A4">
        <w:rPr>
          <w:bCs/>
        </w:rPr>
        <w:t xml:space="preserve">który naruszył obowiązki dotyczące płatności podatków, opłat lub składek na ubezpieczenia społeczne lub zdrowotne, z wyjątkiem przypadku, o którym mowa w art. 108 ust. 1 pkt 3, </w:t>
      </w:r>
      <w:proofErr w:type="gramStart"/>
      <w:r w:rsidR="002A5F90" w:rsidRPr="00DA48A4">
        <w:rPr>
          <w:bCs/>
        </w:rPr>
        <w:t>chyba że</w:t>
      </w:r>
      <w:proofErr w:type="gramEnd"/>
      <w:r w:rsidR="002A5F90" w:rsidRPr="00DA48A4">
        <w:rPr>
          <w:bCs/>
        </w:rPr>
        <w:t xml:space="preserv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rsidR="002A5F90" w:rsidRDefault="002A5F90" w:rsidP="00AA52FA">
      <w:pPr>
        <w:pStyle w:val="Akapitzlist"/>
        <w:numPr>
          <w:ilvl w:val="0"/>
          <w:numId w:val="13"/>
        </w:numPr>
        <w:autoSpaceDE w:val="0"/>
        <w:autoSpaceDN w:val="0"/>
        <w:adjustRightInd w:val="0"/>
        <w:spacing w:line="276" w:lineRule="auto"/>
        <w:contextualSpacing w:val="0"/>
        <w:jc w:val="both"/>
        <w:rPr>
          <w:bCs/>
        </w:rPr>
      </w:pPr>
      <w:r w:rsidRPr="00DA48A4">
        <w:rPr>
          <w:bCs/>
        </w:rPr>
        <w:t xml:space="preserve">Wykonawcę, w </w:t>
      </w:r>
      <w:proofErr w:type="gramStart"/>
      <w:r w:rsidRPr="00DA48A4">
        <w:rPr>
          <w:bCs/>
        </w:rPr>
        <w:t>stosunku do którego</w:t>
      </w:r>
      <w:proofErr w:type="gramEnd"/>
      <w:r w:rsidRPr="00DA48A4">
        <w:rPr>
          <w:bCs/>
        </w:rPr>
        <w:t xml:space="preserve">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F623B5" w:rsidRDefault="00F623B5" w:rsidP="00F623B5">
      <w:pPr>
        <w:autoSpaceDE w:val="0"/>
        <w:autoSpaceDN w:val="0"/>
        <w:adjustRightInd w:val="0"/>
        <w:spacing w:line="276" w:lineRule="auto"/>
        <w:jc w:val="both"/>
        <w:rPr>
          <w:bCs/>
        </w:rPr>
      </w:pPr>
    </w:p>
    <w:p w:rsidR="00F623B5" w:rsidRPr="00F623B5" w:rsidRDefault="00F623B5" w:rsidP="00F623B5">
      <w:pPr>
        <w:autoSpaceDE w:val="0"/>
        <w:autoSpaceDN w:val="0"/>
        <w:adjustRightInd w:val="0"/>
        <w:spacing w:line="276" w:lineRule="auto"/>
        <w:jc w:val="both"/>
        <w:rPr>
          <w:bCs/>
        </w:rPr>
      </w:pPr>
    </w:p>
    <w:p w:rsidR="002A5F90" w:rsidRPr="00DA48A4" w:rsidRDefault="002A5F90" w:rsidP="00AA52FA">
      <w:pPr>
        <w:numPr>
          <w:ilvl w:val="0"/>
          <w:numId w:val="5"/>
        </w:numPr>
        <w:autoSpaceDE w:val="0"/>
        <w:autoSpaceDN w:val="0"/>
        <w:adjustRightInd w:val="0"/>
        <w:spacing w:line="276" w:lineRule="auto"/>
        <w:ind w:left="357" w:hanging="357"/>
        <w:jc w:val="both"/>
        <w:rPr>
          <w:b/>
          <w:sz w:val="24"/>
          <w:szCs w:val="24"/>
        </w:rPr>
      </w:pPr>
      <w:r w:rsidRPr="00DA48A4">
        <w:rPr>
          <w:b/>
          <w:sz w:val="24"/>
          <w:szCs w:val="24"/>
        </w:rPr>
        <w:t>Udostępnianie zasobów</w:t>
      </w:r>
    </w:p>
    <w:p w:rsidR="002A5F90" w:rsidRPr="00DA48A4" w:rsidRDefault="002A5F90" w:rsidP="002A5F90">
      <w:pPr>
        <w:autoSpaceDE w:val="0"/>
        <w:autoSpaceDN w:val="0"/>
        <w:adjustRightInd w:val="0"/>
        <w:spacing w:line="276" w:lineRule="auto"/>
        <w:ind w:left="708"/>
        <w:jc w:val="both"/>
        <w:rPr>
          <w:sz w:val="24"/>
          <w:szCs w:val="24"/>
        </w:rPr>
      </w:pPr>
      <w:r w:rsidRPr="00DA48A4">
        <w:rPr>
          <w:sz w:val="24"/>
          <w:szCs w:val="24"/>
        </w:rPr>
        <w:t>4.1.</w:t>
      </w:r>
      <w:r w:rsidR="006946A2" w:rsidRPr="00DA48A4">
        <w:rPr>
          <w:sz w:val="24"/>
          <w:szCs w:val="24"/>
        </w:rPr>
        <w:t xml:space="preserve"> </w:t>
      </w:r>
      <w:r w:rsidRPr="00DA48A4">
        <w:rPr>
          <w:sz w:val="24"/>
          <w:szCs w:val="24"/>
        </w:rPr>
        <w:t xml:space="preserve">Na podstawie art. 118 </w:t>
      </w:r>
      <w:proofErr w:type="gramStart"/>
      <w:r w:rsidRPr="00DA48A4">
        <w:rPr>
          <w:sz w:val="24"/>
          <w:szCs w:val="24"/>
        </w:rPr>
        <w:t>ustawy Pzp</w:t>
      </w:r>
      <w:proofErr w:type="gramEnd"/>
      <w:r w:rsidRPr="00DA48A4">
        <w:rPr>
          <w:sz w:val="24"/>
          <w:szCs w:val="24"/>
        </w:rPr>
        <w:t>:</w:t>
      </w:r>
    </w:p>
    <w:p w:rsidR="002A5F90" w:rsidRPr="00DA48A4" w:rsidRDefault="006946A2" w:rsidP="006946A2">
      <w:pPr>
        <w:pStyle w:val="Akapitzlist1"/>
        <w:suppressAutoHyphens w:val="0"/>
        <w:autoSpaceDE w:val="0"/>
        <w:autoSpaceDN w:val="0"/>
        <w:adjustRightInd w:val="0"/>
        <w:spacing w:line="276" w:lineRule="auto"/>
        <w:ind w:left="720"/>
        <w:jc w:val="both"/>
        <w:rPr>
          <w:lang w:eastAsia="pl-PL"/>
        </w:rPr>
      </w:pPr>
      <w:r w:rsidRPr="00DA48A4">
        <w:rPr>
          <w:lang w:eastAsia="pl-PL"/>
        </w:rPr>
        <w:t>4.1.1.</w:t>
      </w:r>
      <w:r w:rsidR="00F623B5">
        <w:rPr>
          <w:lang w:eastAsia="pl-PL"/>
        </w:rPr>
        <w:t xml:space="preserve"> </w:t>
      </w:r>
      <w:r w:rsidR="002A5F90" w:rsidRPr="00DA48A4">
        <w:rPr>
          <w:lang w:eastAsia="pl-PL"/>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2A5F90" w:rsidRPr="00DA48A4" w:rsidRDefault="002A5F90" w:rsidP="00AA52FA">
      <w:pPr>
        <w:pStyle w:val="Akapitzlist1"/>
        <w:numPr>
          <w:ilvl w:val="2"/>
          <w:numId w:val="22"/>
        </w:numPr>
        <w:suppressAutoHyphens w:val="0"/>
        <w:autoSpaceDE w:val="0"/>
        <w:autoSpaceDN w:val="0"/>
        <w:adjustRightInd w:val="0"/>
        <w:spacing w:line="276" w:lineRule="auto"/>
        <w:jc w:val="both"/>
        <w:rPr>
          <w:lang w:eastAsia="pl-PL"/>
        </w:rPr>
      </w:pPr>
      <w:r w:rsidRPr="00DA48A4">
        <w:rPr>
          <w:lang w:eastAsia="pl-PL"/>
        </w:rPr>
        <w:t xml:space="preserve">W odniesieniu do warunków dotyczących wykształcenia, kwalifikacji zawodowych lub doświadczenia wykonawcy mogą polegać na zdolnościach podmiotów udostępniających zasoby, jeśli podmioty te wykonają </w:t>
      </w:r>
      <w:r w:rsidR="00A84427">
        <w:rPr>
          <w:lang w:eastAsia="pl-PL"/>
        </w:rPr>
        <w:t>czynności</w:t>
      </w:r>
      <w:r w:rsidRPr="00DA48A4">
        <w:rPr>
          <w:lang w:eastAsia="pl-PL"/>
        </w:rPr>
        <w:t xml:space="preserve">, do </w:t>
      </w:r>
      <w:proofErr w:type="gramStart"/>
      <w:r w:rsidRPr="00DA48A4">
        <w:rPr>
          <w:lang w:eastAsia="pl-PL"/>
        </w:rPr>
        <w:t>realizacji których</w:t>
      </w:r>
      <w:proofErr w:type="gramEnd"/>
      <w:r w:rsidRPr="00DA48A4">
        <w:rPr>
          <w:lang w:eastAsia="pl-PL"/>
        </w:rPr>
        <w:t xml:space="preserve"> te zdolności są wymagane.</w:t>
      </w:r>
    </w:p>
    <w:p w:rsidR="002A5F90" w:rsidRPr="00AE7BB1" w:rsidRDefault="002A5F90" w:rsidP="00AA52FA">
      <w:pPr>
        <w:pStyle w:val="Akapitzlist1"/>
        <w:numPr>
          <w:ilvl w:val="2"/>
          <w:numId w:val="22"/>
        </w:numPr>
        <w:suppressAutoHyphens w:val="0"/>
        <w:autoSpaceDE w:val="0"/>
        <w:autoSpaceDN w:val="0"/>
        <w:adjustRightInd w:val="0"/>
        <w:spacing w:line="276" w:lineRule="auto"/>
        <w:jc w:val="both"/>
        <w:rPr>
          <w:lang w:eastAsia="pl-PL"/>
        </w:rPr>
      </w:pPr>
      <w:r w:rsidRPr="00DA48A4">
        <w:rPr>
          <w:lang w:eastAsia="pl-PL"/>
        </w:rPr>
        <w:t xml:space="preserve">Wykonawca, który polega na zdolnościach lub sytuacji podmiotów udostępniających zasoby, składa wraz z ofertą </w:t>
      </w:r>
      <w:r w:rsidRPr="00AE7BB1">
        <w:rPr>
          <w:lang w:eastAsia="pl-PL"/>
        </w:rPr>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2A5F90" w:rsidRPr="00DA48A4" w:rsidRDefault="002A5F90" w:rsidP="00AA52FA">
      <w:pPr>
        <w:pStyle w:val="Akapitzlist1"/>
        <w:numPr>
          <w:ilvl w:val="2"/>
          <w:numId w:val="22"/>
        </w:numPr>
        <w:suppressAutoHyphens w:val="0"/>
        <w:autoSpaceDE w:val="0"/>
        <w:autoSpaceDN w:val="0"/>
        <w:adjustRightInd w:val="0"/>
        <w:spacing w:line="276" w:lineRule="auto"/>
        <w:jc w:val="both"/>
        <w:rPr>
          <w:lang w:eastAsia="pl-PL"/>
        </w:rPr>
      </w:pPr>
      <w:r w:rsidRPr="00DA48A4">
        <w:rPr>
          <w:lang w:eastAsia="pl-PL"/>
        </w:rPr>
        <w:t xml:space="preserve"> Zobowiązanie podmiotu udostępniająceg</w:t>
      </w:r>
      <w:r w:rsidR="003E0FF9">
        <w:rPr>
          <w:lang w:eastAsia="pl-PL"/>
        </w:rPr>
        <w:t>o zasoby, o którym mowa w pkt. 4</w:t>
      </w:r>
      <w:r w:rsidRPr="00DA48A4">
        <w:rPr>
          <w:lang w:eastAsia="pl-PL"/>
        </w:rPr>
        <w:t xml:space="preserve">.1.3, potwierdza, że stosunek łączący wykonawcę z podmiotami udostępniającymi zasoby gwarantuje rzeczywisty dostęp do tych zasobów oraz określa w szczególności: </w:t>
      </w:r>
    </w:p>
    <w:p w:rsidR="002A5F90" w:rsidRPr="00DA48A4" w:rsidRDefault="002A5F90" w:rsidP="00AA52FA">
      <w:pPr>
        <w:pStyle w:val="Akapitzlist"/>
        <w:numPr>
          <w:ilvl w:val="0"/>
          <w:numId w:val="12"/>
        </w:numPr>
        <w:autoSpaceDE w:val="0"/>
        <w:autoSpaceDN w:val="0"/>
        <w:adjustRightInd w:val="0"/>
        <w:spacing w:line="276" w:lineRule="auto"/>
        <w:contextualSpacing w:val="0"/>
        <w:jc w:val="both"/>
      </w:pPr>
      <w:proofErr w:type="gramStart"/>
      <w:r w:rsidRPr="00DA48A4">
        <w:t>zakres</w:t>
      </w:r>
      <w:proofErr w:type="gramEnd"/>
      <w:r w:rsidRPr="00DA48A4">
        <w:t xml:space="preserve"> dostępnych wykonawcy zasobów podmiotu udostępniającego zasoby; </w:t>
      </w:r>
    </w:p>
    <w:p w:rsidR="002A5F90" w:rsidRPr="00DA48A4" w:rsidRDefault="002A5F90" w:rsidP="00AA52FA">
      <w:pPr>
        <w:pStyle w:val="Akapitzlist"/>
        <w:numPr>
          <w:ilvl w:val="0"/>
          <w:numId w:val="12"/>
        </w:numPr>
        <w:autoSpaceDE w:val="0"/>
        <w:autoSpaceDN w:val="0"/>
        <w:adjustRightInd w:val="0"/>
        <w:spacing w:line="276" w:lineRule="auto"/>
        <w:contextualSpacing w:val="0"/>
        <w:jc w:val="both"/>
      </w:pPr>
      <w:proofErr w:type="gramStart"/>
      <w:r w:rsidRPr="00DA48A4">
        <w:t>sposób</w:t>
      </w:r>
      <w:proofErr w:type="gramEnd"/>
      <w:r w:rsidRPr="00DA48A4">
        <w:t xml:space="preserve"> i okres udostępnienia wykonawcy i wykorzystania przez niego zasobów podmiotu udostępniającego te zasoby przy wykonywaniu zamówienia; </w:t>
      </w:r>
    </w:p>
    <w:p w:rsidR="002A5F90" w:rsidRPr="00DA48A4" w:rsidRDefault="002A5F90" w:rsidP="00AA52FA">
      <w:pPr>
        <w:pStyle w:val="Akapitzlist"/>
        <w:numPr>
          <w:ilvl w:val="0"/>
          <w:numId w:val="12"/>
        </w:numPr>
        <w:autoSpaceDE w:val="0"/>
        <w:autoSpaceDN w:val="0"/>
        <w:adjustRightInd w:val="0"/>
        <w:spacing w:line="276" w:lineRule="auto"/>
        <w:contextualSpacing w:val="0"/>
        <w:jc w:val="both"/>
      </w:pPr>
      <w:r w:rsidRPr="00DA48A4">
        <w:t xml:space="preserve">czy i w jakim zakresie podmiot udostępniający zasoby, na </w:t>
      </w:r>
      <w:proofErr w:type="gramStart"/>
      <w:r w:rsidRPr="00DA48A4">
        <w:t>zdolnościach którego</w:t>
      </w:r>
      <w:proofErr w:type="gramEnd"/>
      <w:r w:rsidRPr="00DA48A4">
        <w:t xml:space="preserve"> wykonawca polega w odniesieniu do warunków udziału w postępowaniu dotyczących wykształcenia, kwalifikacji zawodowych lub doświadczenia, zrealizuje </w:t>
      </w:r>
      <w:r w:rsidR="00A84427">
        <w:t>czynności</w:t>
      </w:r>
      <w:r w:rsidRPr="00DA48A4">
        <w:t>, których wskazane zdolności dotyczą.</w:t>
      </w:r>
    </w:p>
    <w:p w:rsidR="002A5F90" w:rsidRPr="00DA48A4" w:rsidRDefault="002A5F90" w:rsidP="006946A2">
      <w:pPr>
        <w:autoSpaceDE w:val="0"/>
        <w:autoSpaceDN w:val="0"/>
        <w:adjustRightInd w:val="0"/>
        <w:spacing w:line="276" w:lineRule="auto"/>
        <w:jc w:val="both"/>
        <w:rPr>
          <w:vanish/>
          <w:sz w:val="24"/>
          <w:szCs w:val="24"/>
        </w:rPr>
      </w:pPr>
    </w:p>
    <w:p w:rsidR="002A5F90" w:rsidRPr="00DA48A4" w:rsidRDefault="002A5F90" w:rsidP="00AA52FA">
      <w:pPr>
        <w:pStyle w:val="Akapitzlist"/>
        <w:numPr>
          <w:ilvl w:val="1"/>
          <w:numId w:val="22"/>
        </w:numPr>
        <w:autoSpaceDE w:val="0"/>
        <w:autoSpaceDN w:val="0"/>
        <w:adjustRightInd w:val="0"/>
        <w:spacing w:line="276" w:lineRule="auto"/>
        <w:jc w:val="both"/>
      </w:pPr>
      <w:r w:rsidRPr="00DA48A4">
        <w:t xml:space="preserve">Zamawiający ocenia, czy udostępniane wykonawcy przez podmioty udostępniające zasoby zdolności techniczne lub zawodowe lub ich sytuacja finansowa lub ekonomiczna, pozwalają na wykazanie przez wykonawcę </w:t>
      </w:r>
      <w:r w:rsidRPr="00811754">
        <w:rPr>
          <w:u w:val="single"/>
        </w:rPr>
        <w:t>spełniania warunków udziału w postępowaniu, o których mowa w art. 112 ust. 2 pkt 3 i 4 ustawy</w:t>
      </w:r>
      <w:r w:rsidRPr="00DA48A4">
        <w:t>, a także bada, czy nie zachodzą wobec tego podmiotu podstawy wykluczenia, które zostały przewidziane względem wykonawcy.</w:t>
      </w:r>
    </w:p>
    <w:p w:rsidR="002A5F90" w:rsidRPr="00DA48A4" w:rsidRDefault="002A5F90" w:rsidP="00AA52FA">
      <w:pPr>
        <w:pStyle w:val="Akapitzlist"/>
        <w:numPr>
          <w:ilvl w:val="1"/>
          <w:numId w:val="22"/>
        </w:numPr>
        <w:autoSpaceDE w:val="0"/>
        <w:autoSpaceDN w:val="0"/>
        <w:adjustRightInd w:val="0"/>
        <w:spacing w:line="276" w:lineRule="auto"/>
        <w:jc w:val="both"/>
      </w:pPr>
      <w:r w:rsidRPr="00DA48A4">
        <w:t>Podmiot, który zobowiązał się do udostępnienia zasobów, odpowiada solidarnie z wykonawcą, który polega na jego sytuacji finansowej lub ekonomicznej, za szkodę poniesioną przez zamawiającego powstałą wskutek nieudostępnienia tych zasobów, chyba</w:t>
      </w:r>
      <w:r w:rsidR="00F623B5">
        <w:t>,</w:t>
      </w:r>
      <w:r w:rsidRPr="00DA48A4">
        <w:t xml:space="preserve"> że za nieudostępnienie zasobów podmiot ten nie ponosi winy.</w:t>
      </w:r>
    </w:p>
    <w:p w:rsidR="002A5F90" w:rsidRPr="00DA48A4" w:rsidRDefault="002A5F90" w:rsidP="00AA52FA">
      <w:pPr>
        <w:pStyle w:val="Akapitzlist"/>
        <w:numPr>
          <w:ilvl w:val="1"/>
          <w:numId w:val="22"/>
        </w:numPr>
        <w:autoSpaceDE w:val="0"/>
        <w:autoSpaceDN w:val="0"/>
        <w:adjustRightInd w:val="0"/>
        <w:spacing w:line="276" w:lineRule="auto"/>
        <w:jc w:val="both"/>
      </w:pPr>
      <w:r w:rsidRPr="00DA48A4">
        <w:t xml:space="preserve">Jeżeli zdolności techniczne lub zawodowe, sytuacja ekonomiczna lub finansowa podmiotu udostępniającego zasoby nie potwierdzają spełniania przez </w:t>
      </w:r>
      <w:r w:rsidR="003E0FF9">
        <w:t>wykonawcę warunków udziału w po</w:t>
      </w:r>
      <w:r w:rsidRPr="00DA48A4">
        <w:t>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A5F90" w:rsidRPr="00E126BA" w:rsidRDefault="002A5F90" w:rsidP="00AA52FA">
      <w:pPr>
        <w:pStyle w:val="Akapitzlist"/>
        <w:numPr>
          <w:ilvl w:val="1"/>
          <w:numId w:val="22"/>
        </w:numPr>
        <w:autoSpaceDE w:val="0"/>
        <w:autoSpaceDN w:val="0"/>
        <w:adjustRightInd w:val="0"/>
        <w:spacing w:line="276" w:lineRule="auto"/>
        <w:jc w:val="both"/>
      </w:pPr>
      <w:r w:rsidRPr="00E126BA">
        <w:t xml:space="preserve">Wykonawca nie może, po upływie terminu składania ofert, powoływać się na zdolności lub sytuację podmiotów udostępniających zasoby, jeżeli na etapie </w:t>
      </w:r>
      <w:r w:rsidR="00D37E71" w:rsidRPr="00E126BA">
        <w:t xml:space="preserve">składania </w:t>
      </w:r>
      <w:r w:rsidRPr="00E126BA">
        <w:t>ofert nie polegał on w danym zakresie na zdolnościach lub sytuacji podmiotów udostępniających zasoby.</w:t>
      </w:r>
    </w:p>
    <w:p w:rsidR="00D45B17" w:rsidRPr="00944716" w:rsidRDefault="00D45B17" w:rsidP="00AA52FA">
      <w:pPr>
        <w:pStyle w:val="Akapitzlist"/>
        <w:numPr>
          <w:ilvl w:val="1"/>
          <w:numId w:val="22"/>
        </w:numPr>
        <w:autoSpaceDE w:val="0"/>
        <w:autoSpaceDN w:val="0"/>
        <w:adjustRightInd w:val="0"/>
        <w:spacing w:line="276" w:lineRule="auto"/>
        <w:jc w:val="both"/>
        <w:rPr>
          <w:b/>
        </w:rPr>
      </w:pPr>
      <w:r w:rsidRPr="00944716">
        <w:t xml:space="preserve">Wykonawca, w przypadku polegania na zdolnościach lub sytuacji podmiotów udostępniających zasoby, przedstawia, wraz z oświadczeniem, o którym mowa w </w:t>
      </w:r>
      <w:r w:rsidRPr="00C33E92">
        <w:t xml:space="preserve">Rozdziale </w:t>
      </w:r>
      <w:r w:rsidR="00E126BA" w:rsidRPr="00C33E92">
        <w:t>VI</w:t>
      </w:r>
      <w:r w:rsidRPr="00C33E92">
        <w:t xml:space="preserve"> ust. 1 </w:t>
      </w:r>
      <w:r w:rsidR="00E126BA" w:rsidRPr="00C33E92">
        <w:t xml:space="preserve">i 2 </w:t>
      </w:r>
      <w:r w:rsidRPr="00C33E92">
        <w:t>SWZ, także</w:t>
      </w:r>
      <w:r w:rsidRPr="00944716">
        <w:t xml:space="preserve"> oświadczenie podmiotu udostępniającego zasoby</w:t>
      </w:r>
      <w:r w:rsidR="00A84427">
        <w:t xml:space="preserve"> Zał. Nr 9 do SWZ</w:t>
      </w:r>
      <w:r w:rsidRPr="00944716">
        <w:t>, potwierdzające brak podstaw wykluczenia tego podmiotu oraz odpowiednio spełnianie warunków udziału w postępowaniu, w zakresie, w jakim Wykonawca powołuje się na jego zasoby</w:t>
      </w:r>
      <w:r w:rsidR="008C34A5">
        <w:t>.</w:t>
      </w:r>
    </w:p>
    <w:p w:rsidR="006946A2" w:rsidRPr="00944716" w:rsidRDefault="006946A2" w:rsidP="006946A2">
      <w:pPr>
        <w:autoSpaceDE w:val="0"/>
        <w:autoSpaceDN w:val="0"/>
        <w:adjustRightInd w:val="0"/>
        <w:spacing w:line="276" w:lineRule="auto"/>
        <w:jc w:val="both"/>
        <w:rPr>
          <w:sz w:val="24"/>
          <w:szCs w:val="24"/>
        </w:rPr>
      </w:pPr>
    </w:p>
    <w:p w:rsidR="002A5F90" w:rsidRPr="00DA48A4" w:rsidRDefault="002A5F90" w:rsidP="00AA52FA">
      <w:pPr>
        <w:widowControl w:val="0"/>
        <w:numPr>
          <w:ilvl w:val="0"/>
          <w:numId w:val="22"/>
        </w:numPr>
        <w:suppressAutoHyphens/>
        <w:autoSpaceDE w:val="0"/>
        <w:spacing w:line="276" w:lineRule="auto"/>
        <w:ind w:left="357" w:hanging="357"/>
        <w:jc w:val="both"/>
        <w:rPr>
          <w:sz w:val="24"/>
          <w:szCs w:val="24"/>
        </w:rPr>
      </w:pPr>
      <w:r w:rsidRPr="00DA48A4">
        <w:rPr>
          <w:b/>
          <w:sz w:val="24"/>
          <w:szCs w:val="24"/>
        </w:rPr>
        <w:t>Wykonawcy wspólnie ubiegający się o zamówienie:</w:t>
      </w:r>
    </w:p>
    <w:p w:rsidR="002A5F90" w:rsidRPr="00326ADF" w:rsidRDefault="002A5F90" w:rsidP="00AA52FA">
      <w:pPr>
        <w:widowControl w:val="0"/>
        <w:numPr>
          <w:ilvl w:val="1"/>
          <w:numId w:val="22"/>
        </w:numPr>
        <w:suppressAutoHyphens/>
        <w:autoSpaceDE w:val="0"/>
        <w:spacing w:line="276" w:lineRule="auto"/>
        <w:jc w:val="both"/>
        <w:rPr>
          <w:sz w:val="24"/>
          <w:szCs w:val="24"/>
        </w:rPr>
      </w:pPr>
      <w:r w:rsidRPr="00326ADF">
        <w:rPr>
          <w:sz w:val="24"/>
          <w:szCs w:val="24"/>
        </w:rPr>
        <w:t xml:space="preserve"> Wykonawcy mogą wspólnie ubiegać się o udzielenie zamówienia.</w:t>
      </w:r>
    </w:p>
    <w:p w:rsidR="002A5F90" w:rsidRPr="00DA48A4" w:rsidRDefault="002A5F90" w:rsidP="00AA52FA">
      <w:pPr>
        <w:widowControl w:val="0"/>
        <w:numPr>
          <w:ilvl w:val="1"/>
          <w:numId w:val="22"/>
        </w:numPr>
        <w:suppressAutoHyphens/>
        <w:autoSpaceDE w:val="0"/>
        <w:spacing w:line="276" w:lineRule="auto"/>
        <w:rPr>
          <w:sz w:val="24"/>
          <w:szCs w:val="24"/>
        </w:rPr>
      </w:pPr>
      <w:r w:rsidRPr="00DA48A4">
        <w:rPr>
          <w:sz w:val="24"/>
          <w:szCs w:val="24"/>
        </w:rPr>
        <w:t>W p</w:t>
      </w:r>
      <w:r w:rsidR="00D37E71">
        <w:rPr>
          <w:sz w:val="24"/>
          <w:szCs w:val="24"/>
        </w:rPr>
        <w:t>rzypadku, o którym mowa w pkt. 5</w:t>
      </w:r>
      <w:r w:rsidRPr="00DA48A4">
        <w:rPr>
          <w:sz w:val="24"/>
          <w:szCs w:val="24"/>
        </w:rPr>
        <w:t>.1, wykonawcy ustanawiają pełnomocnika do reprezentowania ich w postępowaniu o udzielenie zamówienia albo do reprezentowania w</w:t>
      </w:r>
      <w:r w:rsidR="00F623B5">
        <w:rPr>
          <w:sz w:val="24"/>
          <w:szCs w:val="24"/>
        </w:rPr>
        <w:t xml:space="preserve"> postępowaniu i zawarcia umowy </w:t>
      </w:r>
      <w:r w:rsidRPr="00DA48A4">
        <w:rPr>
          <w:sz w:val="24"/>
          <w:szCs w:val="24"/>
        </w:rPr>
        <w:t xml:space="preserve">w sprawie zamówienia publicznego. </w:t>
      </w:r>
    </w:p>
    <w:p w:rsidR="002A5F90" w:rsidRPr="00DA48A4" w:rsidRDefault="002A5F90" w:rsidP="00AA52FA">
      <w:pPr>
        <w:widowControl w:val="0"/>
        <w:numPr>
          <w:ilvl w:val="1"/>
          <w:numId w:val="22"/>
        </w:numPr>
        <w:suppressAutoHyphens/>
        <w:autoSpaceDE w:val="0"/>
        <w:spacing w:line="276" w:lineRule="auto"/>
        <w:jc w:val="both"/>
        <w:rPr>
          <w:sz w:val="24"/>
          <w:szCs w:val="24"/>
        </w:rPr>
      </w:pPr>
      <w:r w:rsidRPr="00DA48A4">
        <w:rPr>
          <w:sz w:val="24"/>
          <w:szCs w:val="24"/>
        </w:rPr>
        <w:t xml:space="preserve"> Przepisy dotyczące wykonawcy stosuje się odpowiednio do wyk</w:t>
      </w:r>
      <w:r w:rsidR="00D37E71">
        <w:rPr>
          <w:sz w:val="24"/>
          <w:szCs w:val="24"/>
        </w:rPr>
        <w:t>onawców, o których mowa w pkt. 5</w:t>
      </w:r>
      <w:r w:rsidRPr="00DA48A4">
        <w:rPr>
          <w:sz w:val="24"/>
          <w:szCs w:val="24"/>
        </w:rPr>
        <w:t>.1.</w:t>
      </w:r>
    </w:p>
    <w:p w:rsidR="002A5F90" w:rsidRPr="00DA48A4" w:rsidRDefault="002A5F90" w:rsidP="00AA52FA">
      <w:pPr>
        <w:widowControl w:val="0"/>
        <w:numPr>
          <w:ilvl w:val="1"/>
          <w:numId w:val="22"/>
        </w:numPr>
        <w:suppressAutoHyphens/>
        <w:autoSpaceDE w:val="0"/>
        <w:spacing w:line="276" w:lineRule="auto"/>
        <w:jc w:val="both"/>
        <w:rPr>
          <w:sz w:val="24"/>
          <w:szCs w:val="24"/>
        </w:rPr>
      </w:pPr>
      <w:r w:rsidRPr="00DA48A4">
        <w:rPr>
          <w:color w:val="000000"/>
          <w:sz w:val="24"/>
          <w:szCs w:val="24"/>
        </w:rPr>
        <w:t xml:space="preserve"> Jeżeli oferta wy</w:t>
      </w:r>
      <w:r w:rsidR="00D37E71">
        <w:rPr>
          <w:color w:val="000000"/>
          <w:sz w:val="24"/>
          <w:szCs w:val="24"/>
        </w:rPr>
        <w:t>konawców, o których mowa w pkt.5</w:t>
      </w:r>
      <w:r w:rsidRPr="00DA48A4">
        <w:rPr>
          <w:color w:val="000000"/>
          <w:sz w:val="24"/>
          <w:szCs w:val="24"/>
        </w:rPr>
        <w:t>.1, została wybrana, zamawiający może żądać przed zawarciem umowy w sprawie zamówienia publicznego kopii umowy regulującej współpracę tych wykonawców.</w:t>
      </w:r>
    </w:p>
    <w:p w:rsidR="002A5F90" w:rsidRPr="00DA48A4" w:rsidRDefault="002A5F90" w:rsidP="00AA52FA">
      <w:pPr>
        <w:widowControl w:val="0"/>
        <w:numPr>
          <w:ilvl w:val="1"/>
          <w:numId w:val="22"/>
        </w:numPr>
        <w:suppressAutoHyphens/>
        <w:autoSpaceDE w:val="0"/>
        <w:spacing w:line="276" w:lineRule="auto"/>
        <w:rPr>
          <w:sz w:val="24"/>
          <w:szCs w:val="24"/>
        </w:rPr>
      </w:pPr>
      <w:r w:rsidRPr="00DA48A4">
        <w:rPr>
          <w:sz w:val="24"/>
          <w:szCs w:val="24"/>
        </w:rPr>
        <w:t>W odniesieniu do warunków dotyczących wykształcenia, kwalifikacji zawodowych lub doświadczenia wykonawcy wspólnie ubiegający się o udzielenie zamówienia mogą polegać na zdolnościach ty</w:t>
      </w:r>
      <w:r w:rsidR="00F623B5">
        <w:rPr>
          <w:sz w:val="24"/>
          <w:szCs w:val="24"/>
        </w:rPr>
        <w:t xml:space="preserve">ch </w:t>
      </w:r>
      <w:r w:rsidRPr="00DA48A4">
        <w:rPr>
          <w:sz w:val="24"/>
          <w:szCs w:val="24"/>
        </w:rPr>
        <w:t xml:space="preserve">z wykonawców, którzy </w:t>
      </w:r>
      <w:r w:rsidR="00C33E92">
        <w:rPr>
          <w:sz w:val="24"/>
          <w:szCs w:val="24"/>
        </w:rPr>
        <w:t xml:space="preserve">zrealizują </w:t>
      </w:r>
      <w:proofErr w:type="gramStart"/>
      <w:r w:rsidR="00C33E92">
        <w:rPr>
          <w:sz w:val="24"/>
          <w:szCs w:val="24"/>
        </w:rPr>
        <w:t>dostawę</w:t>
      </w:r>
      <w:r w:rsidR="00557DA4">
        <w:rPr>
          <w:sz w:val="24"/>
          <w:szCs w:val="24"/>
        </w:rPr>
        <w:t xml:space="preserve"> </w:t>
      </w:r>
      <w:r w:rsidRPr="00DA48A4">
        <w:rPr>
          <w:sz w:val="24"/>
          <w:szCs w:val="24"/>
        </w:rPr>
        <w:t xml:space="preserve">, </w:t>
      </w:r>
      <w:proofErr w:type="gramEnd"/>
      <w:r w:rsidRPr="00DA48A4">
        <w:rPr>
          <w:sz w:val="24"/>
          <w:szCs w:val="24"/>
        </w:rPr>
        <w:t>do realizacji których te zdolności są wymagane.</w:t>
      </w:r>
    </w:p>
    <w:p w:rsidR="002A5F90" w:rsidRPr="00DA48A4" w:rsidRDefault="002A5F90" w:rsidP="00AA52FA">
      <w:pPr>
        <w:widowControl w:val="0"/>
        <w:numPr>
          <w:ilvl w:val="1"/>
          <w:numId w:val="22"/>
        </w:numPr>
        <w:suppressAutoHyphens/>
        <w:autoSpaceDE w:val="0"/>
        <w:spacing w:line="276" w:lineRule="auto"/>
        <w:jc w:val="both"/>
        <w:rPr>
          <w:sz w:val="24"/>
          <w:szCs w:val="24"/>
        </w:rPr>
      </w:pPr>
      <w:r w:rsidRPr="00DA48A4">
        <w:rPr>
          <w:sz w:val="24"/>
          <w:szCs w:val="24"/>
        </w:rPr>
        <w:t>W p</w:t>
      </w:r>
      <w:r w:rsidR="003E0FF9">
        <w:rPr>
          <w:sz w:val="24"/>
          <w:szCs w:val="24"/>
        </w:rPr>
        <w:t xml:space="preserve">rzypadku, o którym mowa w </w:t>
      </w:r>
      <w:proofErr w:type="gramStart"/>
      <w:r w:rsidR="003E0FF9">
        <w:rPr>
          <w:sz w:val="24"/>
          <w:szCs w:val="24"/>
        </w:rPr>
        <w:t xml:space="preserve">pkt. 5.5 </w:t>
      </w:r>
      <w:r w:rsidRPr="00DA48A4">
        <w:rPr>
          <w:sz w:val="24"/>
          <w:szCs w:val="24"/>
        </w:rPr>
        <w:t xml:space="preserve"> wykonawcy</w:t>
      </w:r>
      <w:proofErr w:type="gramEnd"/>
      <w:r w:rsidRPr="00DA48A4">
        <w:rPr>
          <w:sz w:val="24"/>
          <w:szCs w:val="24"/>
        </w:rPr>
        <w:t xml:space="preserve"> wspólnie ubiegający się o udzielenie zamówienia dołączają do oferty oświadczenie</w:t>
      </w:r>
      <w:r w:rsidR="00D37E71">
        <w:rPr>
          <w:sz w:val="24"/>
          <w:szCs w:val="24"/>
        </w:rPr>
        <w:t xml:space="preserve">, z którego wynika, które </w:t>
      </w:r>
      <w:r w:rsidR="00C33E92">
        <w:rPr>
          <w:sz w:val="24"/>
          <w:szCs w:val="24"/>
        </w:rPr>
        <w:t>dostawy zrealizują</w:t>
      </w:r>
      <w:r w:rsidRPr="00DA48A4">
        <w:rPr>
          <w:sz w:val="24"/>
          <w:szCs w:val="24"/>
        </w:rPr>
        <w:t xml:space="preserve"> poszczególni wykonawcy.</w:t>
      </w:r>
    </w:p>
    <w:p w:rsidR="002A5F90" w:rsidRPr="00DA48A4" w:rsidRDefault="002A5F90" w:rsidP="00AA52FA">
      <w:pPr>
        <w:numPr>
          <w:ilvl w:val="0"/>
          <w:numId w:val="22"/>
        </w:numPr>
        <w:spacing w:line="276" w:lineRule="auto"/>
        <w:ind w:left="357" w:hanging="357"/>
        <w:jc w:val="both"/>
        <w:rPr>
          <w:sz w:val="24"/>
          <w:szCs w:val="24"/>
        </w:rPr>
      </w:pPr>
      <w:r w:rsidRPr="00DA48A4">
        <w:rPr>
          <w:sz w:val="24"/>
          <w:szCs w:val="24"/>
        </w:rPr>
        <w:t xml:space="preserve">Zamawiający dokona oceny spełniania warunków udziału w postępowaniu w oparciu o oświadczenia oraz dokumenty wymienione w rozdziale </w:t>
      </w:r>
      <w:r w:rsidR="001B6F0F" w:rsidRPr="00C33E92">
        <w:rPr>
          <w:sz w:val="24"/>
          <w:szCs w:val="24"/>
        </w:rPr>
        <w:t>V</w:t>
      </w:r>
      <w:r w:rsidRPr="00C33E92">
        <w:rPr>
          <w:sz w:val="24"/>
          <w:szCs w:val="24"/>
        </w:rPr>
        <w:t>III SWZ</w:t>
      </w:r>
      <w:r w:rsidRPr="00BB6819">
        <w:rPr>
          <w:color w:val="FF0000"/>
          <w:sz w:val="24"/>
          <w:szCs w:val="24"/>
        </w:rPr>
        <w:t xml:space="preserve"> </w:t>
      </w:r>
      <w:r w:rsidRPr="00DA48A4">
        <w:rPr>
          <w:sz w:val="24"/>
          <w:szCs w:val="24"/>
        </w:rPr>
        <w:t>według formuły spełnia / nie spełnia. Z treści załączonych dokumentów musi wynikać jednoznacznie, iż wymienione w pkt 1 i 2 warunki udziału w postępowaniu wykonawca spełnił.</w:t>
      </w:r>
    </w:p>
    <w:p w:rsidR="002A5F90" w:rsidRPr="00DA48A4" w:rsidRDefault="002A5F90" w:rsidP="00AA52FA">
      <w:pPr>
        <w:numPr>
          <w:ilvl w:val="0"/>
          <w:numId w:val="22"/>
        </w:numPr>
        <w:spacing w:line="276" w:lineRule="auto"/>
        <w:ind w:left="357" w:hanging="357"/>
        <w:rPr>
          <w:sz w:val="24"/>
          <w:szCs w:val="24"/>
        </w:rPr>
      </w:pPr>
      <w:r w:rsidRPr="00DA48A4">
        <w:rPr>
          <w:sz w:val="24"/>
          <w:szCs w:val="24"/>
        </w:rPr>
        <w:t>Oceniając zdolność techniczną lub zawodową, zamawiający może, na każd</w:t>
      </w:r>
      <w:r w:rsidR="001B6F0F">
        <w:rPr>
          <w:sz w:val="24"/>
          <w:szCs w:val="24"/>
        </w:rPr>
        <w:t xml:space="preserve">ym etapie postępowania, uznać, </w:t>
      </w:r>
      <w:r w:rsidRPr="00DA48A4">
        <w:rPr>
          <w:sz w:val="24"/>
          <w:szCs w:val="24"/>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DA48A4" w:rsidRDefault="002A5F90" w:rsidP="00AA52FA">
      <w:pPr>
        <w:numPr>
          <w:ilvl w:val="0"/>
          <w:numId w:val="22"/>
        </w:numPr>
        <w:spacing w:line="276" w:lineRule="auto"/>
        <w:ind w:left="357" w:hanging="357"/>
        <w:jc w:val="both"/>
        <w:rPr>
          <w:sz w:val="24"/>
          <w:szCs w:val="24"/>
        </w:rPr>
      </w:pPr>
      <w:r w:rsidRPr="00FA34D9">
        <w:rPr>
          <w:sz w:val="24"/>
          <w:szCs w:val="24"/>
        </w:rPr>
        <w:t>Zamawiający odrzuci na podstawie art. 226 ust. 1 pkt. 2 lit. a), b) ustawy oferty wykonawców, którzy odpowiednio nie wykażą, że nie podlegają wykluczeniu z postępowania lub nie wykażą spełniania warunków udziału w postępowaniu.</w:t>
      </w:r>
    </w:p>
    <w:p w:rsidR="00D45B17" w:rsidRPr="0026094E" w:rsidRDefault="00B70AF0" w:rsidP="00AA52FA">
      <w:pPr>
        <w:numPr>
          <w:ilvl w:val="0"/>
          <w:numId w:val="22"/>
        </w:numPr>
        <w:spacing w:before="240" w:line="276" w:lineRule="auto"/>
        <w:ind w:left="360" w:hanging="357"/>
        <w:jc w:val="both"/>
        <w:textAlignment w:val="baseline"/>
        <w:rPr>
          <w:rFonts w:ascii="Arial" w:hAnsi="Arial" w:cs="Arial"/>
          <w:color w:val="000000"/>
        </w:rPr>
      </w:pPr>
      <w:r w:rsidRPr="0026094E">
        <w:rPr>
          <w:sz w:val="24"/>
          <w:szCs w:val="24"/>
        </w:rPr>
        <w:t>Zamawiający na podstawie art.60 i art.121 ustawy Pzp zastrzega obowiązek osobistego wykonania przez Wykonawcę kluczowych części zamówienia tj.</w:t>
      </w:r>
      <w:r w:rsidR="00BB6819">
        <w:rPr>
          <w:sz w:val="24"/>
          <w:szCs w:val="24"/>
        </w:rPr>
        <w:t xml:space="preserve"> dostawę komputerów oraz laptopów</w:t>
      </w:r>
      <w:r w:rsidR="000B4F2B">
        <w:rPr>
          <w:sz w:val="24"/>
          <w:szCs w:val="24"/>
        </w:rPr>
        <w:t>.</w:t>
      </w:r>
      <w:r w:rsidRPr="0026094E">
        <w:rPr>
          <w:sz w:val="24"/>
          <w:szCs w:val="24"/>
        </w:rPr>
        <w:t xml:space="preserve"> </w:t>
      </w:r>
    </w:p>
    <w:p w:rsidR="00D54675" w:rsidRDefault="00D54675" w:rsidP="006946A2">
      <w:pPr>
        <w:pStyle w:val="Style8"/>
        <w:widowControl/>
        <w:spacing w:before="77"/>
        <w:ind w:left="495"/>
        <w:jc w:val="center"/>
        <w:rPr>
          <w:rStyle w:val="FontStyle39"/>
          <w:rFonts w:ascii="Times New Roman" w:hAnsi="Times New Roman" w:cs="Times New Roman"/>
          <w:b/>
          <w:sz w:val="24"/>
        </w:rPr>
      </w:pPr>
    </w:p>
    <w:p w:rsidR="006946A2" w:rsidRDefault="006946A2" w:rsidP="006946A2">
      <w:pPr>
        <w:pStyle w:val="Style8"/>
        <w:widowControl/>
        <w:spacing w:before="77"/>
        <w:ind w:left="495"/>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w:t>
      </w:r>
    </w:p>
    <w:p w:rsidR="000432CF" w:rsidRDefault="000432CF" w:rsidP="006946A2">
      <w:pPr>
        <w:pStyle w:val="Style8"/>
        <w:widowControl/>
        <w:spacing w:before="77"/>
        <w:ind w:left="495"/>
        <w:jc w:val="center"/>
        <w:rPr>
          <w:rStyle w:val="FontStyle39"/>
          <w:rFonts w:ascii="Times New Roman" w:hAnsi="Times New Roman" w:cs="Times New Roman"/>
          <w:b/>
          <w:sz w:val="24"/>
        </w:rPr>
      </w:pPr>
    </w:p>
    <w:p w:rsidR="00DA48A4" w:rsidRDefault="001B6F0F" w:rsidP="00AA52FA">
      <w:pPr>
        <w:pStyle w:val="Style8"/>
        <w:widowControl/>
        <w:numPr>
          <w:ilvl w:val="0"/>
          <w:numId w:val="59"/>
        </w:numPr>
        <w:spacing w:before="77"/>
        <w:rPr>
          <w:rStyle w:val="FontStyle39"/>
          <w:rFonts w:ascii="Times New Roman" w:hAnsi="Times New Roman" w:cs="Times New Roman"/>
          <w:b/>
          <w:sz w:val="24"/>
        </w:rPr>
      </w:pPr>
      <w:r>
        <w:rPr>
          <w:rStyle w:val="FontStyle39"/>
          <w:rFonts w:ascii="Times New Roman" w:hAnsi="Times New Roman" w:cs="Times New Roman"/>
          <w:b/>
          <w:sz w:val="24"/>
        </w:rPr>
        <w:t>WYMAGANIA W ZAKRESIE ZATRUDNIENIA NA PODSTAWIE STOSUNKU PRACY, W OKOLICZNOŚCIACH, O KTÓRYCH MOWA W ART.95 UATAWY PZP.</w:t>
      </w:r>
    </w:p>
    <w:p w:rsidR="00F623B5" w:rsidRPr="00F623B5" w:rsidRDefault="00F623B5" w:rsidP="00163139">
      <w:pPr>
        <w:spacing w:line="276" w:lineRule="auto"/>
      </w:pPr>
    </w:p>
    <w:p w:rsidR="000432CF" w:rsidRPr="00C33E92" w:rsidRDefault="000432CF" w:rsidP="000432CF">
      <w:pPr>
        <w:pStyle w:val="Akapitzlist"/>
        <w:suppressAutoHyphens/>
        <w:spacing w:before="77" w:line="276" w:lineRule="auto"/>
        <w:ind w:left="357"/>
        <w:contextualSpacing w:val="0"/>
        <w:jc w:val="both"/>
        <w:rPr>
          <w:rStyle w:val="FontStyle39"/>
          <w:rFonts w:ascii="Times New Roman" w:hAnsi="Times New Roman"/>
          <w:sz w:val="24"/>
        </w:rPr>
      </w:pPr>
      <w:r w:rsidRPr="00C33E92">
        <w:rPr>
          <w:rStyle w:val="FontStyle39"/>
          <w:rFonts w:ascii="Times New Roman" w:hAnsi="Times New Roman"/>
          <w:sz w:val="24"/>
        </w:rPr>
        <w:t>Zamawiający nie wymaga zatrudnienia wynikającego z art. 9</w:t>
      </w:r>
      <w:r>
        <w:rPr>
          <w:rStyle w:val="FontStyle39"/>
          <w:rFonts w:ascii="Times New Roman" w:hAnsi="Times New Roman"/>
          <w:sz w:val="24"/>
        </w:rPr>
        <w:t>5 ustawy</w:t>
      </w:r>
      <w:r w:rsidRPr="00C33E92">
        <w:rPr>
          <w:rStyle w:val="FontStyle39"/>
          <w:rFonts w:ascii="Times New Roman" w:hAnsi="Times New Roman"/>
          <w:sz w:val="24"/>
        </w:rPr>
        <w:t xml:space="preserve"> </w:t>
      </w:r>
      <w:proofErr w:type="spellStart"/>
      <w:r w:rsidRPr="00C33E92">
        <w:rPr>
          <w:rStyle w:val="FontStyle39"/>
          <w:rFonts w:ascii="Times New Roman" w:hAnsi="Times New Roman"/>
          <w:sz w:val="24"/>
        </w:rPr>
        <w:t>Pzp</w:t>
      </w:r>
      <w:proofErr w:type="spellEnd"/>
      <w:r w:rsidRPr="00C33E92">
        <w:rPr>
          <w:rStyle w:val="FontStyle39"/>
          <w:rFonts w:ascii="Times New Roman" w:hAnsi="Times New Roman"/>
          <w:sz w:val="24"/>
        </w:rPr>
        <w:t>.</w:t>
      </w:r>
    </w:p>
    <w:p w:rsidR="00BB6819" w:rsidRPr="00DA48A4" w:rsidRDefault="00BB6819" w:rsidP="00163139">
      <w:pPr>
        <w:spacing w:line="276" w:lineRule="auto"/>
        <w:jc w:val="both"/>
        <w:rPr>
          <w:rFonts w:eastAsia="SimSun"/>
          <w:color w:val="000000"/>
          <w:sz w:val="24"/>
          <w:szCs w:val="24"/>
        </w:rPr>
      </w:pPr>
    </w:p>
    <w:p w:rsidR="004E2A34" w:rsidRDefault="004E2A34" w:rsidP="000432CF">
      <w:pPr>
        <w:pStyle w:val="Akapitzlist"/>
        <w:numPr>
          <w:ilvl w:val="0"/>
          <w:numId w:val="59"/>
        </w:numPr>
        <w:suppressAutoHyphens/>
        <w:spacing w:before="77" w:line="276" w:lineRule="auto"/>
        <w:contextualSpacing w:val="0"/>
        <w:jc w:val="both"/>
        <w:rPr>
          <w:rStyle w:val="FontStyle39"/>
          <w:rFonts w:ascii="Times New Roman" w:hAnsi="Times New Roman"/>
          <w:b/>
          <w:sz w:val="24"/>
        </w:rPr>
      </w:pPr>
      <w:r>
        <w:rPr>
          <w:rStyle w:val="FontStyle39"/>
          <w:rFonts w:ascii="Times New Roman" w:hAnsi="Times New Roman"/>
          <w:b/>
          <w:sz w:val="24"/>
        </w:rPr>
        <w:t xml:space="preserve">WYMAGANIA W ZAKRESIE ZATRUDNIENIA NA PODSTAWIE STOSUNKU PRACY, W OKOLICZNOŚCIACH , O KTÓRYCH MOWA W ART.96 ust.2 </w:t>
      </w:r>
      <w:proofErr w:type="gramStart"/>
      <w:r>
        <w:rPr>
          <w:rStyle w:val="FontStyle39"/>
          <w:rFonts w:ascii="Times New Roman" w:hAnsi="Times New Roman"/>
          <w:b/>
          <w:sz w:val="24"/>
        </w:rPr>
        <w:t>pkt2  USTAWY</w:t>
      </w:r>
      <w:proofErr w:type="gramEnd"/>
      <w:r>
        <w:rPr>
          <w:rStyle w:val="FontStyle39"/>
          <w:rFonts w:ascii="Times New Roman" w:hAnsi="Times New Roman"/>
          <w:b/>
          <w:sz w:val="24"/>
        </w:rPr>
        <w:t xml:space="preserve"> PZP</w:t>
      </w:r>
    </w:p>
    <w:p w:rsidR="004E2A34" w:rsidRPr="00C33E92" w:rsidRDefault="004E2A34" w:rsidP="004E2A34">
      <w:pPr>
        <w:pStyle w:val="Akapitzlist"/>
        <w:suppressAutoHyphens/>
        <w:spacing w:before="77" w:line="276" w:lineRule="auto"/>
        <w:ind w:left="357"/>
        <w:contextualSpacing w:val="0"/>
        <w:jc w:val="both"/>
        <w:rPr>
          <w:rStyle w:val="FontStyle39"/>
          <w:rFonts w:ascii="Times New Roman" w:hAnsi="Times New Roman"/>
          <w:sz w:val="24"/>
        </w:rPr>
      </w:pPr>
      <w:r w:rsidRPr="00C33E92">
        <w:rPr>
          <w:rStyle w:val="FontStyle39"/>
          <w:rFonts w:ascii="Times New Roman" w:hAnsi="Times New Roman"/>
          <w:sz w:val="24"/>
        </w:rPr>
        <w:t>Zamawiający nie wymaga zatrudnienia wynikającego z art. 96 ust.2 pkt2 Pzp.</w:t>
      </w:r>
    </w:p>
    <w:p w:rsidR="004E2A34" w:rsidRPr="00C33E92" w:rsidRDefault="004E2A34" w:rsidP="004E2A34">
      <w:pPr>
        <w:pStyle w:val="Akapitzlist"/>
        <w:suppressAutoHyphens/>
        <w:spacing w:before="77" w:line="276" w:lineRule="auto"/>
        <w:ind w:left="357"/>
        <w:contextualSpacing w:val="0"/>
        <w:jc w:val="both"/>
        <w:rPr>
          <w:rStyle w:val="FontStyle39"/>
          <w:rFonts w:ascii="Times New Roman" w:hAnsi="Times New Roman"/>
          <w:sz w:val="24"/>
        </w:rPr>
      </w:pPr>
    </w:p>
    <w:p w:rsidR="00665B66" w:rsidRDefault="00665B66" w:rsidP="00665B66">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VIII</w:t>
      </w:r>
    </w:p>
    <w:p w:rsidR="00751F43" w:rsidRDefault="00751F43" w:rsidP="00665B66">
      <w:pPr>
        <w:pStyle w:val="Style8"/>
        <w:widowControl/>
        <w:spacing w:before="77"/>
        <w:jc w:val="center"/>
        <w:rPr>
          <w:rStyle w:val="FontStyle39"/>
          <w:rFonts w:ascii="Times New Roman" w:hAnsi="Times New Roman" w:cs="Times New Roman"/>
          <w:b/>
          <w:sz w:val="24"/>
        </w:rPr>
      </w:pPr>
      <w:proofErr w:type="gramStart"/>
      <w:r>
        <w:rPr>
          <w:rStyle w:val="FontStyle39"/>
          <w:rFonts w:ascii="Times New Roman" w:hAnsi="Times New Roman" w:cs="Times New Roman"/>
          <w:b/>
          <w:sz w:val="24"/>
        </w:rPr>
        <w:t xml:space="preserve">WYKAZ </w:t>
      </w:r>
      <w:r w:rsidR="00BF445D">
        <w:rPr>
          <w:rStyle w:val="FontStyle39"/>
          <w:rFonts w:ascii="Times New Roman" w:hAnsi="Times New Roman" w:cs="Times New Roman"/>
          <w:b/>
          <w:sz w:val="24"/>
        </w:rPr>
        <w:t xml:space="preserve"> </w:t>
      </w:r>
      <w:r w:rsidR="0018231E">
        <w:rPr>
          <w:rStyle w:val="FontStyle39"/>
          <w:rFonts w:ascii="Times New Roman" w:hAnsi="Times New Roman" w:cs="Times New Roman"/>
          <w:b/>
          <w:sz w:val="24"/>
        </w:rPr>
        <w:t xml:space="preserve"> </w:t>
      </w:r>
      <w:r w:rsidR="00BF445D">
        <w:rPr>
          <w:rStyle w:val="FontStyle39"/>
          <w:rFonts w:ascii="Times New Roman" w:hAnsi="Times New Roman" w:cs="Times New Roman"/>
          <w:b/>
          <w:sz w:val="24"/>
        </w:rPr>
        <w:t>OŚWIADCZEŃ</w:t>
      </w:r>
      <w:proofErr w:type="gramEnd"/>
      <w:r>
        <w:rPr>
          <w:rStyle w:val="FontStyle39"/>
          <w:rFonts w:ascii="Times New Roman" w:hAnsi="Times New Roman" w:cs="Times New Roman"/>
          <w:b/>
          <w:sz w:val="24"/>
        </w:rPr>
        <w:t>, ŚRODKÓW DOWODOWYCH ORAZ INNYCH DOKUMENTÓW POTWIERDZAJĄCYCH SPE</w:t>
      </w:r>
      <w:r w:rsidR="00BF445D">
        <w:rPr>
          <w:rStyle w:val="FontStyle39"/>
          <w:rFonts w:ascii="Times New Roman" w:hAnsi="Times New Roman" w:cs="Times New Roman"/>
          <w:b/>
          <w:sz w:val="24"/>
        </w:rPr>
        <w:t xml:space="preserve">ŁNIENIE WARUNKÓW UDZIAŁU </w:t>
      </w:r>
      <w:r w:rsidR="0018231E">
        <w:rPr>
          <w:rStyle w:val="FontStyle39"/>
          <w:rFonts w:ascii="Times New Roman" w:hAnsi="Times New Roman" w:cs="Times New Roman"/>
          <w:b/>
          <w:sz w:val="24"/>
        </w:rPr>
        <w:br/>
      </w:r>
      <w:r w:rsidR="00BF445D">
        <w:rPr>
          <w:rStyle w:val="FontStyle39"/>
          <w:rFonts w:ascii="Times New Roman" w:hAnsi="Times New Roman" w:cs="Times New Roman"/>
          <w:b/>
          <w:sz w:val="24"/>
        </w:rPr>
        <w:t>W POSTĘ</w:t>
      </w:r>
      <w:r>
        <w:rPr>
          <w:rStyle w:val="FontStyle39"/>
          <w:rFonts w:ascii="Times New Roman" w:hAnsi="Times New Roman" w:cs="Times New Roman"/>
          <w:b/>
          <w:sz w:val="24"/>
        </w:rPr>
        <w:t>POWANIU ORAZ BRAK PODSTAW WYKLUCZENIA</w:t>
      </w:r>
    </w:p>
    <w:p w:rsidR="00665B66" w:rsidRDefault="00665B66" w:rsidP="00665B66">
      <w:pPr>
        <w:pStyle w:val="Style8"/>
        <w:widowControl/>
        <w:spacing w:before="77"/>
        <w:jc w:val="center"/>
        <w:rPr>
          <w:rStyle w:val="FontStyle39"/>
          <w:rFonts w:ascii="Times New Roman" w:hAnsi="Times New Roman" w:cs="Times New Roman"/>
          <w:b/>
          <w:sz w:val="24"/>
        </w:rPr>
      </w:pPr>
    </w:p>
    <w:p w:rsidR="00751F43" w:rsidRPr="00DA48A4" w:rsidRDefault="00751F43" w:rsidP="00AA52FA">
      <w:pPr>
        <w:numPr>
          <w:ilvl w:val="0"/>
          <w:numId w:val="14"/>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 xml:space="preserve">W celu wstępnego potwierdzenia, że Wykonawca nie podlega wykluczeniu oraz spełnia warunki udziału w postępowaniu, </w:t>
      </w:r>
      <w:r w:rsidRPr="00DA48A4">
        <w:rPr>
          <w:b/>
          <w:sz w:val="24"/>
          <w:szCs w:val="24"/>
        </w:rPr>
        <w:t>Wykonawca składa</w:t>
      </w:r>
      <w:r w:rsidRPr="00DA48A4">
        <w:rPr>
          <w:sz w:val="24"/>
          <w:szCs w:val="24"/>
        </w:rPr>
        <w:t xml:space="preserve"> </w:t>
      </w:r>
      <w:r w:rsidRPr="00DA48A4">
        <w:rPr>
          <w:b/>
          <w:sz w:val="24"/>
          <w:szCs w:val="24"/>
          <w:u w:val="single"/>
        </w:rPr>
        <w:t>wraz z ofertą:</w:t>
      </w:r>
    </w:p>
    <w:p w:rsidR="00F51C72" w:rsidRDefault="00751F43" w:rsidP="00F51C72">
      <w:pPr>
        <w:pStyle w:val="Tekstkomentarza"/>
        <w:ind w:left="720"/>
        <w:rPr>
          <w:sz w:val="24"/>
          <w:szCs w:val="24"/>
        </w:rPr>
      </w:pPr>
      <w:proofErr w:type="gramStart"/>
      <w:r w:rsidRPr="001B6F0F">
        <w:rPr>
          <w:b/>
          <w:sz w:val="24"/>
          <w:szCs w:val="24"/>
        </w:rPr>
        <w:t>oświadczenia</w:t>
      </w:r>
      <w:proofErr w:type="gramEnd"/>
      <w:r w:rsidRPr="001B6F0F">
        <w:rPr>
          <w:b/>
          <w:sz w:val="24"/>
          <w:szCs w:val="24"/>
        </w:rPr>
        <w:t xml:space="preserve"> o braku podstaw do wykluczenia</w:t>
      </w:r>
      <w:r w:rsidRPr="00DA48A4">
        <w:rPr>
          <w:sz w:val="24"/>
          <w:szCs w:val="24"/>
        </w:rPr>
        <w:t xml:space="preserve"> na podstawie</w:t>
      </w:r>
      <w:r w:rsidR="00C8414F">
        <w:rPr>
          <w:sz w:val="24"/>
          <w:szCs w:val="24"/>
        </w:rPr>
        <w:t xml:space="preserve">art.125 </w:t>
      </w:r>
      <w:proofErr w:type="gramStart"/>
      <w:r w:rsidR="00C8414F">
        <w:rPr>
          <w:sz w:val="24"/>
          <w:szCs w:val="24"/>
        </w:rPr>
        <w:t>ust</w:t>
      </w:r>
      <w:proofErr w:type="gramEnd"/>
      <w:r w:rsidR="00C8414F">
        <w:rPr>
          <w:sz w:val="24"/>
          <w:szCs w:val="24"/>
        </w:rPr>
        <w:t>.1</w:t>
      </w:r>
      <w:r w:rsidRPr="00DA48A4">
        <w:rPr>
          <w:sz w:val="24"/>
          <w:szCs w:val="24"/>
        </w:rPr>
        <w:t>ustawy Pzp</w:t>
      </w:r>
      <w:r w:rsidR="00F51C72">
        <w:rPr>
          <w:b/>
          <w:sz w:val="24"/>
          <w:szCs w:val="24"/>
        </w:rPr>
        <w:t xml:space="preserve">- </w:t>
      </w:r>
      <w:r w:rsidR="00036B94" w:rsidRPr="00014961">
        <w:rPr>
          <w:sz w:val="24"/>
          <w:szCs w:val="24"/>
        </w:rPr>
        <w:t>o</w:t>
      </w:r>
      <w:r w:rsidR="00F51C72" w:rsidRPr="00014961">
        <w:rPr>
          <w:sz w:val="24"/>
          <w:szCs w:val="24"/>
        </w:rPr>
        <w:t>raz na podstawie</w:t>
      </w:r>
      <w:r w:rsidR="00F51C72">
        <w:rPr>
          <w:b/>
          <w:sz w:val="24"/>
          <w:szCs w:val="24"/>
        </w:rPr>
        <w:t xml:space="preserve"> </w:t>
      </w:r>
      <w:r w:rsidR="00F51C72">
        <w:rPr>
          <w:noProof/>
          <w:sz w:val="24"/>
          <w:szCs w:val="24"/>
        </w:rPr>
        <w:t xml:space="preserve">art. 7 ustawy z dnia 13 kwietnia 2022 r. – o szczególnych rozwiązaniach w zakresie przeciwdziałania wspieraniu agresji na Ukrainę oraz służących ochronie bezpieczeństwa narodowego (Dz. U. z 2022 r., poz. 835) </w:t>
      </w:r>
    </w:p>
    <w:p w:rsidR="00751F43" w:rsidRPr="00DA48A4" w:rsidRDefault="00BF445D" w:rsidP="00F51C72">
      <w:pPr>
        <w:shd w:val="clear" w:color="auto" w:fill="FFFFFF"/>
        <w:tabs>
          <w:tab w:val="left" w:pos="691"/>
        </w:tabs>
        <w:suppressAutoHyphens/>
        <w:spacing w:line="276" w:lineRule="auto"/>
        <w:jc w:val="both"/>
        <w:rPr>
          <w:color w:val="000000"/>
          <w:sz w:val="24"/>
          <w:szCs w:val="24"/>
        </w:rPr>
      </w:pPr>
      <w:r w:rsidRPr="00DA48A4">
        <w:rPr>
          <w:sz w:val="24"/>
          <w:szCs w:val="24"/>
        </w:rPr>
        <w:t xml:space="preserve"> </w:t>
      </w:r>
      <w:proofErr w:type="gramStart"/>
      <w:r w:rsidR="00287801" w:rsidRPr="00DA48A4">
        <w:rPr>
          <w:sz w:val="24"/>
          <w:szCs w:val="24"/>
        </w:rPr>
        <w:t>oraz</w:t>
      </w:r>
      <w:proofErr w:type="gramEnd"/>
      <w:r w:rsidR="00287801" w:rsidRPr="00DA48A4">
        <w:rPr>
          <w:sz w:val="24"/>
          <w:szCs w:val="24"/>
        </w:rPr>
        <w:t xml:space="preserve"> </w:t>
      </w:r>
      <w:r w:rsidR="00287801" w:rsidRPr="001B6F0F">
        <w:rPr>
          <w:b/>
          <w:sz w:val="24"/>
          <w:szCs w:val="24"/>
        </w:rPr>
        <w:t>o</w:t>
      </w:r>
      <w:r w:rsidRPr="001B6F0F">
        <w:rPr>
          <w:b/>
          <w:sz w:val="24"/>
          <w:szCs w:val="24"/>
        </w:rPr>
        <w:t xml:space="preserve"> spełnianiu warunków udziału w postępowaniu</w:t>
      </w:r>
      <w:r w:rsidRPr="00DA48A4">
        <w:rPr>
          <w:sz w:val="24"/>
          <w:szCs w:val="24"/>
        </w:rPr>
        <w:t>,</w:t>
      </w:r>
      <w:r w:rsidR="00F51C72">
        <w:rPr>
          <w:sz w:val="24"/>
          <w:szCs w:val="24"/>
        </w:rPr>
        <w:t xml:space="preserve"> określonych w art.</w:t>
      </w:r>
      <w:r w:rsidRPr="00DA48A4">
        <w:rPr>
          <w:sz w:val="24"/>
          <w:szCs w:val="24"/>
        </w:rPr>
        <w:t>112 ust. 2 ustawy</w:t>
      </w:r>
      <w:r w:rsidR="00751F43" w:rsidRPr="00DA48A4">
        <w:rPr>
          <w:sz w:val="24"/>
          <w:szCs w:val="24"/>
        </w:rPr>
        <w:t xml:space="preserve"> </w:t>
      </w:r>
      <w:r w:rsidR="00751F43" w:rsidRPr="00DA48A4">
        <w:rPr>
          <w:i/>
          <w:sz w:val="24"/>
          <w:szCs w:val="24"/>
        </w:rPr>
        <w:t>(</w:t>
      </w:r>
      <w:r w:rsidR="00BB6819">
        <w:rPr>
          <w:iCs/>
          <w:sz w:val="24"/>
          <w:szCs w:val="24"/>
        </w:rPr>
        <w:t xml:space="preserve">Załącznik nr 6 </w:t>
      </w:r>
      <w:r w:rsidR="00751F43" w:rsidRPr="00DA48A4">
        <w:rPr>
          <w:iCs/>
          <w:sz w:val="24"/>
          <w:szCs w:val="24"/>
        </w:rPr>
        <w:t>do SWZ</w:t>
      </w:r>
      <w:r w:rsidR="00751F43" w:rsidRPr="00DA48A4">
        <w:rPr>
          <w:i/>
          <w:sz w:val="24"/>
          <w:szCs w:val="24"/>
        </w:rPr>
        <w:t>)</w:t>
      </w:r>
      <w:r w:rsidR="00C8414F">
        <w:rPr>
          <w:i/>
          <w:sz w:val="24"/>
          <w:szCs w:val="24"/>
        </w:rPr>
        <w:t>.</w:t>
      </w:r>
    </w:p>
    <w:p w:rsidR="00751F43" w:rsidRPr="00DA48A4" w:rsidRDefault="00751F43" w:rsidP="00751F43">
      <w:pPr>
        <w:shd w:val="clear" w:color="auto" w:fill="FFFFFF"/>
        <w:tabs>
          <w:tab w:val="left" w:pos="691"/>
        </w:tabs>
        <w:spacing w:line="276" w:lineRule="auto"/>
        <w:jc w:val="both"/>
        <w:rPr>
          <w:color w:val="000000"/>
          <w:sz w:val="24"/>
          <w:szCs w:val="24"/>
        </w:rPr>
      </w:pPr>
      <w:r w:rsidRPr="00DA48A4">
        <w:rPr>
          <w:color w:val="000000"/>
          <w:sz w:val="24"/>
          <w:szCs w:val="24"/>
        </w:rPr>
        <w:t>Oświadczenia te stanowią dowody potwierdzające brak podstaw wykluczenia, spełnianie warunków udziału w postępowaniu odpowiednio na dzień składania ofert, tymczasowo zastępując wymagane przez Zamawiającego podmiotowe środki dowodowe.</w:t>
      </w:r>
    </w:p>
    <w:p w:rsidR="00751F43" w:rsidRPr="00DA48A4" w:rsidRDefault="00751F43" w:rsidP="00AA52FA">
      <w:pPr>
        <w:numPr>
          <w:ilvl w:val="0"/>
          <w:numId w:val="14"/>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 xml:space="preserve">W celu potwierdzenia spełniania przez wykonawcę warunków, o których mowa w art. 57 ustawy, </w:t>
      </w:r>
      <w:r w:rsidRPr="00DA48A4">
        <w:rPr>
          <w:b/>
          <w:sz w:val="24"/>
          <w:szCs w:val="24"/>
        </w:rPr>
        <w:t>wykonawca składa</w:t>
      </w:r>
      <w:r w:rsidRPr="00DA48A4">
        <w:rPr>
          <w:sz w:val="24"/>
          <w:szCs w:val="24"/>
        </w:rPr>
        <w:t xml:space="preserve"> </w:t>
      </w:r>
      <w:r w:rsidRPr="00DA48A4">
        <w:rPr>
          <w:b/>
          <w:sz w:val="24"/>
          <w:szCs w:val="24"/>
          <w:u w:val="single"/>
        </w:rPr>
        <w:t>na wezwanie Zamawiającego</w:t>
      </w:r>
      <w:r w:rsidRPr="00DA48A4">
        <w:rPr>
          <w:sz w:val="24"/>
          <w:szCs w:val="24"/>
        </w:rPr>
        <w:t xml:space="preserve"> następujące dokumenty:</w:t>
      </w:r>
    </w:p>
    <w:p w:rsidR="00751F43" w:rsidRPr="00DA48A4" w:rsidRDefault="00751F43" w:rsidP="00AA52FA">
      <w:pPr>
        <w:numPr>
          <w:ilvl w:val="0"/>
          <w:numId w:val="16"/>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Oświadczenie wykonawcy, w zakresie art. 108 ust. 1 pkt 5 ustawy Pzp, o braku przynależności do tej samej grupy kapitałowej w rozumieniu ustawy z dnia 16 lutego 2007 r. o ochronie konkurencji i </w:t>
      </w:r>
      <w:proofErr w:type="gramStart"/>
      <w:r w:rsidRPr="00DA48A4">
        <w:rPr>
          <w:color w:val="000000"/>
          <w:sz w:val="24"/>
          <w:szCs w:val="24"/>
        </w:rPr>
        <w:t>konsumentów (t</w:t>
      </w:r>
      <w:proofErr w:type="gramEnd"/>
      <w:r w:rsidRPr="00DA48A4">
        <w:rPr>
          <w:color w:val="000000"/>
          <w:sz w:val="24"/>
          <w:szCs w:val="24"/>
        </w:rPr>
        <w:t xml:space="preserve">. j. Dz.U. </w:t>
      </w:r>
      <w:proofErr w:type="gramStart"/>
      <w:r w:rsidRPr="00DA48A4">
        <w:rPr>
          <w:color w:val="000000"/>
          <w:sz w:val="24"/>
          <w:szCs w:val="24"/>
        </w:rPr>
        <w:t>z</w:t>
      </w:r>
      <w:proofErr w:type="gramEnd"/>
      <w:r w:rsidRPr="00DA48A4">
        <w:rPr>
          <w:color w:val="000000"/>
          <w:sz w:val="24"/>
          <w:szCs w:val="24"/>
        </w:rPr>
        <w:t xml:space="preserve"> 2021 r. poz. 275), z innym wykonawcą, który złożył odrębną ofertę albo oświadczenia o przynależności do tej samej grupy kapitałowej wraz z dokumentami lub informacjami potwierdzającymi przygotowanie oferty niezależnie od innego wykonawcy należącego do tej samej grupy kapitałowej według wzoru określonego w Załączniku nr </w:t>
      </w:r>
      <w:r w:rsidR="00BB6819">
        <w:rPr>
          <w:color w:val="000000"/>
          <w:sz w:val="24"/>
          <w:szCs w:val="24"/>
        </w:rPr>
        <w:t>7</w:t>
      </w:r>
      <w:r w:rsidRPr="00DA48A4">
        <w:rPr>
          <w:color w:val="000000"/>
          <w:sz w:val="24"/>
          <w:szCs w:val="24"/>
        </w:rPr>
        <w:t xml:space="preserve"> do SWZ (należy wypełnić odpowiednie pole).</w:t>
      </w:r>
    </w:p>
    <w:p w:rsidR="00751F43" w:rsidRPr="00DA48A4" w:rsidRDefault="00751F43" w:rsidP="00AA52FA">
      <w:pPr>
        <w:numPr>
          <w:ilvl w:val="0"/>
          <w:numId w:val="16"/>
        </w:numPr>
        <w:shd w:val="clear" w:color="auto" w:fill="FFFFFF"/>
        <w:tabs>
          <w:tab w:val="left" w:pos="691"/>
        </w:tabs>
        <w:suppressAutoHyphens/>
        <w:spacing w:line="276" w:lineRule="auto"/>
        <w:jc w:val="both"/>
        <w:rPr>
          <w:color w:val="000000"/>
          <w:sz w:val="24"/>
          <w:szCs w:val="24"/>
        </w:rPr>
      </w:pPr>
      <w:r w:rsidRPr="00DA48A4">
        <w:rPr>
          <w:color w:val="000000"/>
          <w:sz w:val="24"/>
          <w:szCs w:val="24"/>
        </w:rPr>
        <w:t>Zaświ</w:t>
      </w:r>
      <w:r w:rsidR="00CB3EBD">
        <w:rPr>
          <w:color w:val="000000"/>
          <w:sz w:val="24"/>
          <w:szCs w:val="24"/>
        </w:rPr>
        <w:t>adczenie właściwego naczelnika Urzędu S</w:t>
      </w:r>
      <w:r w:rsidRPr="00DA48A4">
        <w:rPr>
          <w:color w:val="000000"/>
          <w:sz w:val="24"/>
          <w:szCs w:val="24"/>
        </w:rPr>
        <w:t>karbowego potwierdzającego, że wykonawca nie zalega z opłacaniem podatków i opłat, w zakresie art. 109 ust. 1 pkt 1 ustawy, wystawionego nie wcześniej niż 3 miesiące przed jego złożeniem, a w przypadku zalegania z opłacaniem podatków lub opłat wraz z zaświadczeniem zamawiający żąda złożenia dokumentów potwierdzających,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w:t>
      </w:r>
    </w:p>
    <w:p w:rsidR="00751F43" w:rsidRPr="00DA48A4" w:rsidRDefault="00751F43" w:rsidP="00AA52FA">
      <w:pPr>
        <w:numPr>
          <w:ilvl w:val="0"/>
          <w:numId w:val="16"/>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Zaświadczenie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wystawionego nie wcześniej niż 3 miesiące przed jego złożeniem, a w przypadku zalegania z opłacaniem składek na ubezpieczenia społeczne lub zdrowotne wraz z zaświadczeniem albo innym dokumentem zamawiający żąda złożenia dokumentów potwierdzających, że odpowiednio przed upływem terminu składania wniosków o dopuszczenie do udziału w postępowaniu albo przed upływem terminu składania ofert wykonawca dokonał płatności należnych składek na ubezpieczenia społeczne </w:t>
      </w:r>
      <w:proofErr w:type="gramStart"/>
      <w:r w:rsidRPr="00DA48A4">
        <w:rPr>
          <w:color w:val="000000"/>
          <w:sz w:val="24"/>
          <w:szCs w:val="24"/>
        </w:rPr>
        <w:t>lub</w:t>
      </w:r>
      <w:proofErr w:type="gramEnd"/>
      <w:r w:rsidRPr="00DA48A4">
        <w:rPr>
          <w:color w:val="000000"/>
          <w:sz w:val="24"/>
          <w:szCs w:val="24"/>
        </w:rPr>
        <w:t xml:space="preserve"> zdrowotne wraz odsetkami lub grzywnami lub zawarł wiążące porozumienie w sprawie spłat tych należności</w:t>
      </w:r>
    </w:p>
    <w:p w:rsidR="00751F43" w:rsidRPr="00DA48A4" w:rsidRDefault="00751F43" w:rsidP="00AA52FA">
      <w:pPr>
        <w:numPr>
          <w:ilvl w:val="0"/>
          <w:numId w:val="16"/>
        </w:numPr>
        <w:shd w:val="clear" w:color="auto" w:fill="FFFFFF"/>
        <w:tabs>
          <w:tab w:val="left" w:pos="691"/>
        </w:tabs>
        <w:suppressAutoHyphens/>
        <w:spacing w:line="276" w:lineRule="auto"/>
        <w:jc w:val="both"/>
        <w:rPr>
          <w:color w:val="000000"/>
          <w:sz w:val="24"/>
          <w:szCs w:val="24"/>
        </w:rPr>
      </w:pPr>
      <w:r w:rsidRPr="00DA48A4">
        <w:rPr>
          <w:color w:val="000000"/>
          <w:sz w:val="24"/>
          <w:szCs w:val="24"/>
        </w:rPr>
        <w:t>Odpis lub informację z Krajowego Rejestru Sądowego lub z Centralnej Ewidencji i Informacji o Działalności Gospodarczej, w zakresie art. 109 ust. 1 pkt 4 ustawy Pzp, sporządzonych nie wcześniej niż 3 miesiące przed jej złożeniem, jeżeli odrębne przepisy wymagają wpisu do rejestru lub ewidencji</w:t>
      </w:r>
    </w:p>
    <w:p w:rsidR="00751F43" w:rsidRPr="00584EA5" w:rsidRDefault="0045130A" w:rsidP="00AA52FA">
      <w:pPr>
        <w:numPr>
          <w:ilvl w:val="0"/>
          <w:numId w:val="16"/>
        </w:numPr>
        <w:shd w:val="clear" w:color="auto" w:fill="FFFFFF"/>
        <w:tabs>
          <w:tab w:val="left" w:pos="691"/>
        </w:tabs>
        <w:suppressAutoHyphens/>
        <w:spacing w:line="276" w:lineRule="auto"/>
        <w:jc w:val="both"/>
        <w:rPr>
          <w:sz w:val="24"/>
          <w:szCs w:val="24"/>
        </w:rPr>
      </w:pPr>
      <w:r>
        <w:rPr>
          <w:sz w:val="24"/>
          <w:szCs w:val="24"/>
        </w:rPr>
        <w:t>W</w:t>
      </w:r>
      <w:r w:rsidR="00751F43" w:rsidRPr="00DA48A4">
        <w:rPr>
          <w:sz w:val="24"/>
          <w:szCs w:val="24"/>
        </w:rPr>
        <w:t xml:space="preserve">ykaz wykonanych </w:t>
      </w:r>
      <w:r w:rsidR="00BB6819">
        <w:rPr>
          <w:sz w:val="24"/>
          <w:szCs w:val="24"/>
        </w:rPr>
        <w:t>dostaw</w:t>
      </w:r>
      <w:r w:rsidR="00751F43" w:rsidRPr="00DA48A4">
        <w:rPr>
          <w:sz w:val="24"/>
          <w:szCs w:val="24"/>
        </w:rPr>
        <w:t xml:space="preserve"> nie wcześniej niż w okresie ostatnich </w:t>
      </w:r>
      <w:r w:rsidR="00BB6819">
        <w:rPr>
          <w:sz w:val="24"/>
          <w:szCs w:val="24"/>
        </w:rPr>
        <w:t>3</w:t>
      </w:r>
      <w:r w:rsidR="00751F43" w:rsidRPr="00DA48A4">
        <w:rPr>
          <w:sz w:val="24"/>
          <w:szCs w:val="24"/>
        </w:rPr>
        <w:t xml:space="preserve"> lat, a jeżeli okres prowadzenia działalności jest krótszy – w tym okresie, wraz z podaniem ich rodzaju, wartości, daty i miejsca wykonania oraz podmiotów, na </w:t>
      </w:r>
      <w:proofErr w:type="gramStart"/>
      <w:r w:rsidR="00751F43" w:rsidRPr="00DA48A4">
        <w:rPr>
          <w:sz w:val="24"/>
          <w:szCs w:val="24"/>
        </w:rPr>
        <w:t>rzecz których</w:t>
      </w:r>
      <w:proofErr w:type="gramEnd"/>
      <w:r w:rsidR="00751F43" w:rsidRPr="00DA48A4">
        <w:rPr>
          <w:sz w:val="24"/>
          <w:szCs w:val="24"/>
        </w:rPr>
        <w:t xml:space="preserve"> </w:t>
      </w:r>
      <w:r w:rsidR="00BB6819">
        <w:rPr>
          <w:sz w:val="24"/>
          <w:szCs w:val="24"/>
        </w:rPr>
        <w:t>dostawy</w:t>
      </w:r>
      <w:r w:rsidR="00751F43" w:rsidRPr="00DA48A4">
        <w:rPr>
          <w:sz w:val="24"/>
          <w:szCs w:val="24"/>
        </w:rPr>
        <w:t xml:space="preserve"> te zostały wykonane, oraz załączeniem dowodów określających, czy te </w:t>
      </w:r>
      <w:r w:rsidR="00BB6819">
        <w:rPr>
          <w:sz w:val="24"/>
          <w:szCs w:val="24"/>
        </w:rPr>
        <w:t>dostawy</w:t>
      </w:r>
      <w:r w:rsidR="00751F43" w:rsidRPr="00DA48A4">
        <w:rPr>
          <w:sz w:val="24"/>
          <w:szCs w:val="24"/>
        </w:rPr>
        <w:t xml:space="preserve"> zostały wykonane należycie, przy czym dowodami, o których mowa, są referencje bądź inne dokumenty sporządzone przez podmiot, na rzecz którego </w:t>
      </w:r>
      <w:r w:rsidR="00BB6819">
        <w:rPr>
          <w:sz w:val="24"/>
          <w:szCs w:val="24"/>
        </w:rPr>
        <w:t>dostawy</w:t>
      </w:r>
      <w:r w:rsidR="00751F43" w:rsidRPr="00DA48A4">
        <w:rPr>
          <w:sz w:val="24"/>
          <w:szCs w:val="24"/>
        </w:rPr>
        <w:t xml:space="preserve"> zostały wykonane, a jeżeli wykonawca z przyczyn niezależnych od niego </w:t>
      </w:r>
      <w:r w:rsidR="00751F43" w:rsidRPr="00584EA5">
        <w:rPr>
          <w:sz w:val="24"/>
          <w:szCs w:val="24"/>
        </w:rPr>
        <w:t xml:space="preserve">nie jest w stanie uzyskać tych dokumentów – inne odpowiednie dokumenty (Załącznik nr </w:t>
      </w:r>
      <w:r w:rsidR="00BB6819">
        <w:rPr>
          <w:sz w:val="24"/>
          <w:szCs w:val="24"/>
        </w:rPr>
        <w:t>8</w:t>
      </w:r>
      <w:r w:rsidR="00751F43" w:rsidRPr="00584EA5">
        <w:rPr>
          <w:sz w:val="24"/>
          <w:szCs w:val="24"/>
        </w:rPr>
        <w:t xml:space="preserve"> do SWZ).</w:t>
      </w:r>
    </w:p>
    <w:p w:rsidR="00751F43" w:rsidRPr="00525790" w:rsidRDefault="0045130A" w:rsidP="00AA52FA">
      <w:pPr>
        <w:numPr>
          <w:ilvl w:val="0"/>
          <w:numId w:val="16"/>
        </w:numPr>
        <w:shd w:val="clear" w:color="auto" w:fill="FFFFFF"/>
        <w:tabs>
          <w:tab w:val="left" w:pos="691"/>
        </w:tabs>
        <w:suppressAutoHyphens/>
        <w:spacing w:line="276" w:lineRule="auto"/>
        <w:jc w:val="both"/>
        <w:rPr>
          <w:color w:val="000000"/>
          <w:sz w:val="24"/>
          <w:szCs w:val="24"/>
        </w:rPr>
      </w:pPr>
      <w:r>
        <w:rPr>
          <w:color w:val="000000"/>
          <w:sz w:val="24"/>
          <w:szCs w:val="24"/>
        </w:rPr>
        <w:t>D</w:t>
      </w:r>
      <w:r w:rsidR="00751F43" w:rsidRPr="00DA48A4">
        <w:rPr>
          <w:color w:val="000000"/>
          <w:sz w:val="24"/>
          <w:szCs w:val="24"/>
        </w:rPr>
        <w:t xml:space="preserve">okument potwierdzający, że Wykonawca jest ubezpieczony od odpowiedzialności cywilnej w zakresie prowadzonej działalności związanej z przedmiotem zamówienia na sumę gwarancyjną nie </w:t>
      </w:r>
      <w:r w:rsidR="00751F43" w:rsidRPr="00525790">
        <w:rPr>
          <w:color w:val="000000"/>
          <w:sz w:val="24"/>
          <w:szCs w:val="24"/>
        </w:rPr>
        <w:t>niższą niż</w:t>
      </w:r>
      <w:r w:rsidR="00D54675" w:rsidRPr="00525790">
        <w:rPr>
          <w:sz w:val="24"/>
          <w:szCs w:val="24"/>
        </w:rPr>
        <w:t xml:space="preserve"> </w:t>
      </w:r>
      <w:r w:rsidR="00BB6819">
        <w:rPr>
          <w:sz w:val="24"/>
          <w:szCs w:val="24"/>
        </w:rPr>
        <w:t>5</w:t>
      </w:r>
      <w:r w:rsidR="002F52DD">
        <w:rPr>
          <w:sz w:val="24"/>
          <w:szCs w:val="24"/>
        </w:rPr>
        <w:t xml:space="preserve">00.000 </w:t>
      </w:r>
      <w:proofErr w:type="gramStart"/>
      <w:r w:rsidR="002F52DD">
        <w:rPr>
          <w:sz w:val="24"/>
          <w:szCs w:val="24"/>
        </w:rPr>
        <w:t>zł</w:t>
      </w:r>
      <w:proofErr w:type="gramEnd"/>
      <w:r w:rsidR="002F52DD">
        <w:rPr>
          <w:sz w:val="24"/>
          <w:szCs w:val="24"/>
        </w:rPr>
        <w:t>. (</w:t>
      </w:r>
      <w:proofErr w:type="gramStart"/>
      <w:r w:rsidR="00BB6819">
        <w:rPr>
          <w:sz w:val="24"/>
          <w:szCs w:val="24"/>
        </w:rPr>
        <w:t>pięćset</w:t>
      </w:r>
      <w:proofErr w:type="gramEnd"/>
      <w:r w:rsidR="000B4F2B">
        <w:rPr>
          <w:sz w:val="24"/>
          <w:szCs w:val="24"/>
        </w:rPr>
        <w:t xml:space="preserve"> tysięcy</w:t>
      </w:r>
      <w:r w:rsidR="00525790" w:rsidRPr="00525790">
        <w:rPr>
          <w:sz w:val="24"/>
          <w:szCs w:val="24"/>
        </w:rPr>
        <w:t xml:space="preserve"> złotych</w:t>
      </w:r>
      <w:r w:rsidR="002F52DD">
        <w:rPr>
          <w:sz w:val="24"/>
          <w:szCs w:val="24"/>
        </w:rPr>
        <w:t>)</w:t>
      </w:r>
      <w:r w:rsidR="00525790" w:rsidRPr="00525790">
        <w:rPr>
          <w:sz w:val="24"/>
          <w:szCs w:val="24"/>
        </w:rPr>
        <w:t>.</w:t>
      </w:r>
    </w:p>
    <w:p w:rsidR="0045130A" w:rsidRPr="00525790" w:rsidRDefault="004A5439" w:rsidP="00AA52FA">
      <w:pPr>
        <w:pStyle w:val="Akapitzlist"/>
        <w:numPr>
          <w:ilvl w:val="0"/>
          <w:numId w:val="16"/>
        </w:numPr>
        <w:autoSpaceDE w:val="0"/>
        <w:autoSpaceDN w:val="0"/>
        <w:adjustRightInd w:val="0"/>
        <w:spacing w:line="276" w:lineRule="auto"/>
        <w:jc w:val="both"/>
      </w:pPr>
      <w:r w:rsidRPr="00525790">
        <w:t xml:space="preserve">Informację banku lub spółdzielczej kasy oszczędnościowo kredytowej potwierdzającej wysokość posiadanych środków finansowych lub zdolność kredytową </w:t>
      </w:r>
      <w:r w:rsidR="005F32A6">
        <w:t>W</w:t>
      </w:r>
      <w:r w:rsidRPr="00525790">
        <w:t xml:space="preserve">ykonawcy w okresie nie wcześniejszym niż </w:t>
      </w:r>
      <w:r w:rsidR="0045130A" w:rsidRPr="00525790">
        <w:t>3 miesiące</w:t>
      </w:r>
      <w:r w:rsidRPr="00525790">
        <w:t xml:space="preserve"> przed upływem terminy składania ofert </w:t>
      </w:r>
      <w:r w:rsidR="0045130A" w:rsidRPr="00525790">
        <w:t xml:space="preserve">o </w:t>
      </w:r>
      <w:proofErr w:type="gramStart"/>
      <w:r w:rsidR="0045130A" w:rsidRPr="00525790">
        <w:t>wartości  nie</w:t>
      </w:r>
      <w:proofErr w:type="gramEnd"/>
      <w:r w:rsidR="0045130A" w:rsidRPr="00525790">
        <w:t xml:space="preserve"> mniejszej niż </w:t>
      </w:r>
      <w:r w:rsidR="00BB6819">
        <w:t>5</w:t>
      </w:r>
      <w:r w:rsidR="002F52DD">
        <w:t xml:space="preserve">00.000 </w:t>
      </w:r>
      <w:proofErr w:type="spellStart"/>
      <w:proofErr w:type="gramStart"/>
      <w:r w:rsidR="002F52DD">
        <w:t>zł</w:t>
      </w:r>
      <w:proofErr w:type="gramEnd"/>
      <w:r w:rsidR="002F52DD">
        <w:t>.</w:t>
      </w:r>
      <w:r w:rsidR="00014961">
        <w:t>sł</w:t>
      </w:r>
      <w:proofErr w:type="spellEnd"/>
      <w:r w:rsidR="00014961">
        <w:t>.</w:t>
      </w:r>
      <w:r w:rsidR="002F52DD">
        <w:t xml:space="preserve"> </w:t>
      </w:r>
      <w:r w:rsidR="00BB6819">
        <w:t>pię</w:t>
      </w:r>
      <w:r w:rsidR="00014961">
        <w:t>ć</w:t>
      </w:r>
      <w:r w:rsidR="00BB6819">
        <w:t>set</w:t>
      </w:r>
      <w:r w:rsidR="000B4F2B">
        <w:t xml:space="preserve"> </w:t>
      </w:r>
      <w:proofErr w:type="gramStart"/>
      <w:r w:rsidR="000B4F2B">
        <w:t>tysięcy</w:t>
      </w:r>
      <w:r w:rsidR="0045130A" w:rsidRPr="00525790">
        <w:t xml:space="preserve"> </w:t>
      </w:r>
      <w:r w:rsidR="002F52DD">
        <w:t xml:space="preserve"> </w:t>
      </w:r>
      <w:r w:rsidR="0045130A" w:rsidRPr="00525790">
        <w:t>złotych</w:t>
      </w:r>
      <w:proofErr w:type="gramEnd"/>
      <w:r w:rsidR="0045130A" w:rsidRPr="00525790">
        <w:t>.</w:t>
      </w:r>
    </w:p>
    <w:p w:rsidR="00751F43" w:rsidRPr="00DA48A4" w:rsidRDefault="00751F43" w:rsidP="00751F43">
      <w:pPr>
        <w:shd w:val="clear" w:color="auto" w:fill="FFFFFF"/>
        <w:tabs>
          <w:tab w:val="left" w:pos="691"/>
        </w:tabs>
        <w:suppressAutoHyphens/>
        <w:spacing w:line="276" w:lineRule="auto"/>
        <w:jc w:val="both"/>
        <w:rPr>
          <w:color w:val="000000"/>
          <w:sz w:val="24"/>
          <w:szCs w:val="24"/>
        </w:rPr>
      </w:pPr>
      <w:r w:rsidRPr="00DA48A4">
        <w:rPr>
          <w:b/>
          <w:sz w:val="24"/>
          <w:szCs w:val="24"/>
        </w:rPr>
        <w:t>Uwaga!</w:t>
      </w:r>
      <w:r w:rsidRPr="00DA48A4">
        <w:rPr>
          <w:sz w:val="24"/>
          <w:szCs w:val="24"/>
        </w:rPr>
        <w:t xml:space="preserve"> </w:t>
      </w:r>
    </w:p>
    <w:p w:rsidR="00751F43" w:rsidRPr="00DA48A4" w:rsidRDefault="00751F43" w:rsidP="00751F43">
      <w:pPr>
        <w:shd w:val="clear" w:color="auto" w:fill="FFFFFF"/>
        <w:tabs>
          <w:tab w:val="left" w:pos="691"/>
        </w:tabs>
        <w:spacing w:line="276" w:lineRule="auto"/>
        <w:jc w:val="both"/>
        <w:rPr>
          <w:color w:val="000000"/>
          <w:sz w:val="24"/>
          <w:szCs w:val="24"/>
        </w:rPr>
      </w:pPr>
      <w:r w:rsidRPr="00DA48A4">
        <w:rPr>
          <w:color w:val="000000"/>
          <w:sz w:val="24"/>
          <w:szCs w:val="24"/>
        </w:rPr>
        <w:t>Jeżeli z uzasadnionej przyczyny Wykonawca nie może złożyć wymaganych przez Zamawiającego podmiotowych środków dowodowych dotyczących sytuacji finansowej lub ekonomicznej może złożyć inne podmiotowe środki dowodowe, który w wystarczający sposób potwierdzają spełnianie opisanego przez Zamawiającego warunku udziału w postępowaniu</w:t>
      </w:r>
      <w:r w:rsidR="001B6F0F">
        <w:rPr>
          <w:color w:val="000000"/>
          <w:sz w:val="24"/>
          <w:szCs w:val="24"/>
        </w:rPr>
        <w:t>.</w:t>
      </w:r>
    </w:p>
    <w:p w:rsidR="00751F43" w:rsidRPr="00DA48A4" w:rsidRDefault="00751F43" w:rsidP="00751F43">
      <w:pPr>
        <w:shd w:val="clear" w:color="auto" w:fill="FFFFFF"/>
        <w:tabs>
          <w:tab w:val="left" w:pos="691"/>
        </w:tabs>
        <w:spacing w:line="276" w:lineRule="auto"/>
        <w:ind w:left="1080"/>
        <w:jc w:val="both"/>
        <w:rPr>
          <w:color w:val="000000"/>
          <w:sz w:val="24"/>
          <w:szCs w:val="24"/>
        </w:rPr>
      </w:pPr>
    </w:p>
    <w:p w:rsidR="00751F43" w:rsidRPr="00DA48A4" w:rsidRDefault="00751F43" w:rsidP="00751F43">
      <w:pPr>
        <w:shd w:val="clear" w:color="auto" w:fill="FFFFFF"/>
        <w:tabs>
          <w:tab w:val="left" w:pos="691"/>
        </w:tabs>
        <w:spacing w:line="276" w:lineRule="auto"/>
        <w:jc w:val="both"/>
        <w:rPr>
          <w:b/>
          <w:color w:val="000000"/>
          <w:sz w:val="24"/>
          <w:szCs w:val="24"/>
        </w:rPr>
      </w:pPr>
      <w:r w:rsidRPr="00DA48A4">
        <w:rPr>
          <w:b/>
          <w:color w:val="000000"/>
          <w:sz w:val="24"/>
          <w:szCs w:val="24"/>
        </w:rPr>
        <w:t xml:space="preserve">Podmiotowe środki dowodowe, o których mowa </w:t>
      </w:r>
      <w:r w:rsidRPr="00DA48A4">
        <w:rPr>
          <w:b/>
          <w:sz w:val="24"/>
          <w:szCs w:val="24"/>
        </w:rPr>
        <w:t>w ust. 2</w:t>
      </w:r>
      <w:r w:rsidRPr="00DA48A4">
        <w:rPr>
          <w:b/>
          <w:color w:val="000000"/>
          <w:sz w:val="24"/>
          <w:szCs w:val="24"/>
        </w:rPr>
        <w:t xml:space="preserve"> Wykonawca przedłoży w terminie wskazanym przez Zamawiającego, lecz nie krótszym niż 5 dni. Podmiotowe środki dowodowe muszą być aktualne na dzień ich złożenia.</w:t>
      </w:r>
    </w:p>
    <w:p w:rsidR="00751F43" w:rsidRPr="00DA48A4" w:rsidRDefault="00751F43" w:rsidP="00751F43">
      <w:pPr>
        <w:autoSpaceDE w:val="0"/>
        <w:autoSpaceDN w:val="0"/>
        <w:adjustRightInd w:val="0"/>
        <w:spacing w:line="276" w:lineRule="auto"/>
        <w:jc w:val="both"/>
        <w:rPr>
          <w:sz w:val="24"/>
          <w:szCs w:val="24"/>
        </w:rPr>
      </w:pPr>
      <w:r w:rsidRPr="00DA48A4">
        <w:rPr>
          <w:b/>
          <w:sz w:val="24"/>
          <w:szCs w:val="24"/>
          <w:u w:val="single"/>
        </w:rPr>
        <w:t>Zamawiający żąda</w:t>
      </w:r>
      <w:r w:rsidRPr="00DA48A4">
        <w:rPr>
          <w:b/>
          <w:sz w:val="24"/>
          <w:szCs w:val="24"/>
        </w:rPr>
        <w:t xml:space="preserve"> od wykonawcy, który polega na zdolnościach lub sytuacji innych podmiotów na zasadach określonych w art. 118 ustawy, </w:t>
      </w:r>
      <w:r w:rsidRPr="00DA48A4">
        <w:rPr>
          <w:b/>
          <w:sz w:val="24"/>
          <w:szCs w:val="24"/>
          <w:u w:val="single"/>
        </w:rPr>
        <w:t>przedstawienia w odniesieniu do tych podmiotów dokumentów wymienionych w ust. 2 pkt. 4 –</w:t>
      </w:r>
      <w:r w:rsidR="00D37E71">
        <w:rPr>
          <w:b/>
          <w:sz w:val="24"/>
          <w:szCs w:val="24"/>
          <w:u w:val="single"/>
        </w:rPr>
        <w:t>8</w:t>
      </w:r>
      <w:r w:rsidRPr="00DA48A4">
        <w:rPr>
          <w:sz w:val="24"/>
          <w:szCs w:val="24"/>
          <w:u w:val="single"/>
        </w:rPr>
        <w:t>.</w:t>
      </w:r>
    </w:p>
    <w:p w:rsidR="00751F43" w:rsidRPr="00DA48A4" w:rsidRDefault="00751F43" w:rsidP="00751F43">
      <w:pPr>
        <w:shd w:val="clear" w:color="auto" w:fill="FFFFFF"/>
        <w:tabs>
          <w:tab w:val="left" w:pos="691"/>
        </w:tabs>
        <w:spacing w:line="276" w:lineRule="auto"/>
        <w:ind w:left="691"/>
        <w:jc w:val="both"/>
        <w:rPr>
          <w:b/>
          <w:color w:val="000000"/>
          <w:sz w:val="24"/>
          <w:szCs w:val="24"/>
        </w:rPr>
      </w:pPr>
    </w:p>
    <w:p w:rsidR="00751F43" w:rsidRPr="00DA48A4" w:rsidRDefault="00751F43" w:rsidP="00AA52FA">
      <w:pPr>
        <w:numPr>
          <w:ilvl w:val="0"/>
          <w:numId w:val="14"/>
        </w:numPr>
        <w:shd w:val="clear" w:color="auto" w:fill="FFFFFF"/>
        <w:suppressAutoHyphens/>
        <w:spacing w:line="276" w:lineRule="auto"/>
        <w:ind w:left="357" w:hanging="357"/>
        <w:jc w:val="both"/>
        <w:rPr>
          <w:sz w:val="24"/>
          <w:szCs w:val="24"/>
        </w:rPr>
      </w:pPr>
      <w:r w:rsidRPr="00DA48A4">
        <w:rPr>
          <w:b/>
          <w:sz w:val="24"/>
          <w:szCs w:val="24"/>
        </w:rPr>
        <w:t xml:space="preserve">Wszystkie wymagane oświadczenia Wykonawca składa w oryginale. Dokumenty Wykonawca składa w oryginale lub kopii poświadczonej za zgodność z oryginałem. </w:t>
      </w:r>
      <w:r w:rsidRPr="00DA48A4">
        <w:rPr>
          <w:sz w:val="24"/>
          <w:szCs w:val="24"/>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751F43" w:rsidRPr="00DA48A4" w:rsidRDefault="00751F43" w:rsidP="00AA52FA">
      <w:pPr>
        <w:numPr>
          <w:ilvl w:val="0"/>
          <w:numId w:val="14"/>
        </w:numPr>
        <w:shd w:val="clear" w:color="auto" w:fill="FFFFFF"/>
        <w:tabs>
          <w:tab w:val="left" w:pos="691"/>
        </w:tabs>
        <w:suppressAutoHyphens/>
        <w:spacing w:line="276" w:lineRule="auto"/>
        <w:ind w:left="357" w:hanging="357"/>
        <w:jc w:val="both"/>
        <w:rPr>
          <w:sz w:val="24"/>
          <w:szCs w:val="24"/>
        </w:rPr>
      </w:pPr>
      <w:r w:rsidRPr="00DA48A4">
        <w:rPr>
          <w:sz w:val="24"/>
          <w:szCs w:val="24"/>
        </w:rPr>
        <w:t>W przypadku, gdy złożona przez wykonawcę kopia dokumentu jest nieczytelna lub budzi wątpliwości, co do jej prawdziwości, zamawiający zastrzega sobie prawo do zażądania przedstawienia oryginału lub notarialnie poświadczonej kopii dokumentu.</w:t>
      </w:r>
    </w:p>
    <w:p w:rsidR="00751F43" w:rsidRPr="00DA48A4" w:rsidRDefault="00751F43" w:rsidP="00AA52FA">
      <w:pPr>
        <w:numPr>
          <w:ilvl w:val="0"/>
          <w:numId w:val="14"/>
        </w:numPr>
        <w:suppressAutoHyphens/>
        <w:spacing w:line="276" w:lineRule="auto"/>
        <w:ind w:left="357" w:hanging="357"/>
        <w:jc w:val="both"/>
        <w:rPr>
          <w:sz w:val="24"/>
          <w:szCs w:val="24"/>
        </w:rPr>
      </w:pPr>
      <w:r w:rsidRPr="00DA48A4">
        <w:rPr>
          <w:sz w:val="24"/>
          <w:szCs w:val="24"/>
        </w:rPr>
        <w:t>Dokumenty sporządzone w języku obcym są składane wraz z tłumaczeniem na język polski.</w:t>
      </w:r>
    </w:p>
    <w:p w:rsidR="00751F43" w:rsidRPr="00DA48A4" w:rsidRDefault="00751F43" w:rsidP="00AA52FA">
      <w:pPr>
        <w:numPr>
          <w:ilvl w:val="0"/>
          <w:numId w:val="14"/>
        </w:numPr>
        <w:suppressAutoHyphens/>
        <w:spacing w:line="276" w:lineRule="auto"/>
        <w:ind w:left="357" w:hanging="357"/>
        <w:jc w:val="both"/>
        <w:rPr>
          <w:b/>
          <w:sz w:val="24"/>
          <w:szCs w:val="24"/>
        </w:rPr>
      </w:pPr>
      <w:r w:rsidRPr="00DA48A4">
        <w:rPr>
          <w:b/>
          <w:sz w:val="24"/>
          <w:szCs w:val="24"/>
          <w:u w:val="single"/>
        </w:rPr>
        <w:t>Wykonawca mający siedzibę lub miejsce zamieszkania poza terytorium Rzeczypospolitej Polskiej</w:t>
      </w:r>
    </w:p>
    <w:p w:rsidR="00751F43" w:rsidRPr="00DA48A4" w:rsidRDefault="00751F43" w:rsidP="00AA52FA">
      <w:pPr>
        <w:numPr>
          <w:ilvl w:val="1"/>
          <w:numId w:val="14"/>
        </w:numPr>
        <w:autoSpaceDE w:val="0"/>
        <w:autoSpaceDN w:val="0"/>
        <w:adjustRightInd w:val="0"/>
        <w:spacing w:line="276" w:lineRule="auto"/>
        <w:ind w:left="714" w:hanging="357"/>
        <w:jc w:val="both"/>
        <w:rPr>
          <w:sz w:val="24"/>
          <w:szCs w:val="24"/>
        </w:rPr>
      </w:pPr>
      <w:r w:rsidRPr="00DA48A4">
        <w:rPr>
          <w:rFonts w:eastAsia="SimSun"/>
          <w:color w:val="000000"/>
          <w:sz w:val="24"/>
          <w:szCs w:val="24"/>
        </w:rPr>
        <w:t>Jeżeli wykonawca ma siedzibę lub miejsce zamieszkania poza granicami Rzeczypospolitej Polskiej zamiast:</w:t>
      </w:r>
    </w:p>
    <w:p w:rsidR="00751F43" w:rsidRPr="00DA48A4" w:rsidRDefault="00751F43" w:rsidP="00751F43">
      <w:pPr>
        <w:autoSpaceDE w:val="0"/>
        <w:autoSpaceDN w:val="0"/>
        <w:adjustRightInd w:val="0"/>
        <w:spacing w:line="276" w:lineRule="auto"/>
        <w:ind w:left="709"/>
        <w:jc w:val="both"/>
        <w:rPr>
          <w:sz w:val="24"/>
          <w:szCs w:val="24"/>
        </w:rPr>
      </w:pPr>
      <w:r w:rsidRPr="00DA48A4">
        <w:rPr>
          <w:sz w:val="24"/>
          <w:szCs w:val="24"/>
        </w:rPr>
        <w:t>zaświadcze</w:t>
      </w:r>
      <w:r w:rsidR="00940798">
        <w:rPr>
          <w:sz w:val="24"/>
          <w:szCs w:val="24"/>
        </w:rPr>
        <w:t>ń</w:t>
      </w:r>
      <w:r w:rsidRPr="00DA48A4">
        <w:rPr>
          <w:sz w:val="24"/>
          <w:szCs w:val="24"/>
        </w:rPr>
        <w:t>, o który</w:t>
      </w:r>
      <w:r w:rsidR="00940798">
        <w:rPr>
          <w:sz w:val="24"/>
          <w:szCs w:val="24"/>
        </w:rPr>
        <w:t>ch</w:t>
      </w:r>
      <w:r w:rsidRPr="00DA48A4">
        <w:rPr>
          <w:sz w:val="24"/>
          <w:szCs w:val="24"/>
        </w:rPr>
        <w:t xml:space="preserve"> mowa w ust. 2 pkt </w:t>
      </w:r>
      <w:r w:rsidR="00940798">
        <w:rPr>
          <w:sz w:val="24"/>
          <w:szCs w:val="24"/>
        </w:rPr>
        <w:t xml:space="preserve">2, 3 </w:t>
      </w:r>
      <w:proofErr w:type="gramStart"/>
      <w:r w:rsidR="00940798">
        <w:rPr>
          <w:sz w:val="24"/>
          <w:szCs w:val="24"/>
        </w:rPr>
        <w:t>i 4</w:t>
      </w:r>
      <w:r w:rsidRPr="00DA48A4">
        <w:rPr>
          <w:sz w:val="24"/>
          <w:szCs w:val="24"/>
        </w:rPr>
        <w:t xml:space="preserve">  – składa</w:t>
      </w:r>
      <w:proofErr w:type="gramEnd"/>
      <w:r w:rsidRPr="00DA48A4">
        <w:rPr>
          <w:sz w:val="24"/>
          <w:szCs w:val="24"/>
        </w:rPr>
        <w:t xml:space="preserve"> dokument lub dokumenty wystawione w kraju, w którym wykonawca ma siedzibę lub miejsce zamieszkania, potwierdzające odpowiednio, że:</w:t>
      </w:r>
    </w:p>
    <w:p w:rsidR="00751F43" w:rsidRPr="00DA48A4" w:rsidRDefault="00751F43" w:rsidP="00AA52FA">
      <w:pPr>
        <w:pStyle w:val="Akapitzlist"/>
        <w:numPr>
          <w:ilvl w:val="0"/>
          <w:numId w:val="17"/>
        </w:numPr>
        <w:autoSpaceDE w:val="0"/>
        <w:autoSpaceDN w:val="0"/>
        <w:adjustRightInd w:val="0"/>
        <w:spacing w:line="276" w:lineRule="auto"/>
        <w:ind w:left="1071" w:hanging="357"/>
        <w:contextualSpacing w:val="0"/>
        <w:jc w:val="both"/>
      </w:pPr>
      <w:proofErr w:type="gramStart"/>
      <w:r w:rsidRPr="00DA48A4">
        <w:t>nie</w:t>
      </w:r>
      <w:proofErr w:type="gramEnd"/>
      <w:r w:rsidRPr="00DA48A4">
        <w:t xml:space="preserve"> naruszył obowiązków dotyczących płatności podatków, opłat lub składek na ubezpieczenie społeczne lub zdrowotne,</w:t>
      </w:r>
    </w:p>
    <w:p w:rsidR="00751F43" w:rsidRPr="00DA48A4" w:rsidRDefault="00751F43" w:rsidP="00AA52FA">
      <w:pPr>
        <w:pStyle w:val="Akapitzlist"/>
        <w:numPr>
          <w:ilvl w:val="0"/>
          <w:numId w:val="17"/>
        </w:numPr>
        <w:autoSpaceDE w:val="0"/>
        <w:autoSpaceDN w:val="0"/>
        <w:adjustRightInd w:val="0"/>
        <w:spacing w:line="276" w:lineRule="auto"/>
        <w:ind w:left="1071" w:hanging="357"/>
        <w:contextualSpacing w:val="0"/>
        <w:jc w:val="both"/>
      </w:pPr>
      <w:proofErr w:type="gramStart"/>
      <w:r w:rsidRPr="00DA48A4">
        <w:t>nie</w:t>
      </w:r>
      <w:proofErr w:type="gramEnd"/>
      <w:r w:rsidRPr="00DA48A4">
        <w:t xml:space="preserv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rsidR="00751F43" w:rsidRPr="00DA48A4" w:rsidRDefault="00751F43" w:rsidP="00751F43">
      <w:pPr>
        <w:autoSpaceDE w:val="0"/>
        <w:autoSpaceDN w:val="0"/>
        <w:adjustRightInd w:val="0"/>
        <w:spacing w:line="276" w:lineRule="auto"/>
        <w:ind w:left="714" w:hanging="357"/>
        <w:jc w:val="both"/>
        <w:rPr>
          <w:sz w:val="24"/>
          <w:szCs w:val="24"/>
        </w:rPr>
      </w:pPr>
      <w:r w:rsidRPr="00DA48A4">
        <w:rPr>
          <w:sz w:val="24"/>
          <w:szCs w:val="24"/>
        </w:rPr>
        <w:t>6.2. Dokumenty, o których mowa w pkt 6.1 powinny być wystawione nie wcześniej niż 3 miesiące przed ich złożeniem.</w:t>
      </w:r>
    </w:p>
    <w:p w:rsidR="00B47E66" w:rsidRDefault="00751F43" w:rsidP="00287801">
      <w:pPr>
        <w:autoSpaceDE w:val="0"/>
        <w:autoSpaceDN w:val="0"/>
        <w:adjustRightInd w:val="0"/>
        <w:spacing w:line="276" w:lineRule="auto"/>
        <w:ind w:left="714" w:hanging="357"/>
        <w:jc w:val="both"/>
        <w:rPr>
          <w:sz w:val="24"/>
          <w:szCs w:val="24"/>
        </w:rPr>
      </w:pPr>
      <w:r w:rsidRPr="00DA48A4">
        <w:rPr>
          <w:sz w:val="24"/>
          <w:szCs w:val="24"/>
        </w:rPr>
        <w:t xml:space="preserve">6.3. Jeżeli w kraju, w którym wykonawca ma siedzibę lub miejsce zamieszkania, nie wydaje się dokumentów, o których mowa w pkt 6.1., lub gdy dokumenty te nie odnoszą się do wszystkich przypadków, o których mowa w art. 108 ust. 1 pkt 1, 2 i 5 oraz art. 109 ust. 1 pkt 1 i 4 ustawy Pzp,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w:t>
      </w:r>
      <w:proofErr w:type="gramStart"/>
      <w:r w:rsidRPr="00DA48A4">
        <w:rPr>
          <w:sz w:val="24"/>
          <w:szCs w:val="24"/>
        </w:rPr>
        <w:t>sądowym</w:t>
      </w:r>
      <w:proofErr w:type="gramEnd"/>
      <w:r w:rsidRPr="00DA48A4">
        <w:rPr>
          <w:sz w:val="24"/>
          <w:szCs w:val="24"/>
        </w:rPr>
        <w:t xml:space="preserve"> lub administracyjnym, notariuszem, organem samorządu zawodowego lub gospodarczego, właściwym ze względu na siedzibę lub miejsce zamieszkania wykonawcy. Zapis pkt. 6.2 stosuje się.</w:t>
      </w:r>
    </w:p>
    <w:p w:rsidR="004C143F" w:rsidRDefault="004C143F" w:rsidP="00287801">
      <w:pPr>
        <w:autoSpaceDE w:val="0"/>
        <w:autoSpaceDN w:val="0"/>
        <w:adjustRightInd w:val="0"/>
        <w:spacing w:line="276" w:lineRule="auto"/>
        <w:ind w:left="714" w:hanging="357"/>
        <w:jc w:val="both"/>
        <w:rPr>
          <w:sz w:val="24"/>
          <w:szCs w:val="24"/>
        </w:rPr>
      </w:pPr>
    </w:p>
    <w:p w:rsidR="002D172A" w:rsidRDefault="002D172A" w:rsidP="00E95AE4">
      <w:pPr>
        <w:pStyle w:val="Style8"/>
        <w:widowControl/>
        <w:spacing w:before="77" w:line="360" w:lineRule="auto"/>
        <w:rPr>
          <w:rStyle w:val="FontStyle39"/>
          <w:rFonts w:ascii="Times New Roman" w:hAnsi="Times New Roman" w:cs="Times New Roman"/>
          <w:b/>
          <w:sz w:val="24"/>
        </w:rPr>
      </w:pPr>
    </w:p>
    <w:p w:rsidR="000410FE" w:rsidRDefault="00665B66" w:rsidP="0028780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IX</w:t>
      </w:r>
    </w:p>
    <w:p w:rsidR="000410FE" w:rsidRDefault="00287801" w:rsidP="00287801">
      <w:pPr>
        <w:pStyle w:val="Style8"/>
        <w:widowControl/>
        <w:spacing w:before="77"/>
        <w:rPr>
          <w:rStyle w:val="FontStyle39"/>
          <w:rFonts w:ascii="Times New Roman" w:hAnsi="Times New Roman" w:cs="Times New Roman"/>
          <w:b/>
          <w:sz w:val="24"/>
        </w:rPr>
      </w:pPr>
      <w:r>
        <w:rPr>
          <w:rStyle w:val="FontStyle39"/>
          <w:rFonts w:ascii="Times New Roman" w:hAnsi="Times New Roman" w:cs="Times New Roman"/>
          <w:b/>
          <w:sz w:val="24"/>
        </w:rPr>
        <w:t>INFORMACJE</w:t>
      </w:r>
      <w:r w:rsidR="000410FE">
        <w:rPr>
          <w:rStyle w:val="FontStyle39"/>
          <w:rFonts w:ascii="Times New Roman" w:hAnsi="Times New Roman" w:cs="Times New Roman"/>
          <w:b/>
          <w:sz w:val="24"/>
        </w:rPr>
        <w:t xml:space="preserve"> O ŚRODKACH KOMUNIKACJI ELEKTRONICZNEJ</w:t>
      </w:r>
      <w:r w:rsidR="00F31D41">
        <w:rPr>
          <w:rStyle w:val="FontStyle39"/>
          <w:rFonts w:ascii="Times New Roman" w:hAnsi="Times New Roman" w:cs="Times New Roman"/>
          <w:b/>
          <w:sz w:val="24"/>
        </w:rPr>
        <w:t>, PRZY UŻ</w:t>
      </w:r>
      <w:r w:rsidR="000410FE">
        <w:rPr>
          <w:rStyle w:val="FontStyle39"/>
          <w:rFonts w:ascii="Times New Roman" w:hAnsi="Times New Roman" w:cs="Times New Roman"/>
          <w:b/>
          <w:sz w:val="24"/>
        </w:rPr>
        <w:t xml:space="preserve">YCIU </w:t>
      </w:r>
      <w:proofErr w:type="gramStart"/>
      <w:r w:rsidR="000410FE">
        <w:rPr>
          <w:rStyle w:val="FontStyle39"/>
          <w:rFonts w:ascii="Times New Roman" w:hAnsi="Times New Roman" w:cs="Times New Roman"/>
          <w:b/>
          <w:sz w:val="24"/>
        </w:rPr>
        <w:t xml:space="preserve">KTÓRYCH </w:t>
      </w:r>
      <w:r w:rsidR="003E5783">
        <w:rPr>
          <w:rStyle w:val="FontStyle39"/>
          <w:rFonts w:ascii="Times New Roman" w:hAnsi="Times New Roman" w:cs="Times New Roman"/>
          <w:b/>
          <w:sz w:val="24"/>
        </w:rPr>
        <w:t xml:space="preserve"> </w:t>
      </w:r>
      <w:r w:rsidR="000410FE">
        <w:rPr>
          <w:rStyle w:val="FontStyle39"/>
          <w:rFonts w:ascii="Times New Roman" w:hAnsi="Times New Roman" w:cs="Times New Roman"/>
          <w:b/>
          <w:sz w:val="24"/>
        </w:rPr>
        <w:t>ZAMAWIAJĄCY</w:t>
      </w:r>
      <w:proofErr w:type="gramEnd"/>
      <w:r w:rsidR="000410FE">
        <w:rPr>
          <w:rStyle w:val="FontStyle39"/>
          <w:rFonts w:ascii="Times New Roman" w:hAnsi="Times New Roman" w:cs="Times New Roman"/>
          <w:b/>
          <w:sz w:val="24"/>
        </w:rPr>
        <w:t xml:space="preserve"> BĘDZIE KOMUNIKOWAŁ SIĘ Z WYKONAWCAMI ORAZ INFORMACJE O WYMAGANYCH TECHNICZNYCH I ORGANIZACYJNYCH SPORZĄDZANIA, WYSYŁANIA I ODBIERANIA KORESPONDENCJI ELEKTRONICZNEJ</w:t>
      </w:r>
    </w:p>
    <w:p w:rsidR="00D45B17" w:rsidRDefault="00D45B17" w:rsidP="00287801">
      <w:pPr>
        <w:pStyle w:val="Style8"/>
        <w:widowControl/>
        <w:spacing w:before="77"/>
        <w:rPr>
          <w:rStyle w:val="FontStyle39"/>
          <w:rFonts w:ascii="Times New Roman" w:hAnsi="Times New Roman" w:cs="Times New Roman"/>
          <w:b/>
          <w:sz w:val="24"/>
        </w:rPr>
      </w:pPr>
    </w:p>
    <w:p w:rsidR="00C34DBA" w:rsidRPr="002F52DD" w:rsidRDefault="00D45B17" w:rsidP="00AA52FA">
      <w:pPr>
        <w:pStyle w:val="Akapitzlist"/>
        <w:numPr>
          <w:ilvl w:val="0"/>
          <w:numId w:val="32"/>
        </w:numPr>
        <w:spacing w:line="360" w:lineRule="auto"/>
      </w:pPr>
      <w:r w:rsidRPr="002F52DD">
        <w:rPr>
          <w:color w:val="000000"/>
        </w:rPr>
        <w:t xml:space="preserve">Postępowanie prowadzone jest w języku polskim w formie elektronicznej za pośrednictwem </w:t>
      </w:r>
      <w:hyperlink r:id="rId15" w:history="1">
        <w:r w:rsidRPr="002F52DD">
          <w:rPr>
            <w:rStyle w:val="Hipercze"/>
            <w:color w:val="1155CC"/>
          </w:rPr>
          <w:t>platformazakupowa.pl</w:t>
        </w:r>
      </w:hyperlink>
      <w:r w:rsidRPr="002F52DD">
        <w:rPr>
          <w:color w:val="000000"/>
        </w:rPr>
        <w:t xml:space="preserve"> pod adresem</w:t>
      </w:r>
      <w:r w:rsidR="00C34DBA" w:rsidRPr="002F52DD">
        <w:rPr>
          <w:color w:val="000000"/>
        </w:rPr>
        <w:t xml:space="preserve"> </w:t>
      </w:r>
      <w:hyperlink r:id="rId16" w:history="1">
        <w:r w:rsidR="00C34DBA" w:rsidRPr="002F52DD">
          <w:rPr>
            <w:rStyle w:val="Hipercze"/>
          </w:rPr>
          <w:t>https://platformazakupowa.pl/pn/mragowo</w:t>
        </w:r>
      </w:hyperlink>
      <w:r w:rsidR="00C34DBA" w:rsidRPr="002F52DD">
        <w:t xml:space="preserve"> </w:t>
      </w:r>
    </w:p>
    <w:p w:rsidR="00D45B17" w:rsidRDefault="00D45B17" w:rsidP="00C34DBA">
      <w:pPr>
        <w:pStyle w:val="NormalnyWeb"/>
        <w:spacing w:before="0" w:beforeAutospacing="0" w:after="0" w:afterAutospacing="0"/>
        <w:jc w:val="both"/>
        <w:textAlignment w:val="baseline"/>
        <w:rPr>
          <w:rFonts w:ascii="Arial" w:hAnsi="Arial" w:cs="Arial"/>
          <w:color w:val="000000"/>
          <w:sz w:val="20"/>
          <w:szCs w:val="20"/>
        </w:rPr>
      </w:pPr>
    </w:p>
    <w:p w:rsidR="00D45B17" w:rsidRPr="002F52DD" w:rsidRDefault="00D45B17" w:rsidP="0091707B">
      <w:pPr>
        <w:pStyle w:val="NormalnyWeb"/>
        <w:numPr>
          <w:ilvl w:val="0"/>
          <w:numId w:val="32"/>
        </w:numPr>
        <w:spacing w:before="0" w:beforeAutospacing="0" w:after="0" w:afterAutospacing="0"/>
        <w:textAlignment w:val="baseline"/>
        <w:rPr>
          <w:color w:val="000000"/>
        </w:rPr>
      </w:pPr>
      <w:r w:rsidRPr="002F52DD">
        <w:rPr>
          <w:color w:val="000000"/>
        </w:rPr>
        <w:t>W celu skrócenia czasu udzielenia odpowiedzi na pytania komunikacja między zamawiającym a wykonawcami w zakresie:</w:t>
      </w:r>
    </w:p>
    <w:p w:rsidR="00D45B17" w:rsidRPr="002F52DD" w:rsidRDefault="00D45B17" w:rsidP="0091707B">
      <w:pPr>
        <w:pStyle w:val="NormalnyWeb"/>
        <w:spacing w:before="0" w:beforeAutospacing="0" w:after="0" w:afterAutospacing="0"/>
        <w:ind w:left="720"/>
      </w:pPr>
      <w:r w:rsidRPr="002F52DD">
        <w:rPr>
          <w:color w:val="000000"/>
          <w:shd w:val="clear" w:color="auto" w:fill="FFFFFF"/>
        </w:rPr>
        <w:t>- przesyłania Zamawiającemu pytań do treści SWZ;</w:t>
      </w:r>
    </w:p>
    <w:p w:rsidR="00D45B17" w:rsidRPr="002F52DD" w:rsidRDefault="0009351C" w:rsidP="0091707B">
      <w:pPr>
        <w:pStyle w:val="NormalnyWeb"/>
        <w:spacing w:before="0" w:beforeAutospacing="0" w:after="0" w:afterAutospacing="0"/>
        <w:ind w:left="720"/>
      </w:pPr>
      <w:r>
        <w:rPr>
          <w:color w:val="000000"/>
          <w:shd w:val="clear" w:color="auto" w:fill="FFFFFF"/>
        </w:rPr>
        <w:t>-</w:t>
      </w:r>
      <w:r w:rsidR="00D45B17" w:rsidRPr="002F52DD">
        <w:rPr>
          <w:color w:val="000000"/>
          <w:shd w:val="clear" w:color="auto" w:fill="FFFFFF"/>
        </w:rPr>
        <w:t>przesyłania odpowiedzi na wezwanie Zamawiającego do złożenia podmiotowych środków dowodowych;</w:t>
      </w:r>
    </w:p>
    <w:p w:rsidR="00D45B17" w:rsidRPr="002F52DD" w:rsidRDefault="0009351C" w:rsidP="0091707B">
      <w:pPr>
        <w:pStyle w:val="NormalnyWeb"/>
        <w:spacing w:before="0" w:beforeAutospacing="0" w:after="0" w:afterAutospacing="0"/>
        <w:ind w:left="720"/>
      </w:pPr>
      <w:r>
        <w:rPr>
          <w:color w:val="000000"/>
          <w:shd w:val="clear" w:color="auto" w:fill="FFFFFF"/>
        </w:rPr>
        <w:t>-</w:t>
      </w:r>
      <w:r w:rsidR="00D45B17" w:rsidRPr="002F52DD">
        <w:rPr>
          <w:color w:val="000000"/>
          <w:shd w:val="clear" w:color="auto" w:fill="FFFFFF"/>
        </w:rPr>
        <w:t>przesyłania odpowiedzi na wezwanie Zamawiającego do złożenia/poprawienia/uzupełnienia oświadczenia, o którym mowa w art. 125 ust. 1, podmiotowych środków dowodowych, innych dokumentów lub oświadczeń składanych w postępowaniu;</w:t>
      </w:r>
    </w:p>
    <w:p w:rsidR="00D45B17" w:rsidRPr="002F52DD" w:rsidRDefault="0009351C" w:rsidP="0091707B">
      <w:pPr>
        <w:pStyle w:val="NormalnyWeb"/>
        <w:spacing w:before="0" w:beforeAutospacing="0" w:after="0" w:afterAutospacing="0"/>
        <w:ind w:left="720"/>
      </w:pPr>
      <w:r>
        <w:rPr>
          <w:color w:val="000000"/>
          <w:shd w:val="clear" w:color="auto" w:fill="FFFFFF"/>
        </w:rPr>
        <w:t>-</w:t>
      </w:r>
      <w:r w:rsidR="00D45B17" w:rsidRPr="002F52DD">
        <w:rPr>
          <w:color w:val="000000"/>
          <w:shd w:val="clear" w:color="auto" w:fill="FFFFFF"/>
        </w:rPr>
        <w:t>przesyłania odpowiedzi na wezwanie Zamawiającego do złożenia wyjaśnień dotyczących treści oświadczenia, o którym mowa w art. 125 ust. 1 lub złożonych podmiotowych środków dowodowych lub innych dokumentów lub oświadczeń składanych w postępowaniu;</w:t>
      </w:r>
    </w:p>
    <w:p w:rsidR="00D45B17" w:rsidRPr="002F52DD" w:rsidRDefault="00D45B17" w:rsidP="0091707B">
      <w:pPr>
        <w:pStyle w:val="NormalnyWeb"/>
        <w:spacing w:before="0" w:beforeAutospacing="0" w:after="0" w:afterAutospacing="0"/>
        <w:ind w:left="720"/>
      </w:pPr>
      <w:r w:rsidRPr="002F52DD">
        <w:rPr>
          <w:color w:val="000000"/>
          <w:shd w:val="clear" w:color="auto" w:fill="FFFFFF"/>
        </w:rPr>
        <w:t>- przesyłania odpowiedzi na wezwanie Zamawiającego do złożenia wyjaśnień dot. treści przedmiotowych środków dowodowych;</w:t>
      </w:r>
    </w:p>
    <w:p w:rsidR="00D45B17" w:rsidRPr="002F52DD" w:rsidRDefault="00D45B17" w:rsidP="0091707B">
      <w:pPr>
        <w:pStyle w:val="NormalnyWeb"/>
        <w:spacing w:before="0" w:beforeAutospacing="0" w:after="0" w:afterAutospacing="0"/>
        <w:ind w:left="720"/>
      </w:pPr>
      <w:r w:rsidRPr="002F52DD">
        <w:rPr>
          <w:color w:val="000000"/>
          <w:shd w:val="clear" w:color="auto" w:fill="FFFFFF"/>
        </w:rPr>
        <w:t>- przesłania odpowiedzi na inne wezwania Zamawiającego wynikające z ustawy - Prawo zamówień publicznych;</w:t>
      </w:r>
    </w:p>
    <w:p w:rsidR="00D45B17" w:rsidRPr="002F52DD" w:rsidRDefault="00D45B17" w:rsidP="0091707B">
      <w:pPr>
        <w:pStyle w:val="NormalnyWeb"/>
        <w:spacing w:before="0" w:beforeAutospacing="0" w:after="0" w:afterAutospacing="0"/>
        <w:ind w:left="720"/>
      </w:pPr>
      <w:r w:rsidRPr="002F52DD">
        <w:rPr>
          <w:color w:val="000000"/>
          <w:shd w:val="clear" w:color="auto" w:fill="FFFFFF"/>
        </w:rPr>
        <w:t>- przesyłania wniosków, informacji, oświadczeń Wykonawcy;</w:t>
      </w:r>
    </w:p>
    <w:p w:rsidR="00D45B17" w:rsidRPr="002F52DD" w:rsidRDefault="00D45B17" w:rsidP="0091707B">
      <w:pPr>
        <w:pStyle w:val="NormalnyWeb"/>
        <w:spacing w:before="0" w:beforeAutospacing="0" w:after="0" w:afterAutospacing="0"/>
        <w:ind w:left="720"/>
      </w:pPr>
      <w:r w:rsidRPr="002F52DD">
        <w:rPr>
          <w:color w:val="000000"/>
          <w:shd w:val="clear" w:color="auto" w:fill="FFFFFF"/>
        </w:rPr>
        <w:t>- przesyłania odwołania/inne</w:t>
      </w:r>
      <w:r w:rsidR="002F52DD">
        <w:rPr>
          <w:color w:val="000000"/>
          <w:shd w:val="clear" w:color="auto" w:fill="FFFFFF"/>
        </w:rPr>
        <w:t>,</w:t>
      </w:r>
    </w:p>
    <w:p w:rsidR="00D45B17" w:rsidRPr="002F52DD" w:rsidRDefault="00D45B17" w:rsidP="0091707B">
      <w:pPr>
        <w:pStyle w:val="NormalnyWeb"/>
        <w:spacing w:before="0" w:beforeAutospacing="0" w:after="0" w:afterAutospacing="0"/>
        <w:ind w:left="720"/>
      </w:pPr>
      <w:proofErr w:type="gramStart"/>
      <w:r w:rsidRPr="002F52DD">
        <w:rPr>
          <w:color w:val="000000"/>
        </w:rPr>
        <w:t>odbywa</w:t>
      </w:r>
      <w:proofErr w:type="gramEnd"/>
      <w:r w:rsidRPr="002F52DD">
        <w:rPr>
          <w:color w:val="000000"/>
        </w:rPr>
        <w:t xml:space="preserve"> się za pośrednictwem </w:t>
      </w:r>
      <w:hyperlink r:id="rId17"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 formularza </w:t>
      </w:r>
      <w:r w:rsidRPr="002F52DD">
        <w:rPr>
          <w:b/>
          <w:bCs/>
          <w:color w:val="000000"/>
        </w:rPr>
        <w:t>„Wyślij wiadomość do zamawiającego”. </w:t>
      </w:r>
    </w:p>
    <w:p w:rsidR="00C34DBA" w:rsidRPr="002F52DD" w:rsidRDefault="00D45B17" w:rsidP="0091707B">
      <w:pPr>
        <w:pStyle w:val="NormalnyWeb"/>
        <w:spacing w:before="0" w:beforeAutospacing="0" w:after="0" w:afterAutospacing="0"/>
        <w:ind w:left="720"/>
        <w:rPr>
          <w:color w:val="000000"/>
        </w:rPr>
      </w:pPr>
      <w:r w:rsidRPr="002F52DD">
        <w:rPr>
          <w:color w:val="000000"/>
        </w:rPr>
        <w:t xml:space="preserve">Za datę przekazania (wpływu) oświadczeń, wniosków, zawiadomień oraz informacji przyjmuje się datę ich przesłania za pośrednictwem </w:t>
      </w:r>
      <w:hyperlink r:id="rId18" w:history="1">
        <w:r w:rsidRPr="002F52DD">
          <w:rPr>
            <w:rStyle w:val="Hipercze"/>
            <w:color w:val="1155CC"/>
          </w:rPr>
          <w:t>platformazakupowa.pl</w:t>
        </w:r>
      </w:hyperlink>
      <w:r w:rsidRPr="002F52DD">
        <w:rPr>
          <w:color w:val="000000"/>
        </w:rPr>
        <w:t xml:space="preserve"> poprzez kliknięcie przycisku  „Wyś</w:t>
      </w:r>
      <w:r w:rsidR="002F52DD">
        <w:rPr>
          <w:color w:val="000000"/>
        </w:rPr>
        <w:t xml:space="preserve">lij wiadomość do </w:t>
      </w:r>
      <w:proofErr w:type="gramStart"/>
      <w:r w:rsidR="002F52DD">
        <w:rPr>
          <w:color w:val="000000"/>
        </w:rPr>
        <w:t xml:space="preserve">zamawiającego” </w:t>
      </w:r>
      <w:r w:rsidRPr="002F52DD">
        <w:rPr>
          <w:color w:val="000000"/>
        </w:rPr>
        <w:t>po których</w:t>
      </w:r>
      <w:proofErr w:type="gramEnd"/>
      <w:r w:rsidRPr="002F52DD">
        <w:rPr>
          <w:color w:val="000000"/>
        </w:rPr>
        <w:t xml:space="preserve"> pojawi się komunikat, że wiadomość została wysłana do zamawiającego. </w:t>
      </w:r>
    </w:p>
    <w:p w:rsidR="00C34DBA" w:rsidRPr="002F52DD" w:rsidRDefault="00C34DBA" w:rsidP="0091707B">
      <w:pPr>
        <w:pStyle w:val="NormalnyWeb"/>
        <w:spacing w:before="0" w:beforeAutospacing="0" w:after="0" w:afterAutospacing="0"/>
        <w:ind w:left="720"/>
        <w:rPr>
          <w:color w:val="000000"/>
        </w:rPr>
      </w:pPr>
    </w:p>
    <w:p w:rsidR="00C34DBA" w:rsidRPr="002F52DD" w:rsidRDefault="00C34DBA" w:rsidP="00D45B17">
      <w:pPr>
        <w:pStyle w:val="NormalnyWeb"/>
        <w:spacing w:before="0" w:beforeAutospacing="0" w:after="0" w:afterAutospacing="0"/>
        <w:ind w:left="720"/>
        <w:jc w:val="both"/>
      </w:pPr>
    </w:p>
    <w:p w:rsidR="00D45B17" w:rsidRDefault="00D45B17" w:rsidP="00AA52FA">
      <w:pPr>
        <w:pStyle w:val="NormalnyWeb"/>
        <w:numPr>
          <w:ilvl w:val="0"/>
          <w:numId w:val="32"/>
        </w:numPr>
        <w:spacing w:before="0" w:beforeAutospacing="0" w:after="0" w:afterAutospacing="0"/>
        <w:jc w:val="both"/>
        <w:textAlignment w:val="baseline"/>
        <w:rPr>
          <w:color w:val="000000"/>
        </w:rPr>
      </w:pPr>
      <w:r w:rsidRPr="002F52DD">
        <w:rPr>
          <w:color w:val="000000"/>
        </w:rPr>
        <w:t xml:space="preserve">Zamawiający będzie przekazywał wykonawcom informacje za pośrednictwem </w:t>
      </w:r>
      <w:hyperlink r:id="rId19"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Informacje dotyczące odpowiedzi na pytania, zmiany specyfikacji, zmiany terminu składania i otwarcia ofert Zamawiający będzie zamieszczał na platformie w sekcji “Komunikaty”. Korespondencja, której zgodnie z obowiązującymi przepisami adresatem jest konkretny Wykonawca, będzie przekazywana za pośrednictwem </w:t>
      </w:r>
      <w:hyperlink r:id="rId20" w:history="1">
        <w:r w:rsidRPr="002F52DD">
          <w:rPr>
            <w:rStyle w:val="Hipercze"/>
            <w:color w:val="1155CC"/>
          </w:rPr>
          <w:t>platformazakupowa.</w:t>
        </w:r>
        <w:proofErr w:type="gramStart"/>
        <w:r w:rsidRPr="002F52DD">
          <w:rPr>
            <w:rStyle w:val="Hipercze"/>
            <w:color w:val="1155CC"/>
          </w:rPr>
          <w:t>pl</w:t>
        </w:r>
      </w:hyperlink>
      <w:proofErr w:type="gramEnd"/>
      <w:r w:rsidR="002F52DD">
        <w:rPr>
          <w:color w:val="000000"/>
        </w:rPr>
        <w:t xml:space="preserve"> do konkretnego W</w:t>
      </w:r>
      <w:r w:rsidRPr="002F52DD">
        <w:rPr>
          <w:color w:val="000000"/>
        </w:rPr>
        <w:t>ykonawcy.</w:t>
      </w:r>
    </w:p>
    <w:p w:rsidR="002F52DD" w:rsidRPr="002F52DD" w:rsidRDefault="002F52DD" w:rsidP="002F52DD">
      <w:pPr>
        <w:pStyle w:val="NormalnyWeb"/>
        <w:spacing w:before="0" w:beforeAutospacing="0" w:after="0" w:afterAutospacing="0"/>
        <w:ind w:left="720"/>
        <w:jc w:val="both"/>
        <w:textAlignment w:val="baseline"/>
        <w:rPr>
          <w:color w:val="000000"/>
        </w:rPr>
      </w:pPr>
    </w:p>
    <w:p w:rsidR="002F52DD" w:rsidRPr="00F51C72" w:rsidRDefault="00D45B17" w:rsidP="002F52DD">
      <w:pPr>
        <w:pStyle w:val="NormalnyWeb"/>
        <w:numPr>
          <w:ilvl w:val="0"/>
          <w:numId w:val="32"/>
        </w:numPr>
        <w:spacing w:before="0" w:beforeAutospacing="0" w:after="0" w:afterAutospacing="0"/>
        <w:jc w:val="both"/>
        <w:textAlignment w:val="baseline"/>
        <w:rPr>
          <w:color w:val="000000"/>
        </w:rPr>
      </w:pPr>
      <w:proofErr w:type="gramStart"/>
      <w:r w:rsidRPr="00F51C72">
        <w:rPr>
          <w:color w:val="000000"/>
        </w:rPr>
        <w:t>Wykonawca jako</w:t>
      </w:r>
      <w:proofErr w:type="gramEnd"/>
      <w:r w:rsidRPr="00F51C72">
        <w:rPr>
          <w:color w:val="000000"/>
        </w:rPr>
        <w:t xml:space="preserve"> podmiot profesjonalny ma obowiązek sprawdzania komunikatów i wiadomości bezpośrednio na platformazakupowa.</w:t>
      </w:r>
      <w:proofErr w:type="gramStart"/>
      <w:r w:rsidRPr="00F51C72">
        <w:rPr>
          <w:color w:val="000000"/>
        </w:rPr>
        <w:t>pl</w:t>
      </w:r>
      <w:proofErr w:type="gramEnd"/>
      <w:r w:rsidRPr="00F51C72">
        <w:rPr>
          <w:color w:val="000000"/>
        </w:rPr>
        <w:t xml:space="preserve"> przesłanych przez zamawiającego, gdyż system powiadomień może ulec awarii lub powiadomienie może trafić do folderu SPAM.</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91707B">
      <w:pPr>
        <w:pStyle w:val="NormalnyWeb"/>
        <w:numPr>
          <w:ilvl w:val="0"/>
          <w:numId w:val="32"/>
        </w:numPr>
        <w:spacing w:before="0" w:beforeAutospacing="0" w:after="0" w:afterAutospacing="0"/>
        <w:jc w:val="both"/>
        <w:textAlignment w:val="baseline"/>
        <w:rPr>
          <w:color w:val="000000"/>
        </w:rPr>
      </w:pPr>
      <w:r w:rsidRPr="002F52DD">
        <w:rPr>
          <w:color w:val="000000"/>
        </w:rPr>
        <w:t>Zamawiający, zgodnie z § 11 ust. 2 ROZPORZĄDZENI</w:t>
      </w:r>
      <w:r w:rsidR="00557DA4">
        <w:rPr>
          <w:color w:val="000000"/>
        </w:rPr>
        <w:t>A</w:t>
      </w:r>
      <w:r w:rsidRPr="002F52DD">
        <w:rPr>
          <w:color w:val="000000"/>
        </w:rPr>
        <w:t xml:space="preserve"> PREZESA RADY MINISTRÓW z dnia 30 grudnia 2020 r. w sprawie sposobu sporządzania i przekazywania informacji oraz wymagań technicznych dla dokumentów elektronicznych oraz środków komunikacji elektronicznej w postępowaniu o udzielenie zamówienia publicznego lub konkursie zamieszcza wymagania dotyczące specyfikacji połączenia, formatu przesyłanych danych oraz szyfrowania i oznaczania czasu przekazania i odbioru danych za pośrednictwem </w:t>
      </w:r>
      <w:hyperlink r:id="rId21"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tj.:</w:t>
      </w:r>
    </w:p>
    <w:p w:rsidR="002F52DD" w:rsidRPr="002F52DD" w:rsidRDefault="002F52DD" w:rsidP="0091707B">
      <w:pPr>
        <w:pStyle w:val="NormalnyWeb"/>
        <w:spacing w:before="0" w:beforeAutospacing="0" w:after="0" w:afterAutospacing="0"/>
        <w:ind w:left="720"/>
        <w:jc w:val="both"/>
        <w:textAlignment w:val="baseline"/>
        <w:rPr>
          <w:color w:val="000000"/>
        </w:rPr>
      </w:pPr>
    </w:p>
    <w:p w:rsidR="00D45B17" w:rsidRPr="002F52DD" w:rsidRDefault="00D45B17" w:rsidP="0091707B">
      <w:pPr>
        <w:pStyle w:val="NormalnyWeb"/>
        <w:numPr>
          <w:ilvl w:val="0"/>
          <w:numId w:val="33"/>
        </w:numPr>
        <w:spacing w:before="0" w:beforeAutospacing="0" w:after="0" w:afterAutospacing="0"/>
        <w:jc w:val="both"/>
        <w:textAlignment w:val="baseline"/>
        <w:rPr>
          <w:color w:val="000000"/>
        </w:rPr>
      </w:pPr>
      <w:proofErr w:type="gramStart"/>
      <w:r w:rsidRPr="002F52DD">
        <w:rPr>
          <w:color w:val="000000"/>
        </w:rPr>
        <w:t>stały</w:t>
      </w:r>
      <w:proofErr w:type="gramEnd"/>
      <w:r w:rsidRPr="002F52DD">
        <w:rPr>
          <w:color w:val="000000"/>
        </w:rPr>
        <w:t xml:space="preserve"> dostęp do sieci Internet o gwarantowanej przepustowości nie mniejszej niż 512 </w:t>
      </w:r>
      <w:proofErr w:type="spellStart"/>
      <w:r w:rsidRPr="002F52DD">
        <w:rPr>
          <w:color w:val="000000"/>
        </w:rPr>
        <w:t>kb</w:t>
      </w:r>
      <w:proofErr w:type="spellEnd"/>
      <w:r w:rsidRPr="002F52DD">
        <w:rPr>
          <w:color w:val="000000"/>
        </w:rPr>
        <w:t>/s,</w:t>
      </w:r>
    </w:p>
    <w:p w:rsidR="00D45B17" w:rsidRPr="002F52DD" w:rsidRDefault="00D45B17" w:rsidP="0091707B">
      <w:pPr>
        <w:pStyle w:val="NormalnyWeb"/>
        <w:numPr>
          <w:ilvl w:val="0"/>
          <w:numId w:val="33"/>
        </w:numPr>
        <w:spacing w:before="0" w:beforeAutospacing="0" w:after="0" w:afterAutospacing="0"/>
        <w:jc w:val="both"/>
        <w:textAlignment w:val="baseline"/>
        <w:rPr>
          <w:color w:val="000000"/>
        </w:rPr>
      </w:pPr>
      <w:proofErr w:type="gramStart"/>
      <w:r w:rsidRPr="002F52DD">
        <w:rPr>
          <w:color w:val="000000"/>
        </w:rPr>
        <w:t>komputer</w:t>
      </w:r>
      <w:proofErr w:type="gramEnd"/>
      <w:r w:rsidRPr="002F52DD">
        <w:rPr>
          <w:color w:val="000000"/>
        </w:rPr>
        <w:t xml:space="preserve"> klasy PC lub MAC o następującej konfiguracji: pamięć min. 2 GB Ram, procesor Intel IV 2 GHZ lub jego nowsza wersja, jeden z systemów operacyjnych - MS Windows 7, Mac Os x 10 4, Linux, lub ich nowsze wersje,</w:t>
      </w:r>
    </w:p>
    <w:p w:rsidR="00D45B17" w:rsidRPr="002F52DD" w:rsidRDefault="00D45B17" w:rsidP="0091707B">
      <w:pPr>
        <w:pStyle w:val="NormalnyWeb"/>
        <w:numPr>
          <w:ilvl w:val="0"/>
          <w:numId w:val="33"/>
        </w:numPr>
        <w:spacing w:before="0" w:beforeAutospacing="0" w:after="0" w:afterAutospacing="0"/>
        <w:jc w:val="both"/>
        <w:textAlignment w:val="baseline"/>
        <w:rPr>
          <w:color w:val="000000"/>
        </w:rPr>
      </w:pPr>
      <w:proofErr w:type="gramStart"/>
      <w:r w:rsidRPr="002F52DD">
        <w:rPr>
          <w:color w:val="000000"/>
        </w:rPr>
        <w:t>zainstalowana</w:t>
      </w:r>
      <w:proofErr w:type="gramEnd"/>
      <w:r w:rsidRPr="002F52DD">
        <w:rPr>
          <w:color w:val="000000"/>
        </w:rPr>
        <w:t xml:space="preserve"> dowolna, inna przeglądarka internetowa niż Internet Explorer, </w:t>
      </w:r>
    </w:p>
    <w:p w:rsidR="00D45B17" w:rsidRPr="002F52DD" w:rsidRDefault="00D45B17" w:rsidP="0091707B">
      <w:pPr>
        <w:pStyle w:val="NormalnyWeb"/>
        <w:numPr>
          <w:ilvl w:val="0"/>
          <w:numId w:val="33"/>
        </w:numPr>
        <w:spacing w:before="0" w:beforeAutospacing="0" w:after="0" w:afterAutospacing="0"/>
        <w:jc w:val="both"/>
        <w:textAlignment w:val="baseline"/>
        <w:rPr>
          <w:color w:val="000000"/>
        </w:rPr>
      </w:pPr>
      <w:proofErr w:type="gramStart"/>
      <w:r w:rsidRPr="002F52DD">
        <w:rPr>
          <w:color w:val="000000"/>
        </w:rPr>
        <w:t>włączona</w:t>
      </w:r>
      <w:proofErr w:type="gramEnd"/>
      <w:r w:rsidRPr="002F52DD">
        <w:rPr>
          <w:color w:val="000000"/>
        </w:rPr>
        <w:t xml:space="preserve"> obsługa JavaScript,</w:t>
      </w:r>
    </w:p>
    <w:p w:rsidR="00D45B17" w:rsidRPr="002F52DD" w:rsidRDefault="00D45B17" w:rsidP="0091707B">
      <w:pPr>
        <w:pStyle w:val="NormalnyWeb"/>
        <w:numPr>
          <w:ilvl w:val="0"/>
          <w:numId w:val="33"/>
        </w:numPr>
        <w:spacing w:before="0" w:beforeAutospacing="0" w:after="0" w:afterAutospacing="0"/>
        <w:jc w:val="both"/>
        <w:textAlignment w:val="baseline"/>
        <w:rPr>
          <w:color w:val="000000"/>
        </w:rPr>
      </w:pPr>
      <w:r w:rsidRPr="002F52DD">
        <w:rPr>
          <w:color w:val="000000"/>
        </w:rPr>
        <w:t xml:space="preserve">zainstalowany program </w:t>
      </w:r>
      <w:proofErr w:type="spellStart"/>
      <w:r w:rsidRPr="002F52DD">
        <w:rPr>
          <w:color w:val="000000"/>
        </w:rPr>
        <w:t>Adobe</w:t>
      </w:r>
      <w:proofErr w:type="spellEnd"/>
      <w:r w:rsidRPr="002F52DD">
        <w:rPr>
          <w:color w:val="000000"/>
        </w:rPr>
        <w:t xml:space="preserve"> </w:t>
      </w:r>
      <w:proofErr w:type="spellStart"/>
      <w:r w:rsidRPr="002F52DD">
        <w:rPr>
          <w:color w:val="000000"/>
        </w:rPr>
        <w:t>Acrobat</w:t>
      </w:r>
      <w:proofErr w:type="spellEnd"/>
      <w:r w:rsidRPr="002F52DD">
        <w:rPr>
          <w:color w:val="000000"/>
        </w:rPr>
        <w:t xml:space="preserve"> </w:t>
      </w:r>
      <w:proofErr w:type="spellStart"/>
      <w:r w:rsidRPr="002F52DD">
        <w:rPr>
          <w:color w:val="000000"/>
        </w:rPr>
        <w:t>Reader</w:t>
      </w:r>
      <w:proofErr w:type="spellEnd"/>
      <w:r w:rsidRPr="002F52DD">
        <w:rPr>
          <w:color w:val="000000"/>
        </w:rPr>
        <w:t xml:space="preserve"> lub inny obsługujący format </w:t>
      </w:r>
      <w:proofErr w:type="gramStart"/>
      <w:r w:rsidRPr="002F52DD">
        <w:rPr>
          <w:color w:val="000000"/>
        </w:rPr>
        <w:t>plików .pdf</w:t>
      </w:r>
      <w:proofErr w:type="gramEnd"/>
      <w:r w:rsidRPr="002F52DD">
        <w:rPr>
          <w:color w:val="000000"/>
        </w:rPr>
        <w:t>,</w:t>
      </w:r>
    </w:p>
    <w:p w:rsidR="00D45B17" w:rsidRPr="002F52DD" w:rsidRDefault="00D45B17" w:rsidP="0091707B">
      <w:pPr>
        <w:pStyle w:val="NormalnyWeb"/>
        <w:numPr>
          <w:ilvl w:val="0"/>
          <w:numId w:val="33"/>
        </w:numPr>
        <w:spacing w:before="0" w:beforeAutospacing="0" w:after="0" w:afterAutospacing="0"/>
        <w:jc w:val="both"/>
        <w:textAlignment w:val="baseline"/>
        <w:rPr>
          <w:color w:val="000000"/>
        </w:rPr>
      </w:pPr>
      <w:r w:rsidRPr="002F52DD">
        <w:rPr>
          <w:color w:val="000000"/>
        </w:rPr>
        <w:t>Platformazakupowa.</w:t>
      </w:r>
      <w:proofErr w:type="gramStart"/>
      <w:r w:rsidRPr="002F52DD">
        <w:rPr>
          <w:color w:val="000000"/>
        </w:rPr>
        <w:t>pl</w:t>
      </w:r>
      <w:proofErr w:type="gramEnd"/>
      <w:r w:rsidRPr="002F52DD">
        <w:rPr>
          <w:color w:val="000000"/>
        </w:rPr>
        <w:t xml:space="preserve"> działa według standardu przyjętego w komunikacji sieciowej - kodowanie UTF8,</w:t>
      </w:r>
    </w:p>
    <w:p w:rsidR="00D45B17" w:rsidRDefault="00D45B17" w:rsidP="0091707B">
      <w:pPr>
        <w:pStyle w:val="NormalnyWeb"/>
        <w:numPr>
          <w:ilvl w:val="0"/>
          <w:numId w:val="33"/>
        </w:numPr>
        <w:spacing w:before="0" w:beforeAutospacing="0" w:after="0" w:afterAutospacing="0"/>
        <w:jc w:val="both"/>
        <w:textAlignment w:val="baseline"/>
        <w:rPr>
          <w:color w:val="000000"/>
        </w:rPr>
      </w:pPr>
      <w:r w:rsidRPr="002F52DD">
        <w:rPr>
          <w:color w:val="000000"/>
        </w:rPr>
        <w:t>Oznaczenie czasu odbioru danych przez platformę zakupową stanowi datę oraz dokładny czas (</w:t>
      </w:r>
      <w:proofErr w:type="spellStart"/>
      <w:r w:rsidRPr="002F52DD">
        <w:rPr>
          <w:color w:val="000000"/>
        </w:rPr>
        <w:t>hh</w:t>
      </w:r>
      <w:proofErr w:type="gramStart"/>
      <w:r w:rsidRPr="002F52DD">
        <w:rPr>
          <w:color w:val="000000"/>
        </w:rPr>
        <w:t>:mm</w:t>
      </w:r>
      <w:proofErr w:type="gramEnd"/>
      <w:r w:rsidRPr="002F52DD">
        <w:rPr>
          <w:color w:val="000000"/>
        </w:rPr>
        <w:t>:ss</w:t>
      </w:r>
      <w:proofErr w:type="spellEnd"/>
      <w:r w:rsidRPr="002F52DD">
        <w:rPr>
          <w:color w:val="000000"/>
        </w:rPr>
        <w:t xml:space="preserve">) generowany </w:t>
      </w:r>
      <w:proofErr w:type="spellStart"/>
      <w:r w:rsidRPr="002F52DD">
        <w:rPr>
          <w:color w:val="000000"/>
        </w:rPr>
        <w:t>wg</w:t>
      </w:r>
      <w:proofErr w:type="spellEnd"/>
      <w:r w:rsidRPr="002F52DD">
        <w:rPr>
          <w:color w:val="000000"/>
        </w:rPr>
        <w:t>. czasu lokalnego serwera synchronizowanego z zegarem Głównego Urzędu Miar.</w:t>
      </w:r>
    </w:p>
    <w:p w:rsidR="002F52DD" w:rsidRPr="002F52DD" w:rsidRDefault="002F52DD" w:rsidP="0091707B">
      <w:pPr>
        <w:pStyle w:val="NormalnyWeb"/>
        <w:spacing w:before="0" w:beforeAutospacing="0" w:after="0" w:afterAutospacing="0"/>
        <w:jc w:val="both"/>
        <w:textAlignment w:val="baseline"/>
        <w:rPr>
          <w:color w:val="000000"/>
        </w:rPr>
      </w:pPr>
    </w:p>
    <w:p w:rsidR="00D45B17" w:rsidRPr="002F52DD" w:rsidRDefault="00D45B17" w:rsidP="0091707B">
      <w:pPr>
        <w:pStyle w:val="NormalnyWeb"/>
        <w:numPr>
          <w:ilvl w:val="0"/>
          <w:numId w:val="32"/>
        </w:numPr>
        <w:spacing w:before="0" w:beforeAutospacing="0" w:after="0" w:afterAutospacing="0"/>
        <w:jc w:val="both"/>
        <w:textAlignment w:val="baseline"/>
        <w:rPr>
          <w:color w:val="000000"/>
        </w:rPr>
      </w:pPr>
      <w:r w:rsidRPr="002F52DD">
        <w:rPr>
          <w:color w:val="000000"/>
        </w:rPr>
        <w:t>Wykonawca, przystępując do niniejszego postępowania o udzielenie zamówienia publicznego:</w:t>
      </w:r>
    </w:p>
    <w:p w:rsidR="00D45B17" w:rsidRPr="002F52DD" w:rsidRDefault="0009351C" w:rsidP="0091707B">
      <w:pPr>
        <w:pStyle w:val="NormalnyWeb"/>
        <w:spacing w:before="0" w:beforeAutospacing="0" w:after="0" w:afterAutospacing="0"/>
        <w:ind w:left="1440"/>
        <w:jc w:val="both"/>
        <w:textAlignment w:val="baseline"/>
        <w:rPr>
          <w:color w:val="000000"/>
        </w:rPr>
      </w:pPr>
      <w:r>
        <w:rPr>
          <w:color w:val="000000"/>
        </w:rPr>
        <w:t>-</w:t>
      </w:r>
      <w:r w:rsidR="00D45B17" w:rsidRPr="002F52DD">
        <w:rPr>
          <w:color w:val="000000"/>
        </w:rPr>
        <w:t xml:space="preserve">akceptuje warunki korzystania z </w:t>
      </w:r>
      <w:hyperlink r:id="rId22" w:history="1">
        <w:r w:rsidR="00D45B17" w:rsidRPr="002F52DD">
          <w:rPr>
            <w:rStyle w:val="Hipercze"/>
            <w:color w:val="1155CC"/>
          </w:rPr>
          <w:t>platformazakupowa.</w:t>
        </w:r>
        <w:proofErr w:type="gramStart"/>
        <w:r w:rsidR="00D45B17" w:rsidRPr="002F52DD">
          <w:rPr>
            <w:rStyle w:val="Hipercze"/>
            <w:color w:val="1155CC"/>
          </w:rPr>
          <w:t>pl</w:t>
        </w:r>
      </w:hyperlink>
      <w:proofErr w:type="gramEnd"/>
      <w:r w:rsidR="00D45B17" w:rsidRPr="002F52DD">
        <w:rPr>
          <w:color w:val="000000"/>
        </w:rPr>
        <w:t xml:space="preserve"> określone w Regulaminie zamieszczonym na stronie internetowej </w:t>
      </w:r>
      <w:hyperlink r:id="rId23" w:history="1">
        <w:r w:rsidR="00D45B17" w:rsidRPr="002F52DD">
          <w:rPr>
            <w:rStyle w:val="Hipercze"/>
            <w:color w:val="000000"/>
          </w:rPr>
          <w:t>pod linkiem</w:t>
        </w:r>
      </w:hyperlink>
      <w:r w:rsidR="00D45B17" w:rsidRPr="002F52DD">
        <w:rPr>
          <w:color w:val="000000"/>
        </w:rPr>
        <w:t>  w zakładce „Regulamin" oraz uznaje go za wiążący,</w:t>
      </w:r>
    </w:p>
    <w:p w:rsidR="005345A0" w:rsidRDefault="002F52DD" w:rsidP="005345A0">
      <w:pPr>
        <w:pStyle w:val="NormalnyWeb"/>
        <w:spacing w:before="0" w:beforeAutospacing="0" w:after="0" w:afterAutospacing="0"/>
        <w:ind w:left="708" w:firstLine="708"/>
        <w:jc w:val="both"/>
        <w:textAlignment w:val="baseline"/>
        <w:rPr>
          <w:color w:val="000000"/>
        </w:rPr>
      </w:pPr>
      <w:r>
        <w:rPr>
          <w:color w:val="000000"/>
        </w:rPr>
        <w:t xml:space="preserve">- </w:t>
      </w:r>
      <w:r w:rsidR="00D45B17" w:rsidRPr="002F52DD">
        <w:rPr>
          <w:color w:val="000000"/>
        </w:rPr>
        <w:t xml:space="preserve">zapoznał i stosuje się do Instrukcji składania ofert/wniosków dostępnej </w:t>
      </w:r>
      <w:hyperlink r:id="rId24" w:history="1">
        <w:r w:rsidR="00D45B17" w:rsidRPr="002F52DD">
          <w:rPr>
            <w:rStyle w:val="Hipercze"/>
            <w:color w:val="1155CC"/>
          </w:rPr>
          <w:t>pod linkiem</w:t>
        </w:r>
      </w:hyperlink>
      <w:r w:rsidR="00F55ADB">
        <w:rPr>
          <w:color w:val="000000"/>
        </w:rPr>
        <w:t>:</w:t>
      </w:r>
    </w:p>
    <w:p w:rsidR="005345A0" w:rsidRPr="00334202" w:rsidRDefault="00D45B17" w:rsidP="005345A0">
      <w:pPr>
        <w:pStyle w:val="NormalnyWeb"/>
        <w:spacing w:before="0" w:beforeAutospacing="0" w:after="0" w:afterAutospacing="0"/>
        <w:ind w:left="708" w:firstLine="708"/>
        <w:jc w:val="both"/>
        <w:textAlignment w:val="baseline"/>
        <w:rPr>
          <w:color w:val="0070C0"/>
        </w:rPr>
      </w:pPr>
      <w:r w:rsidRPr="002F52DD">
        <w:rPr>
          <w:color w:val="000000"/>
        </w:rPr>
        <w:t> </w:t>
      </w:r>
      <w:r w:rsidR="00F55ADB">
        <w:rPr>
          <w:color w:val="000000"/>
        </w:rPr>
        <w:t xml:space="preserve"> </w:t>
      </w:r>
      <w:hyperlink r:id="rId25" w:history="1">
        <w:r w:rsidR="005345A0" w:rsidRPr="00334202">
          <w:rPr>
            <w:rStyle w:val="Hipercze"/>
            <w:color w:val="0070C0"/>
          </w:rPr>
          <w:t>https://drive.google.com/file/d/1Kd1DttbBeiNWt4q4slS4t76lZVKPbkyD/view</w:t>
        </w:r>
      </w:hyperlink>
    </w:p>
    <w:p w:rsidR="0009351C" w:rsidRDefault="0009351C" w:rsidP="00F55ADB">
      <w:pPr>
        <w:pStyle w:val="NormalnyWeb"/>
        <w:spacing w:before="0" w:beforeAutospacing="0" w:after="0" w:afterAutospacing="0"/>
        <w:ind w:left="708" w:firstLine="708"/>
        <w:jc w:val="both"/>
        <w:textAlignment w:val="baseline"/>
        <w:rPr>
          <w:color w:val="000000"/>
        </w:rPr>
      </w:pPr>
    </w:p>
    <w:p w:rsidR="00D45B17" w:rsidRDefault="00D45B17" w:rsidP="00F55ADB">
      <w:pPr>
        <w:pStyle w:val="NormalnyWeb"/>
        <w:spacing w:before="0" w:beforeAutospacing="0" w:after="0" w:afterAutospacing="0"/>
        <w:ind w:left="708" w:firstLine="708"/>
        <w:jc w:val="both"/>
        <w:textAlignment w:val="baseline"/>
        <w:rPr>
          <w:color w:val="000000"/>
        </w:rPr>
      </w:pPr>
      <w:r w:rsidRPr="002F52DD">
        <w:rPr>
          <w:b/>
          <w:bCs/>
          <w:color w:val="000000"/>
        </w:rPr>
        <w:t xml:space="preserve">Zamawiający nie ponosi odpowiedzialności za złożenie oferty w sposób niezgodny z Instrukcją korzystania z </w:t>
      </w:r>
      <w:hyperlink r:id="rId26" w:history="1">
        <w:r w:rsidRPr="002F52DD">
          <w:rPr>
            <w:rStyle w:val="Hipercze"/>
            <w:b/>
            <w:bCs/>
            <w:color w:val="1155CC"/>
          </w:rPr>
          <w:t>platformazakupowa.</w:t>
        </w:r>
        <w:proofErr w:type="gramStart"/>
        <w:r w:rsidRPr="002F52DD">
          <w:rPr>
            <w:rStyle w:val="Hipercze"/>
            <w:b/>
            <w:bCs/>
            <w:color w:val="1155CC"/>
          </w:rPr>
          <w:t>pl</w:t>
        </w:r>
      </w:hyperlink>
      <w:proofErr w:type="gramEnd"/>
      <w:r w:rsidRPr="002F52DD">
        <w:rPr>
          <w:color w:val="000000"/>
        </w:rPr>
        <w:t xml:space="preserve">, w szczególności za sytuację, gdy zamawiający zapozna się z treścią oferty przed upływem terminu składania ofert (np. złożenie oferty w zakładce „Wyślij wiadomość do zamawiającego”). </w:t>
      </w:r>
      <w:r w:rsidRPr="002F52DD">
        <w:rPr>
          <w:color w:val="000000"/>
        </w:rPr>
        <w:br/>
        <w:t xml:space="preserve">Taka oferta zostanie uznana przez Zamawiającego za ofertę handlową i nie będzie brana pod uwagę w przedmiotowym </w:t>
      </w:r>
      <w:proofErr w:type="gramStart"/>
      <w:r w:rsidRPr="002F52DD">
        <w:rPr>
          <w:color w:val="000000"/>
        </w:rPr>
        <w:t>postępowaniu ponieważ</w:t>
      </w:r>
      <w:proofErr w:type="gramEnd"/>
      <w:r w:rsidRPr="002F52DD">
        <w:rPr>
          <w:color w:val="000000"/>
        </w:rPr>
        <w:t xml:space="preserve"> nie został spełniony obowiązek narzucony w art. 221 Ustawy Prawo Zamówień Publicznych.</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Pr="00B22D51" w:rsidRDefault="00D45B17" w:rsidP="00AA52FA">
      <w:pPr>
        <w:pStyle w:val="NormalnyWeb"/>
        <w:numPr>
          <w:ilvl w:val="0"/>
          <w:numId w:val="32"/>
        </w:numPr>
        <w:spacing w:before="77" w:beforeAutospacing="0" w:after="0" w:afterAutospacing="0"/>
        <w:jc w:val="both"/>
        <w:textAlignment w:val="baseline"/>
        <w:rPr>
          <w:rStyle w:val="FontStyle39"/>
          <w:rFonts w:ascii="Times New Roman" w:hAnsi="Times New Roman"/>
          <w:b/>
          <w:sz w:val="24"/>
        </w:rPr>
      </w:pPr>
      <w:r w:rsidRPr="00B22D51">
        <w:rPr>
          <w:color w:val="000000"/>
        </w:rPr>
        <w:t xml:space="preserve">Zamawiający informuje, że instrukcje korzystania z </w:t>
      </w:r>
      <w:hyperlink r:id="rId27" w:history="1">
        <w:r w:rsidRPr="00B22D51">
          <w:rPr>
            <w:rStyle w:val="Hipercze"/>
            <w:color w:val="1155CC"/>
          </w:rPr>
          <w:t>platformazakupowa.pl</w:t>
        </w:r>
      </w:hyperlink>
      <w:r w:rsidRPr="00B22D51">
        <w:rPr>
          <w:color w:val="000000"/>
        </w:rPr>
        <w:t xml:space="preserve"> dotyczące w szczególności logowania, składania wniosków o wyjaśnienie treści SWZ, składania ofert oraz innych czynności podejmowanych w niniejszym postępowaniu przy użyciu </w:t>
      </w:r>
      <w:hyperlink r:id="rId28" w:history="1">
        <w:r w:rsidRPr="00B22D51">
          <w:rPr>
            <w:rStyle w:val="Hipercze"/>
            <w:color w:val="1155CC"/>
          </w:rPr>
          <w:t>platformazakupowa.pl</w:t>
        </w:r>
      </w:hyperlink>
      <w:r w:rsidRPr="00B22D51">
        <w:rPr>
          <w:color w:val="000000"/>
        </w:rPr>
        <w:t xml:space="preserve"> znajdują się w zakładce „Instrukcje dla Wykonawców" na stronie internetowej pod adresem: </w:t>
      </w:r>
      <w:hyperlink r:id="rId29" w:history="1">
        <w:r w:rsidRPr="00B22D51">
          <w:rPr>
            <w:rStyle w:val="Hipercze"/>
            <w:color w:val="1155CC"/>
          </w:rPr>
          <w:t>https://platformazakupowa.pl/strona/45-instrukcje</w:t>
        </w:r>
      </w:hyperlink>
    </w:p>
    <w:p w:rsidR="00EC4AF0" w:rsidRPr="002F52DD" w:rsidRDefault="00EC4AF0" w:rsidP="00AA52FA">
      <w:pPr>
        <w:pStyle w:val="Akapitzlist"/>
        <w:numPr>
          <w:ilvl w:val="0"/>
          <w:numId w:val="32"/>
        </w:numPr>
        <w:suppressAutoHyphens/>
        <w:spacing w:line="276" w:lineRule="auto"/>
      </w:pPr>
      <w:r w:rsidRPr="002F52DD">
        <w:t xml:space="preserve">Wykonawca może zwrócić się do zamawiającego o wyjaśnienie treści specyfikacji warunków zamówienia. Zamawiający jest obowiązany udzielić wyjaśnień niezwłocznie, jednak nie później niż na 2 dni przed upływem terminu składania odpowiednio ofert, pod </w:t>
      </w:r>
      <w:proofErr w:type="gramStart"/>
      <w:r w:rsidRPr="002F52DD">
        <w:t>warunkiem że</w:t>
      </w:r>
      <w:proofErr w:type="gramEnd"/>
      <w:r w:rsidRPr="002F52DD">
        <w:t xml:space="preserve"> wniosek o wyjaśnienie treści SWZ wpłynął do zamawiającego nie później niż na 4 dni przed upływem terminu składania ofert. </w:t>
      </w:r>
    </w:p>
    <w:p w:rsidR="00EC4AF0" w:rsidRPr="003C7100" w:rsidRDefault="00EC4AF0" w:rsidP="00AA52FA">
      <w:pPr>
        <w:numPr>
          <w:ilvl w:val="0"/>
          <w:numId w:val="32"/>
        </w:numPr>
        <w:suppressAutoHyphens/>
        <w:spacing w:line="276" w:lineRule="auto"/>
        <w:ind w:left="357" w:hanging="357"/>
        <w:rPr>
          <w:sz w:val="24"/>
          <w:szCs w:val="24"/>
        </w:rPr>
      </w:pPr>
      <w:r w:rsidRPr="003C7100">
        <w:rPr>
          <w:sz w:val="24"/>
          <w:szCs w:val="24"/>
        </w:rPr>
        <w:t>Jeżeli zamawiający nie udzieli wyjaśnień w termin</w:t>
      </w:r>
      <w:r w:rsidR="002F52DD">
        <w:rPr>
          <w:sz w:val="24"/>
          <w:szCs w:val="24"/>
        </w:rPr>
        <w:t xml:space="preserve">ie, o którym mowa w ust. </w:t>
      </w:r>
      <w:r w:rsidR="0026094E">
        <w:rPr>
          <w:sz w:val="24"/>
          <w:szCs w:val="24"/>
        </w:rPr>
        <w:t xml:space="preserve">8 </w:t>
      </w:r>
      <w:r w:rsidRPr="003C7100">
        <w:rPr>
          <w:sz w:val="24"/>
          <w:szCs w:val="24"/>
        </w:rPr>
        <w:t>przedłuża termin składania ofert o czas niezbędny do zapoznania się wszystkich zainteresowanych wykonawców z wyjaśnieniami niezbędnymi do należytego przygotowania i złożenia ofert.</w:t>
      </w:r>
    </w:p>
    <w:p w:rsidR="00EC4AF0" w:rsidRPr="003C7100" w:rsidRDefault="00EC4AF0" w:rsidP="00AA52FA">
      <w:pPr>
        <w:numPr>
          <w:ilvl w:val="0"/>
          <w:numId w:val="32"/>
        </w:numPr>
        <w:suppressAutoHyphens/>
        <w:spacing w:line="276" w:lineRule="auto"/>
        <w:ind w:left="357" w:hanging="357"/>
        <w:rPr>
          <w:sz w:val="24"/>
          <w:szCs w:val="24"/>
        </w:rPr>
      </w:pPr>
      <w:r w:rsidRPr="003C7100">
        <w:rPr>
          <w:sz w:val="24"/>
          <w:szCs w:val="24"/>
        </w:rPr>
        <w:t xml:space="preserve">W przypadku, gdy wniosek o wyjaśnienie treści SWZ nie wpłynął w </w:t>
      </w:r>
      <w:r w:rsidR="00D015D3">
        <w:rPr>
          <w:sz w:val="24"/>
          <w:szCs w:val="24"/>
        </w:rPr>
        <w:t>terminie, o którym mowa w ust.</w:t>
      </w:r>
      <w:r w:rsidR="0026094E">
        <w:rPr>
          <w:sz w:val="24"/>
          <w:szCs w:val="24"/>
        </w:rPr>
        <w:t xml:space="preserve">8 </w:t>
      </w:r>
      <w:r w:rsidRPr="003C7100">
        <w:rPr>
          <w:sz w:val="24"/>
          <w:szCs w:val="24"/>
        </w:rPr>
        <w:t>zamawiający nie ma obowiązku udzielania wyjaśnień SWZ oraz obowiązku przedłużenia terminu składania ofert.</w:t>
      </w:r>
    </w:p>
    <w:p w:rsidR="00EC4AF0" w:rsidRPr="003C7100" w:rsidRDefault="00EC4AF0" w:rsidP="00AA52FA">
      <w:pPr>
        <w:numPr>
          <w:ilvl w:val="0"/>
          <w:numId w:val="32"/>
        </w:numPr>
        <w:suppressAutoHyphens/>
        <w:spacing w:line="276" w:lineRule="auto"/>
        <w:ind w:left="357" w:hanging="357"/>
        <w:rPr>
          <w:bCs/>
          <w:sz w:val="24"/>
          <w:szCs w:val="24"/>
        </w:rPr>
      </w:pPr>
      <w:r w:rsidRPr="003C7100">
        <w:rPr>
          <w:sz w:val="24"/>
          <w:szCs w:val="24"/>
        </w:rPr>
        <w:t>Przedłużenie terminu składani</w:t>
      </w:r>
      <w:r w:rsidR="00D015D3">
        <w:rPr>
          <w:sz w:val="24"/>
          <w:szCs w:val="24"/>
        </w:rPr>
        <w:t>a ofert, o którym mowa w ust. 10</w:t>
      </w:r>
      <w:r w:rsidRPr="003C7100">
        <w:rPr>
          <w:sz w:val="24"/>
          <w:szCs w:val="24"/>
        </w:rPr>
        <w:t>, nie wpływa na bieg terminu składania wniosku o wyjaśnienie treści odpowiednio SWZ.</w:t>
      </w:r>
    </w:p>
    <w:p w:rsidR="00EC4AF0" w:rsidRPr="003C7100" w:rsidRDefault="00EC4AF0" w:rsidP="00AA52FA">
      <w:pPr>
        <w:numPr>
          <w:ilvl w:val="0"/>
          <w:numId w:val="32"/>
        </w:numPr>
        <w:suppressAutoHyphens/>
        <w:spacing w:line="276" w:lineRule="auto"/>
        <w:ind w:left="357" w:hanging="357"/>
        <w:rPr>
          <w:sz w:val="24"/>
          <w:szCs w:val="24"/>
        </w:rPr>
      </w:pPr>
      <w:r w:rsidRPr="003C7100">
        <w:rPr>
          <w:sz w:val="24"/>
          <w:szCs w:val="24"/>
        </w:rPr>
        <w:t>Treść zapytań wraz z wyjaśnieniami zamawiający udostępnia, bez ujawniania źródła zapytania, na stronie internetowej prowadzonego postępowania</w:t>
      </w:r>
      <w:r w:rsidR="00C60D6D">
        <w:rPr>
          <w:sz w:val="24"/>
          <w:szCs w:val="24"/>
        </w:rPr>
        <w:t>.</w:t>
      </w:r>
      <w:r w:rsidRPr="003C7100">
        <w:rPr>
          <w:bCs/>
          <w:sz w:val="24"/>
          <w:szCs w:val="24"/>
        </w:rPr>
        <w:t xml:space="preserve"> </w:t>
      </w:r>
    </w:p>
    <w:p w:rsidR="00EC4AF0" w:rsidRPr="003C7100" w:rsidRDefault="00EC4AF0" w:rsidP="00AA52FA">
      <w:pPr>
        <w:numPr>
          <w:ilvl w:val="0"/>
          <w:numId w:val="32"/>
        </w:numPr>
        <w:suppressAutoHyphens/>
        <w:spacing w:line="276" w:lineRule="auto"/>
        <w:ind w:left="357" w:hanging="357"/>
        <w:rPr>
          <w:bCs/>
          <w:sz w:val="24"/>
          <w:szCs w:val="24"/>
        </w:rPr>
      </w:pPr>
      <w:r w:rsidRPr="003C7100">
        <w:rPr>
          <w:bCs/>
          <w:sz w:val="24"/>
          <w:szCs w:val="24"/>
        </w:rPr>
        <w:t>W uzasadnionych przypadkach zamawiający może przed upływem terminu składania ofert zmienić treść SWZ. 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rsidR="00EC4AF0" w:rsidRPr="003C7100" w:rsidRDefault="00EC4AF0" w:rsidP="00AA52FA">
      <w:pPr>
        <w:numPr>
          <w:ilvl w:val="0"/>
          <w:numId w:val="32"/>
        </w:numPr>
        <w:suppressAutoHyphens/>
        <w:spacing w:line="276" w:lineRule="auto"/>
        <w:ind w:left="357" w:hanging="357"/>
        <w:rPr>
          <w:bCs/>
          <w:sz w:val="24"/>
          <w:szCs w:val="24"/>
        </w:rPr>
      </w:pPr>
      <w:r w:rsidRPr="003C7100">
        <w:rPr>
          <w:bCs/>
          <w:sz w:val="24"/>
          <w:szCs w:val="24"/>
        </w:rPr>
        <w:t>Zamawiający informuje wykonawców o przedłużonym terminie składania ofert albo przez zamieszczenie informacji na stronie internetowej prowadzonego postępowania, na której została udostępniona SWZ.</w:t>
      </w:r>
    </w:p>
    <w:p w:rsidR="00EC4AF0" w:rsidRPr="003C7100" w:rsidRDefault="00EC4AF0" w:rsidP="00AA52FA">
      <w:pPr>
        <w:numPr>
          <w:ilvl w:val="0"/>
          <w:numId w:val="32"/>
        </w:numPr>
        <w:suppressAutoHyphens/>
        <w:spacing w:line="276" w:lineRule="auto"/>
        <w:ind w:left="357" w:hanging="357"/>
        <w:rPr>
          <w:bCs/>
          <w:sz w:val="24"/>
          <w:szCs w:val="24"/>
        </w:rPr>
      </w:pPr>
      <w:r w:rsidRPr="003C7100">
        <w:rPr>
          <w:bCs/>
          <w:sz w:val="24"/>
          <w:szCs w:val="24"/>
        </w:rPr>
        <w:t>Informację o przedłużonym terminie składania ofert zamawiający zamieszcza w ogłoszeniu, o którym mowa w art. 267 ust. 2 pkt 6 ustawy Pzp.</w:t>
      </w:r>
    </w:p>
    <w:p w:rsidR="00EC4AF0" w:rsidRPr="003C7100" w:rsidRDefault="00EC4AF0" w:rsidP="00AA52FA">
      <w:pPr>
        <w:numPr>
          <w:ilvl w:val="0"/>
          <w:numId w:val="32"/>
        </w:numPr>
        <w:suppressAutoHyphens/>
        <w:spacing w:line="276" w:lineRule="auto"/>
        <w:ind w:left="357" w:hanging="357"/>
        <w:rPr>
          <w:bCs/>
          <w:sz w:val="24"/>
          <w:szCs w:val="24"/>
        </w:rPr>
      </w:pPr>
      <w:r w:rsidRPr="003C7100">
        <w:rPr>
          <w:bCs/>
          <w:sz w:val="24"/>
          <w:szCs w:val="24"/>
        </w:rPr>
        <w:t>Dokonaną zmianę treści SWZ zamawiający udostępnia na stronie internetowej prowadzonego postępowania.</w:t>
      </w:r>
    </w:p>
    <w:p w:rsidR="00EC4AF0" w:rsidRPr="003C7100" w:rsidRDefault="00EC4AF0" w:rsidP="00AA52FA">
      <w:pPr>
        <w:numPr>
          <w:ilvl w:val="0"/>
          <w:numId w:val="32"/>
        </w:numPr>
        <w:suppressAutoHyphens/>
        <w:spacing w:line="276" w:lineRule="auto"/>
        <w:ind w:left="357" w:hanging="357"/>
        <w:rPr>
          <w:bCs/>
          <w:sz w:val="24"/>
          <w:szCs w:val="24"/>
        </w:rPr>
      </w:pPr>
      <w:r w:rsidRPr="003C7100">
        <w:rPr>
          <w:bCs/>
          <w:sz w:val="24"/>
          <w:szCs w:val="24"/>
        </w:rPr>
        <w:t xml:space="preserve">W przypadku gdy zmiana </w:t>
      </w:r>
      <w:proofErr w:type="gramStart"/>
      <w:r w:rsidRPr="003C7100">
        <w:rPr>
          <w:bCs/>
          <w:sz w:val="24"/>
          <w:szCs w:val="24"/>
        </w:rPr>
        <w:t>treści  SWZ</w:t>
      </w:r>
      <w:proofErr w:type="gramEnd"/>
      <w:r w:rsidRPr="003C7100">
        <w:rPr>
          <w:bCs/>
          <w:sz w:val="24"/>
          <w:szCs w:val="24"/>
        </w:rPr>
        <w:t xml:space="preserve"> prowadzi do zmiany treści ogłoszenia o zamówieniu, zamawiający zamieszcza w Biuletynie Zamówień Publicznych ogłoszenie, o którym mowa w art. 267 ust. 2 pkt 6 ustawy Pzp.</w:t>
      </w:r>
    </w:p>
    <w:p w:rsidR="00EC4AF0" w:rsidRPr="00C03C50" w:rsidRDefault="00EC4AF0" w:rsidP="00AA52FA">
      <w:pPr>
        <w:numPr>
          <w:ilvl w:val="0"/>
          <w:numId w:val="32"/>
        </w:numPr>
        <w:suppressAutoHyphens/>
        <w:spacing w:line="276" w:lineRule="auto"/>
        <w:ind w:left="357" w:hanging="357"/>
        <w:rPr>
          <w:bCs/>
          <w:sz w:val="24"/>
          <w:szCs w:val="24"/>
        </w:rPr>
      </w:pPr>
      <w:r w:rsidRPr="003C7100">
        <w:rPr>
          <w:sz w:val="24"/>
          <w:szCs w:val="24"/>
        </w:rPr>
        <w:t>Nie przewiduje się zebrania wszystkich Wykonawców w celu wyjaśnienia wątpliwości dotyczących treści specyfikacji warunków zamówienia</w:t>
      </w:r>
      <w:r w:rsidR="004C143F">
        <w:rPr>
          <w:sz w:val="24"/>
          <w:szCs w:val="24"/>
        </w:rPr>
        <w:t>.</w:t>
      </w:r>
    </w:p>
    <w:p w:rsidR="00C03C50" w:rsidRDefault="00C03C50" w:rsidP="00C03C50">
      <w:pPr>
        <w:suppressAutoHyphens/>
        <w:spacing w:line="276" w:lineRule="auto"/>
        <w:rPr>
          <w:sz w:val="24"/>
          <w:szCs w:val="24"/>
        </w:rPr>
      </w:pPr>
    </w:p>
    <w:p w:rsidR="00C03C50" w:rsidRPr="004C143F" w:rsidRDefault="00C03C50" w:rsidP="00C03C50">
      <w:pPr>
        <w:suppressAutoHyphens/>
        <w:spacing w:line="276" w:lineRule="auto"/>
        <w:rPr>
          <w:bCs/>
          <w:sz w:val="24"/>
          <w:szCs w:val="24"/>
        </w:rPr>
      </w:pPr>
    </w:p>
    <w:p w:rsidR="00ED34A3"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p>
    <w:p w:rsidR="00584EA5" w:rsidRPr="00584EA5" w:rsidRDefault="00584EA5" w:rsidP="00584EA5">
      <w:pPr>
        <w:pStyle w:val="Nagwek1"/>
        <w:keepNext/>
        <w:suppressAutoHyphens/>
        <w:spacing w:before="0" w:line="276" w:lineRule="auto"/>
        <w:ind w:left="425"/>
        <w:rPr>
          <w:rFonts w:ascii="Times New Roman" w:hAnsi="Times New Roman"/>
          <w:szCs w:val="24"/>
          <w:u w:val="none"/>
        </w:rPr>
      </w:pPr>
      <w:r w:rsidRPr="00584EA5">
        <w:rPr>
          <w:rFonts w:ascii="Times New Roman" w:hAnsi="Times New Roman"/>
          <w:color w:val="000000"/>
          <w:szCs w:val="24"/>
          <w:u w:val="none"/>
        </w:rPr>
        <w:t>INFORMACJE O SPOSOBIE KOMUNIKOWANIA ZIĘ ZAMAWIAJĄCEGO Z WYKONAWCAMI W INNY SPOSÓB NIŻ W PRZY UŻYCIU ŚRODKÓW KOMUNIKACJI ELEKTRONICZNEJ W PRZYPADKU ZAISTNIENIA JEDNEJ Z SYTUACJI OKREŚLONYCH W ART.65 UST</w:t>
      </w:r>
      <w:proofErr w:type="gramStart"/>
      <w:r w:rsidRPr="00584EA5">
        <w:rPr>
          <w:rFonts w:ascii="Times New Roman" w:hAnsi="Times New Roman"/>
          <w:color w:val="000000"/>
          <w:szCs w:val="24"/>
          <w:u w:val="none"/>
        </w:rPr>
        <w:t>.1,ART</w:t>
      </w:r>
      <w:proofErr w:type="gramEnd"/>
      <w:r w:rsidRPr="00584EA5">
        <w:rPr>
          <w:rFonts w:ascii="Times New Roman" w:hAnsi="Times New Roman"/>
          <w:color w:val="000000"/>
          <w:szCs w:val="24"/>
          <w:u w:val="none"/>
        </w:rPr>
        <w:t>.66 I ART.69 USTAWY PAP.</w:t>
      </w:r>
    </w:p>
    <w:p w:rsidR="00584EA5" w:rsidRPr="00584EA5" w:rsidRDefault="00584EA5" w:rsidP="00584EA5">
      <w:pPr>
        <w:pStyle w:val="Nagwek1"/>
        <w:keepNext/>
        <w:suppressAutoHyphens/>
        <w:spacing w:before="0" w:line="276" w:lineRule="auto"/>
        <w:ind w:left="425"/>
        <w:rPr>
          <w:rFonts w:ascii="Times New Roman" w:hAnsi="Times New Roman"/>
          <w:szCs w:val="24"/>
        </w:rPr>
      </w:pPr>
    </w:p>
    <w:p w:rsidR="005765A5" w:rsidRDefault="00ED34A3" w:rsidP="00ED34A3">
      <w:pPr>
        <w:pStyle w:val="Tekstpodstawowy"/>
        <w:spacing w:before="120" w:line="360" w:lineRule="auto"/>
        <w:jc w:val="both"/>
        <w:rPr>
          <w:szCs w:val="24"/>
        </w:rPr>
      </w:pPr>
      <w:r w:rsidRPr="00337E22">
        <w:rPr>
          <w:szCs w:val="24"/>
        </w:rPr>
        <w:t>Nie dotyczy</w:t>
      </w:r>
    </w:p>
    <w:p w:rsidR="003C7100"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w:t>
      </w:r>
    </w:p>
    <w:p w:rsidR="00584EA5" w:rsidRPr="00584EA5" w:rsidRDefault="00584EA5" w:rsidP="003C7100">
      <w:pPr>
        <w:pStyle w:val="Nagwek1"/>
        <w:keepNext/>
        <w:suppressAutoHyphens/>
        <w:spacing w:before="0" w:line="276" w:lineRule="auto"/>
        <w:rPr>
          <w:rFonts w:ascii="Times New Roman" w:hAnsi="Times New Roman"/>
          <w:color w:val="000000"/>
          <w:szCs w:val="24"/>
          <w:u w:val="none"/>
        </w:rPr>
      </w:pPr>
      <w:r w:rsidRPr="00584EA5">
        <w:rPr>
          <w:rFonts w:ascii="Times New Roman" w:hAnsi="Times New Roman"/>
          <w:color w:val="000000"/>
          <w:szCs w:val="24"/>
          <w:u w:val="none"/>
        </w:rPr>
        <w:t>OSOB</w:t>
      </w:r>
      <w:r w:rsidR="00163139">
        <w:rPr>
          <w:rFonts w:ascii="Times New Roman" w:hAnsi="Times New Roman"/>
          <w:color w:val="000000"/>
          <w:szCs w:val="24"/>
          <w:u w:val="none"/>
        </w:rPr>
        <w:t>Y</w:t>
      </w:r>
      <w:r w:rsidRPr="00584EA5">
        <w:rPr>
          <w:rFonts w:ascii="Times New Roman" w:hAnsi="Times New Roman"/>
          <w:color w:val="000000"/>
          <w:szCs w:val="24"/>
          <w:u w:val="none"/>
        </w:rPr>
        <w:t xml:space="preserve"> UPRAWNIONE DO KOMUNIKOWANIA SIĘ Z WYKONAWCAMI</w:t>
      </w:r>
    </w:p>
    <w:p w:rsidR="00ED34A3" w:rsidRPr="00ED34A3" w:rsidRDefault="00ED34A3" w:rsidP="00ED34A3">
      <w:pPr>
        <w:pStyle w:val="Akapitzlist"/>
        <w:spacing w:line="360" w:lineRule="auto"/>
        <w:ind w:left="1077"/>
        <w:jc w:val="both"/>
      </w:pPr>
      <w:r w:rsidRPr="00ED34A3">
        <w:t>– w sprawach postępowania przetargowego</w:t>
      </w:r>
      <w:r w:rsidR="00D052AC">
        <w:t>:</w:t>
      </w:r>
    </w:p>
    <w:p w:rsidR="00ED34A3" w:rsidRPr="00ED34A3" w:rsidRDefault="00ED34A3" w:rsidP="00ED34A3">
      <w:pPr>
        <w:pStyle w:val="Akapitzlist"/>
        <w:autoSpaceDE w:val="0"/>
        <w:autoSpaceDN w:val="0"/>
        <w:adjustRightInd w:val="0"/>
        <w:spacing w:before="43" w:line="360" w:lineRule="auto"/>
        <w:ind w:left="1077" w:right="10"/>
        <w:jc w:val="both"/>
      </w:pPr>
      <w:r w:rsidRPr="00ED34A3">
        <w:t xml:space="preserve">Beata Mularczyk - </w:t>
      </w:r>
      <w:proofErr w:type="spellStart"/>
      <w:proofErr w:type="gramStart"/>
      <w:r w:rsidRPr="00ED34A3">
        <w:t>e-maill</w:t>
      </w:r>
      <w:proofErr w:type="spellEnd"/>
      <w:r w:rsidRPr="00ED34A3">
        <w:t xml:space="preserve">  beata</w:t>
      </w:r>
      <w:proofErr w:type="gramEnd"/>
      <w:r w:rsidRPr="00ED34A3">
        <w:t>.</w:t>
      </w:r>
      <w:proofErr w:type="gramStart"/>
      <w:r w:rsidRPr="00ED34A3">
        <w:t>mularczyk</w:t>
      </w:r>
      <w:hyperlink r:id="rId30" w:history="1">
        <w:proofErr w:type="gramEnd"/>
        <w:r w:rsidRPr="00ED34A3">
          <w:rPr>
            <w:color w:val="000080"/>
            <w:u w:val="single"/>
          </w:rPr>
          <w:t>@gminamragowo.</w:t>
        </w:r>
        <w:proofErr w:type="gramStart"/>
        <w:r w:rsidRPr="00ED34A3">
          <w:rPr>
            <w:color w:val="000080"/>
            <w:u w:val="single"/>
          </w:rPr>
          <w:t>pl</w:t>
        </w:r>
      </w:hyperlink>
      <w:proofErr w:type="gramEnd"/>
      <w:r w:rsidRPr="00ED34A3">
        <w:t>,</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w sprawach obsługi komunikacji elektronicznej:</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xml:space="preserve">Marcin Banach – </w:t>
      </w:r>
      <w:proofErr w:type="spellStart"/>
      <w:r w:rsidRPr="00ED34A3">
        <w:rPr>
          <w:rStyle w:val="Hipercze"/>
          <w:color w:val="auto"/>
          <w:u w:val="none"/>
        </w:rPr>
        <w:t>e-maill</w:t>
      </w:r>
      <w:proofErr w:type="spellEnd"/>
      <w:r w:rsidRPr="00ED34A3">
        <w:rPr>
          <w:rStyle w:val="Hipercze"/>
          <w:color w:val="auto"/>
          <w:u w:val="none"/>
        </w:rPr>
        <w:t xml:space="preserve"> </w:t>
      </w:r>
      <w:hyperlink r:id="rId31" w:history="1">
        <w:r w:rsidRPr="00ED34A3">
          <w:rPr>
            <w:rStyle w:val="Hipercze"/>
          </w:rPr>
          <w:t>marcin.banach@gminamragowo.pl</w:t>
        </w:r>
      </w:hyperlink>
      <w:r w:rsidRPr="00ED34A3">
        <w:rPr>
          <w:rStyle w:val="Hipercze"/>
          <w:color w:val="auto"/>
          <w:u w:val="none"/>
        </w:rPr>
        <w:t xml:space="preserve">  </w:t>
      </w:r>
    </w:p>
    <w:p w:rsidR="00ED34A3" w:rsidRPr="00ED34A3" w:rsidRDefault="00ED34A3" w:rsidP="00AA52FA">
      <w:pPr>
        <w:pStyle w:val="Akapitzlist"/>
        <w:numPr>
          <w:ilvl w:val="0"/>
          <w:numId w:val="18"/>
        </w:numPr>
        <w:autoSpaceDE w:val="0"/>
        <w:autoSpaceDN w:val="0"/>
        <w:adjustRightInd w:val="0"/>
        <w:spacing w:before="43" w:line="360" w:lineRule="auto"/>
        <w:ind w:right="10"/>
        <w:jc w:val="both"/>
      </w:pPr>
      <w:r w:rsidRPr="00ED34A3">
        <w:t>Komunikacja ustna dopuszczalna jest tylko w odniesieniu do informacji, które nie są istotne, w szczególności nie dotyczą ogłoszenia o zamówieniu lub dokumentów zamówienia oraz ofert, o ile jej treść jest udokumentowana.</w:t>
      </w:r>
    </w:p>
    <w:p w:rsidR="00ED34A3" w:rsidRPr="000432CF" w:rsidRDefault="00ED34A3" w:rsidP="00AA52FA">
      <w:pPr>
        <w:pStyle w:val="Akapitzlist"/>
        <w:numPr>
          <w:ilvl w:val="0"/>
          <w:numId w:val="18"/>
        </w:numPr>
        <w:suppressAutoHyphens/>
        <w:autoSpaceDE w:val="0"/>
        <w:autoSpaceDN w:val="0"/>
        <w:adjustRightInd w:val="0"/>
        <w:spacing w:before="43" w:line="276" w:lineRule="auto"/>
        <w:ind w:right="10"/>
        <w:jc w:val="both"/>
        <w:rPr>
          <w:rFonts w:asciiTheme="minorHAnsi" w:eastAsia="SimSun" w:hAnsiTheme="minorHAnsi" w:cstheme="minorHAnsi"/>
          <w:color w:val="000000"/>
          <w:sz w:val="22"/>
          <w:szCs w:val="22"/>
        </w:rPr>
      </w:pPr>
      <w:r w:rsidRPr="00ED34A3">
        <w:t>Zamawiający będzie pisemnie dokumentował treść rozmów telefonicznych z Wykonawcą.</w:t>
      </w:r>
    </w:p>
    <w:p w:rsidR="000432CF" w:rsidRPr="00ED34A3" w:rsidRDefault="000432CF" w:rsidP="000432CF">
      <w:pPr>
        <w:pStyle w:val="Akapitzlist"/>
        <w:suppressAutoHyphens/>
        <w:autoSpaceDE w:val="0"/>
        <w:autoSpaceDN w:val="0"/>
        <w:adjustRightInd w:val="0"/>
        <w:spacing w:before="43" w:line="276" w:lineRule="auto"/>
        <w:ind w:left="1077" w:right="10"/>
        <w:jc w:val="both"/>
        <w:rPr>
          <w:rFonts w:asciiTheme="minorHAnsi" w:eastAsia="SimSun" w:hAnsiTheme="minorHAnsi" w:cstheme="minorHAnsi"/>
          <w:color w:val="000000"/>
          <w:sz w:val="22"/>
          <w:szCs w:val="22"/>
        </w:rPr>
      </w:pPr>
    </w:p>
    <w:p w:rsidR="00ED34A3" w:rsidRDefault="00ED34A3" w:rsidP="00584EA5">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II</w:t>
      </w:r>
    </w:p>
    <w:p w:rsidR="00584EA5" w:rsidRDefault="00584EA5" w:rsidP="00584EA5">
      <w:pPr>
        <w:pStyle w:val="Style8"/>
        <w:widowControl/>
        <w:spacing w:before="77"/>
        <w:jc w:val="center"/>
        <w:rPr>
          <w:rFonts w:asciiTheme="minorHAnsi" w:hAnsiTheme="minorHAnsi" w:cstheme="minorHAnsi"/>
          <w:sz w:val="22"/>
          <w:szCs w:val="22"/>
        </w:rPr>
      </w:pPr>
    </w:p>
    <w:p w:rsidR="00584EA5" w:rsidRDefault="00584EA5" w:rsidP="00584EA5">
      <w:pPr>
        <w:pStyle w:val="Nagwek1"/>
        <w:keepNext/>
        <w:suppressAutoHyphens/>
        <w:spacing w:before="0" w:line="276" w:lineRule="auto"/>
        <w:rPr>
          <w:rFonts w:ascii="Times New Roman" w:eastAsia="SimSun" w:hAnsi="Times New Roman"/>
          <w:szCs w:val="24"/>
          <w:u w:val="none"/>
        </w:rPr>
      </w:pPr>
      <w:r w:rsidRPr="00584EA5">
        <w:rPr>
          <w:rFonts w:ascii="Times New Roman" w:eastAsia="SimSun" w:hAnsi="Times New Roman"/>
          <w:szCs w:val="24"/>
          <w:u w:val="none"/>
        </w:rPr>
        <w:t>WYMAGANIA DOTYCZĄCE WADIUM</w:t>
      </w:r>
    </w:p>
    <w:p w:rsidR="00ED34A3" w:rsidRDefault="00ED34A3" w:rsidP="00584EA5">
      <w:pPr>
        <w:pStyle w:val="Nagwek1"/>
        <w:keepNext/>
        <w:suppressAutoHyphens/>
        <w:spacing w:before="0" w:line="276" w:lineRule="auto"/>
        <w:rPr>
          <w:rFonts w:ascii="Times New Roman" w:hAnsi="Times New Roman"/>
          <w:b w:val="0"/>
          <w:u w:val="none"/>
        </w:rPr>
      </w:pPr>
      <w:r w:rsidRPr="00584EA5">
        <w:rPr>
          <w:rFonts w:ascii="Times New Roman" w:hAnsi="Times New Roman"/>
          <w:b w:val="0"/>
          <w:u w:val="none"/>
        </w:rPr>
        <w:t>Zamawiający nie wymaga wniesienia wadium.</w:t>
      </w:r>
    </w:p>
    <w:p w:rsidR="00584EA5" w:rsidRPr="00584EA5" w:rsidRDefault="00584EA5" w:rsidP="00584EA5"/>
    <w:p w:rsidR="00ED34A3" w:rsidRDefault="00ED34A3" w:rsidP="00D3172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 xml:space="preserve">IAŁ </w:t>
      </w:r>
      <w:r w:rsidRPr="00D31721">
        <w:rPr>
          <w:rStyle w:val="FontStyle39"/>
          <w:rFonts w:ascii="Times New Roman" w:hAnsi="Times New Roman" w:cs="Times New Roman"/>
          <w:b/>
          <w:sz w:val="24"/>
        </w:rPr>
        <w:t>X</w:t>
      </w:r>
      <w:r w:rsidR="00D31721" w:rsidRPr="00D31721">
        <w:rPr>
          <w:rStyle w:val="FontStyle39"/>
          <w:rFonts w:ascii="Times New Roman" w:hAnsi="Times New Roman" w:cs="Times New Roman"/>
          <w:b/>
          <w:sz w:val="24"/>
        </w:rPr>
        <w:t>III</w:t>
      </w:r>
    </w:p>
    <w:p w:rsidR="00584EA5" w:rsidRPr="00560E26" w:rsidRDefault="00584EA5" w:rsidP="00D31721">
      <w:pPr>
        <w:pStyle w:val="Style8"/>
        <w:widowControl/>
        <w:spacing w:before="77"/>
        <w:jc w:val="center"/>
        <w:rPr>
          <w:rFonts w:asciiTheme="minorHAnsi" w:hAnsiTheme="minorHAnsi" w:cstheme="minorHAnsi"/>
          <w:sz w:val="22"/>
          <w:szCs w:val="22"/>
        </w:rPr>
      </w:pPr>
    </w:p>
    <w:p w:rsidR="00ED34A3" w:rsidRPr="00337E22" w:rsidRDefault="00584EA5" w:rsidP="00D42F5E">
      <w:pPr>
        <w:pStyle w:val="Nagwek1"/>
        <w:keepNext/>
        <w:suppressAutoHyphens/>
        <w:spacing w:before="0" w:line="276" w:lineRule="auto"/>
        <w:ind w:left="425"/>
        <w:rPr>
          <w:rFonts w:ascii="Times New Roman" w:hAnsi="Times New Roman"/>
          <w:szCs w:val="24"/>
        </w:rPr>
      </w:pPr>
      <w:r w:rsidRPr="00584EA5">
        <w:rPr>
          <w:rFonts w:ascii="Times New Roman" w:eastAsia="SimSun" w:hAnsi="Times New Roman"/>
          <w:szCs w:val="24"/>
          <w:u w:val="none"/>
        </w:rPr>
        <w:t>TERMIN ZWIĄZANIA OFERTĄ</w:t>
      </w:r>
    </w:p>
    <w:p w:rsidR="00ED34A3" w:rsidRPr="00513399" w:rsidRDefault="00ED34A3" w:rsidP="00AA52FA">
      <w:pPr>
        <w:numPr>
          <w:ilvl w:val="1"/>
          <w:numId w:val="21"/>
        </w:numPr>
        <w:suppressAutoHyphens/>
        <w:spacing w:line="276" w:lineRule="auto"/>
        <w:ind w:left="357" w:hanging="357"/>
        <w:jc w:val="both"/>
        <w:rPr>
          <w:color w:val="FF0000"/>
          <w:sz w:val="24"/>
          <w:szCs w:val="24"/>
        </w:rPr>
      </w:pPr>
      <w:r w:rsidRPr="00D42F5E">
        <w:rPr>
          <w:sz w:val="24"/>
          <w:szCs w:val="24"/>
        </w:rPr>
        <w:t xml:space="preserve">Wykonawca pozostaje związany ofertą </w:t>
      </w:r>
      <w:r w:rsidR="004C143F">
        <w:rPr>
          <w:sz w:val="24"/>
          <w:szCs w:val="24"/>
        </w:rPr>
        <w:t xml:space="preserve">( 30 dni) </w:t>
      </w:r>
      <w:r w:rsidRPr="00D42F5E">
        <w:rPr>
          <w:b/>
          <w:bCs/>
          <w:sz w:val="24"/>
          <w:szCs w:val="24"/>
        </w:rPr>
        <w:t>do dnia</w:t>
      </w:r>
      <w:r w:rsidR="004C143F">
        <w:rPr>
          <w:b/>
          <w:bCs/>
          <w:sz w:val="24"/>
          <w:szCs w:val="24"/>
        </w:rPr>
        <w:t xml:space="preserve"> </w:t>
      </w:r>
      <w:r w:rsidR="00E55695">
        <w:rPr>
          <w:b/>
          <w:bCs/>
          <w:sz w:val="24"/>
          <w:szCs w:val="24"/>
        </w:rPr>
        <w:t>20</w:t>
      </w:r>
      <w:r w:rsidR="00633B0C">
        <w:rPr>
          <w:b/>
          <w:bCs/>
          <w:sz w:val="24"/>
          <w:szCs w:val="24"/>
        </w:rPr>
        <w:t>.07</w:t>
      </w:r>
      <w:r w:rsidR="004C143F" w:rsidRPr="00FA34D9">
        <w:rPr>
          <w:b/>
          <w:bCs/>
          <w:sz w:val="24"/>
          <w:szCs w:val="24"/>
        </w:rPr>
        <w:t>.2022</w:t>
      </w:r>
      <w:proofErr w:type="gramStart"/>
      <w:r w:rsidR="00A07724">
        <w:rPr>
          <w:b/>
          <w:bCs/>
          <w:sz w:val="24"/>
          <w:szCs w:val="24"/>
        </w:rPr>
        <w:t>r</w:t>
      </w:r>
      <w:proofErr w:type="gramEnd"/>
      <w:r w:rsidR="00A07724">
        <w:rPr>
          <w:b/>
          <w:bCs/>
          <w:sz w:val="24"/>
          <w:szCs w:val="24"/>
        </w:rPr>
        <w:t>.</w:t>
      </w:r>
    </w:p>
    <w:p w:rsidR="00ED34A3" w:rsidRPr="00D42F5E" w:rsidRDefault="00ED34A3" w:rsidP="00AA52FA">
      <w:pPr>
        <w:numPr>
          <w:ilvl w:val="1"/>
          <w:numId w:val="21"/>
        </w:numPr>
        <w:suppressAutoHyphens/>
        <w:spacing w:line="276" w:lineRule="auto"/>
        <w:ind w:left="357" w:hanging="357"/>
        <w:jc w:val="both"/>
        <w:rPr>
          <w:b/>
          <w:bCs/>
          <w:sz w:val="24"/>
          <w:szCs w:val="24"/>
        </w:rPr>
      </w:pPr>
      <w:r w:rsidRPr="00D42F5E">
        <w:rPr>
          <w:bCs/>
          <w:sz w:val="24"/>
          <w:szCs w:val="24"/>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r w:rsidRPr="00D42F5E">
        <w:rPr>
          <w:b/>
          <w:bCs/>
          <w:sz w:val="24"/>
          <w:szCs w:val="24"/>
        </w:rPr>
        <w:t xml:space="preserve">. </w:t>
      </w:r>
    </w:p>
    <w:p w:rsidR="00ED34A3" w:rsidRPr="00014961" w:rsidRDefault="00ED34A3" w:rsidP="00AA52FA">
      <w:pPr>
        <w:numPr>
          <w:ilvl w:val="1"/>
          <w:numId w:val="21"/>
        </w:numPr>
        <w:suppressAutoHyphens/>
        <w:spacing w:line="276" w:lineRule="auto"/>
        <w:ind w:left="357" w:hanging="357"/>
        <w:jc w:val="both"/>
        <w:rPr>
          <w:rFonts w:asciiTheme="minorHAnsi" w:hAnsiTheme="minorHAnsi" w:cstheme="minorHAnsi"/>
          <w:bCs/>
          <w:sz w:val="22"/>
          <w:szCs w:val="22"/>
        </w:rPr>
      </w:pPr>
      <w:r w:rsidRPr="00D31721">
        <w:rPr>
          <w:bCs/>
          <w:sz w:val="24"/>
          <w:szCs w:val="24"/>
        </w:rPr>
        <w:t>Przedłużenie terminu związania ofertą, o którym mowa w ust. 2, wymaga złożenia przez wykonawcę pisemnego oświadczenia o wyrażeniu zgody na przedłużenie terminu związania ofertą.</w:t>
      </w:r>
    </w:p>
    <w:p w:rsidR="00014961" w:rsidRDefault="00014961" w:rsidP="00014961">
      <w:pPr>
        <w:suppressAutoHyphens/>
        <w:spacing w:line="276" w:lineRule="auto"/>
        <w:ind w:left="357"/>
        <w:jc w:val="both"/>
        <w:rPr>
          <w:rFonts w:asciiTheme="minorHAnsi" w:hAnsiTheme="minorHAnsi" w:cstheme="minorHAnsi"/>
          <w:bCs/>
          <w:sz w:val="22"/>
          <w:szCs w:val="22"/>
        </w:rPr>
      </w:pPr>
    </w:p>
    <w:p w:rsidR="0091707B" w:rsidRDefault="0091707B" w:rsidP="00014961">
      <w:pPr>
        <w:suppressAutoHyphens/>
        <w:spacing w:line="276" w:lineRule="auto"/>
        <w:ind w:left="357"/>
        <w:jc w:val="both"/>
        <w:rPr>
          <w:rFonts w:asciiTheme="minorHAnsi" w:hAnsiTheme="minorHAnsi" w:cstheme="minorHAnsi"/>
          <w:bCs/>
          <w:sz w:val="22"/>
          <w:szCs w:val="22"/>
        </w:rPr>
      </w:pPr>
    </w:p>
    <w:p w:rsidR="0091707B" w:rsidRPr="00D31721" w:rsidRDefault="0091707B" w:rsidP="00014961">
      <w:pPr>
        <w:suppressAutoHyphens/>
        <w:spacing w:line="276" w:lineRule="auto"/>
        <w:ind w:left="357"/>
        <w:jc w:val="both"/>
        <w:rPr>
          <w:rFonts w:asciiTheme="minorHAnsi" w:hAnsiTheme="minorHAnsi" w:cstheme="minorHAnsi"/>
          <w:bCs/>
          <w:sz w:val="22"/>
          <w:szCs w:val="22"/>
        </w:rPr>
      </w:pPr>
    </w:p>
    <w:p w:rsidR="00584EA5" w:rsidRDefault="00ED34A3" w:rsidP="00D31721">
      <w:pPr>
        <w:pStyle w:val="Style8"/>
        <w:widowControl/>
        <w:spacing w:before="77"/>
        <w:ind w:left="720"/>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w:t>
      </w:r>
      <w:r w:rsidR="00CA5A16">
        <w:rPr>
          <w:rStyle w:val="FontStyle39"/>
          <w:rFonts w:ascii="Times New Roman" w:hAnsi="Times New Roman" w:cs="Times New Roman"/>
          <w:b/>
          <w:sz w:val="24"/>
        </w:rPr>
        <w:t xml:space="preserve"> </w:t>
      </w:r>
      <w:r w:rsidR="00D31721">
        <w:rPr>
          <w:rStyle w:val="FontStyle39"/>
          <w:rFonts w:ascii="Times New Roman" w:hAnsi="Times New Roman" w:cs="Times New Roman"/>
          <w:b/>
          <w:sz w:val="24"/>
        </w:rPr>
        <w:t>XIV</w:t>
      </w:r>
    </w:p>
    <w:p w:rsidR="006531B4" w:rsidRDefault="006531B4" w:rsidP="00D31721">
      <w:pPr>
        <w:pStyle w:val="Style8"/>
        <w:widowControl/>
        <w:spacing w:before="77"/>
        <w:ind w:left="720"/>
        <w:jc w:val="center"/>
        <w:rPr>
          <w:rStyle w:val="FontStyle39"/>
          <w:rFonts w:ascii="Times New Roman" w:hAnsi="Times New Roman" w:cs="Times New Roman"/>
          <w:b/>
          <w:sz w:val="24"/>
        </w:rPr>
      </w:pPr>
    </w:p>
    <w:p w:rsidR="00950972" w:rsidRPr="006531B4" w:rsidRDefault="00496EED" w:rsidP="00496EED">
      <w:pPr>
        <w:pStyle w:val="Nagwek1"/>
        <w:keepNext/>
        <w:suppressAutoHyphens/>
        <w:spacing w:before="0" w:line="276" w:lineRule="auto"/>
        <w:rPr>
          <w:rFonts w:ascii="Times New Roman" w:eastAsia="SimSun" w:hAnsi="Times New Roman"/>
          <w:szCs w:val="24"/>
        </w:rPr>
      </w:pPr>
      <w:r>
        <w:rPr>
          <w:rFonts w:ascii="Times New Roman" w:eastAsia="SimSun" w:hAnsi="Times New Roman"/>
          <w:bCs/>
          <w:szCs w:val="24"/>
          <w:u w:val="none"/>
        </w:rPr>
        <w:t>I.</w:t>
      </w:r>
      <w:r w:rsidR="00584EA5" w:rsidRPr="006531B4">
        <w:rPr>
          <w:rFonts w:ascii="Times New Roman" w:eastAsia="SimSun" w:hAnsi="Times New Roman"/>
          <w:bCs/>
          <w:szCs w:val="24"/>
          <w:u w:val="none"/>
        </w:rPr>
        <w:t>OPIS SPOSOBU PRZYGOTOWANIA OFERTY</w:t>
      </w:r>
    </w:p>
    <w:p w:rsidR="00950972" w:rsidRPr="006531B4" w:rsidRDefault="00950972" w:rsidP="0091707B">
      <w:pPr>
        <w:pStyle w:val="NormalnyWeb"/>
        <w:numPr>
          <w:ilvl w:val="0"/>
          <w:numId w:val="34"/>
        </w:numPr>
        <w:spacing w:before="0" w:beforeAutospacing="0" w:after="0" w:afterAutospacing="0" w:line="360" w:lineRule="auto"/>
        <w:jc w:val="both"/>
        <w:textAlignment w:val="baseline"/>
        <w:rPr>
          <w:color w:val="000000"/>
        </w:rPr>
      </w:pPr>
      <w:r w:rsidRPr="006531B4">
        <w:rPr>
          <w:color w:val="000000"/>
        </w:rPr>
        <w:t xml:space="preserve">Oferta oraz przedmiotowe środki </w:t>
      </w:r>
      <w:proofErr w:type="gramStart"/>
      <w:r w:rsidRPr="006531B4">
        <w:rPr>
          <w:color w:val="000000"/>
        </w:rPr>
        <w:t>dowodowe (jeżeli</w:t>
      </w:r>
      <w:proofErr w:type="gramEnd"/>
      <w:r w:rsidRPr="006531B4">
        <w:rPr>
          <w:color w:val="000000"/>
        </w:rPr>
        <w:t xml:space="preserve"> były wymagane) składane elektronicznie muszą zostać podpisane </w:t>
      </w:r>
      <w:r w:rsidRPr="006531B4">
        <w:rPr>
          <w:b/>
          <w:bCs/>
          <w:color w:val="000000"/>
        </w:rPr>
        <w:t>elektronicznym kwalifikowanym podpisem</w:t>
      </w:r>
      <w:r w:rsidRPr="006531B4">
        <w:rPr>
          <w:color w:val="000000"/>
        </w:rPr>
        <w:t xml:space="preserve"> lub </w:t>
      </w:r>
      <w:r w:rsidRPr="006531B4">
        <w:rPr>
          <w:b/>
          <w:bCs/>
          <w:color w:val="000000"/>
        </w:rPr>
        <w:t xml:space="preserve">elektronicznym </w:t>
      </w:r>
      <w:r w:rsidRPr="006531B4">
        <w:rPr>
          <w:color w:val="000000"/>
        </w:rPr>
        <w:t> </w:t>
      </w:r>
      <w:r w:rsidRPr="006531B4">
        <w:rPr>
          <w:b/>
          <w:bCs/>
          <w:color w:val="000000"/>
        </w:rPr>
        <w:t>podpisem zaufanym</w:t>
      </w:r>
      <w:r w:rsidRPr="006531B4">
        <w:rPr>
          <w:color w:val="000000"/>
        </w:rPr>
        <w:t xml:space="preserve"> lub </w:t>
      </w:r>
      <w:r w:rsidRPr="006531B4">
        <w:rPr>
          <w:b/>
          <w:bCs/>
          <w:color w:val="000000"/>
        </w:rPr>
        <w:t>elektronicznym podpisem osobistym</w:t>
      </w:r>
      <w:r w:rsidRPr="006531B4">
        <w:rPr>
          <w:color w:val="000000"/>
        </w:rPr>
        <w:t xml:space="preserve">. W procesie składania oferty, w tym przedmiotowych środków dowodowych na platformie, </w:t>
      </w:r>
      <w:r w:rsidRPr="006531B4">
        <w:rPr>
          <w:b/>
          <w:bCs/>
          <w:color w:val="000000"/>
        </w:rPr>
        <w:t>kwalifikowany podpis elektroniczny</w:t>
      </w:r>
      <w:r w:rsidRPr="006531B4">
        <w:rPr>
          <w:color w:val="000000"/>
        </w:rPr>
        <w:t xml:space="preserve"> lub </w:t>
      </w:r>
      <w:r w:rsidRPr="006531B4">
        <w:rPr>
          <w:b/>
          <w:bCs/>
          <w:color w:val="000000"/>
        </w:rPr>
        <w:t>elektronicznym podpis zaufany</w:t>
      </w:r>
      <w:r w:rsidRPr="006531B4">
        <w:rPr>
          <w:color w:val="000000"/>
        </w:rPr>
        <w:t xml:space="preserve"> lub </w:t>
      </w:r>
      <w:r w:rsidRPr="006531B4">
        <w:rPr>
          <w:b/>
          <w:bCs/>
          <w:color w:val="000000"/>
        </w:rPr>
        <w:t>elektronicznym podpis osobisty</w:t>
      </w:r>
      <w:r w:rsidRPr="006531B4">
        <w:rPr>
          <w:color w:val="000000"/>
        </w:rPr>
        <w:t xml:space="preserve"> Wykonawca składa bezpośrednio na dokumencie, który następnie przesyła do systemu.</w:t>
      </w:r>
    </w:p>
    <w:p w:rsidR="00950972" w:rsidRPr="006531B4" w:rsidRDefault="00950972" w:rsidP="0091707B">
      <w:pPr>
        <w:pStyle w:val="Nagwek5"/>
        <w:keepNext w:val="0"/>
        <w:keepLines w:val="0"/>
        <w:numPr>
          <w:ilvl w:val="0"/>
          <w:numId w:val="34"/>
        </w:numPr>
        <w:spacing w:before="0" w:line="360" w:lineRule="auto"/>
        <w:jc w:val="both"/>
        <w:textAlignment w:val="baseline"/>
        <w:rPr>
          <w:rFonts w:ascii="Times New Roman" w:hAnsi="Times New Roman" w:cs="Times New Roman"/>
          <w:color w:val="000000"/>
          <w:sz w:val="24"/>
          <w:szCs w:val="24"/>
        </w:rPr>
      </w:pPr>
      <w:r w:rsidRPr="006531B4">
        <w:rPr>
          <w:rFonts w:ascii="Times New Roman" w:hAnsi="Times New Roman" w:cs="Times New Roman"/>
          <w:b/>
          <w:bCs/>
          <w:color w:val="000000"/>
          <w:sz w:val="24"/>
          <w:szCs w:val="24"/>
        </w:rP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w:t>
      </w:r>
      <w:r w:rsidRPr="006531B4">
        <w:rPr>
          <w:rFonts w:ascii="Times New Roman" w:hAnsi="Times New Roman" w:cs="Times New Roman"/>
          <w:color w:val="000000"/>
          <w:sz w:val="24"/>
          <w:szCs w:val="24"/>
        </w:rPr>
        <w:t>kwalifikowanym podpisem elektronicznym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zaufanym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osobistym</w:t>
      </w:r>
      <w:r w:rsidRPr="006531B4">
        <w:rPr>
          <w:rFonts w:ascii="Times New Roman" w:hAnsi="Times New Roman" w:cs="Times New Roman"/>
          <w:b/>
          <w:bCs/>
          <w:color w:val="000000"/>
          <w:sz w:val="24"/>
          <w:szCs w:val="24"/>
        </w:rPr>
        <w:t xml:space="preserve"> przez osobę/osoby upoważnioną/upoważnione. Poświadczenie za zgodność z oryginałem następuje w postaci elektronicznej podpisane kwalifikowanym podpisem elektronicznym lub podpisem zaufanym lub podpisem osobistym przez osobę/osoby upoważnioną/upoważnione. </w:t>
      </w:r>
    </w:p>
    <w:p w:rsidR="00950972" w:rsidRPr="006531B4" w:rsidRDefault="00950972" w:rsidP="0091707B">
      <w:pPr>
        <w:pStyle w:val="NormalnyWeb"/>
        <w:numPr>
          <w:ilvl w:val="0"/>
          <w:numId w:val="34"/>
        </w:numPr>
        <w:spacing w:before="0" w:beforeAutospacing="0" w:after="0" w:afterAutospacing="0" w:line="360" w:lineRule="auto"/>
        <w:jc w:val="both"/>
        <w:textAlignment w:val="baseline"/>
        <w:rPr>
          <w:color w:val="000000"/>
        </w:rPr>
      </w:pPr>
      <w:r w:rsidRPr="006531B4">
        <w:rPr>
          <w:color w:val="000000"/>
        </w:rPr>
        <w:t>Oferta powinna być:</w:t>
      </w:r>
    </w:p>
    <w:p w:rsidR="00950972" w:rsidRPr="006531B4" w:rsidRDefault="00950972" w:rsidP="0091707B">
      <w:pPr>
        <w:pStyle w:val="NormalnyWeb"/>
        <w:numPr>
          <w:ilvl w:val="0"/>
          <w:numId w:val="35"/>
        </w:numPr>
        <w:spacing w:before="0" w:beforeAutospacing="0" w:after="0" w:afterAutospacing="0" w:line="360" w:lineRule="auto"/>
        <w:jc w:val="both"/>
        <w:textAlignment w:val="baseline"/>
        <w:rPr>
          <w:color w:val="000000"/>
        </w:rPr>
      </w:pPr>
      <w:r w:rsidRPr="006531B4">
        <w:rPr>
          <w:color w:val="000000"/>
        </w:rPr>
        <w:t xml:space="preserve">sporządzona na podstawie załączników </w:t>
      </w:r>
      <w:proofErr w:type="gramStart"/>
      <w:r w:rsidRPr="006531B4">
        <w:rPr>
          <w:color w:val="000000"/>
        </w:rPr>
        <w:t>niniejszej SWZ</w:t>
      </w:r>
      <w:proofErr w:type="gramEnd"/>
      <w:r w:rsidRPr="006531B4">
        <w:rPr>
          <w:color w:val="000000"/>
        </w:rPr>
        <w:t xml:space="preserve"> w języku polskim,</w:t>
      </w:r>
    </w:p>
    <w:p w:rsidR="00950972" w:rsidRPr="006531B4" w:rsidRDefault="00950972" w:rsidP="0091707B">
      <w:pPr>
        <w:pStyle w:val="NormalnyWeb"/>
        <w:numPr>
          <w:ilvl w:val="0"/>
          <w:numId w:val="35"/>
        </w:numPr>
        <w:spacing w:before="0" w:beforeAutospacing="0" w:after="0" w:afterAutospacing="0" w:line="360" w:lineRule="auto"/>
        <w:jc w:val="both"/>
        <w:textAlignment w:val="baseline"/>
        <w:rPr>
          <w:color w:val="000000"/>
        </w:rPr>
      </w:pPr>
      <w:proofErr w:type="gramStart"/>
      <w:r w:rsidRPr="006531B4">
        <w:rPr>
          <w:color w:val="000000"/>
        </w:rPr>
        <w:t>złożona</w:t>
      </w:r>
      <w:proofErr w:type="gramEnd"/>
      <w:r w:rsidRPr="006531B4">
        <w:rPr>
          <w:color w:val="000000"/>
        </w:rPr>
        <w:t xml:space="preserve"> przy użyciu środków komunikacji elektronicznej tzn. za pośrednictwem </w:t>
      </w:r>
      <w:hyperlink r:id="rId32"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w:t>
      </w:r>
    </w:p>
    <w:p w:rsidR="00950972" w:rsidRPr="006531B4" w:rsidRDefault="00950972" w:rsidP="0091707B">
      <w:pPr>
        <w:pStyle w:val="NormalnyWeb"/>
        <w:numPr>
          <w:ilvl w:val="0"/>
          <w:numId w:val="35"/>
        </w:numPr>
        <w:spacing w:before="0" w:beforeAutospacing="0" w:after="0" w:afterAutospacing="0" w:line="360" w:lineRule="auto"/>
        <w:jc w:val="both"/>
        <w:textAlignment w:val="baseline"/>
        <w:rPr>
          <w:color w:val="000000"/>
        </w:rPr>
      </w:pPr>
      <w:proofErr w:type="gramStart"/>
      <w:r w:rsidRPr="006531B4">
        <w:rPr>
          <w:color w:val="000000"/>
        </w:rPr>
        <w:t>podpisana</w:t>
      </w:r>
      <w:proofErr w:type="gramEnd"/>
      <w:r w:rsidRPr="006531B4">
        <w:rPr>
          <w:color w:val="000000"/>
        </w:rPr>
        <w:t xml:space="preserve"> </w:t>
      </w:r>
      <w:hyperlink r:id="rId33" w:history="1">
        <w:r w:rsidRPr="006531B4">
          <w:rPr>
            <w:rStyle w:val="Hipercze"/>
            <w:b/>
            <w:bCs/>
            <w:color w:val="1155CC"/>
          </w:rPr>
          <w:t>kwalifikowanym podpisem elektronicznym</w:t>
        </w:r>
      </w:hyperlink>
      <w:r w:rsidRPr="006531B4">
        <w:rPr>
          <w:color w:val="000000"/>
        </w:rPr>
        <w:t xml:space="preserve"> lub </w:t>
      </w:r>
      <w:r w:rsidRPr="006531B4">
        <w:rPr>
          <w:b/>
          <w:bCs/>
          <w:color w:val="000000"/>
        </w:rPr>
        <w:t xml:space="preserve">elektronicznym </w:t>
      </w:r>
      <w:hyperlink r:id="rId34" w:history="1">
        <w:r w:rsidRPr="006531B4">
          <w:rPr>
            <w:rStyle w:val="Hipercze"/>
            <w:b/>
            <w:bCs/>
            <w:color w:val="1155CC"/>
          </w:rPr>
          <w:t>podpisem zaufanym</w:t>
        </w:r>
      </w:hyperlink>
      <w:r w:rsidRPr="006531B4">
        <w:rPr>
          <w:color w:val="000000"/>
        </w:rPr>
        <w:t xml:space="preserve"> lub </w:t>
      </w:r>
      <w:r w:rsidRPr="006531B4">
        <w:rPr>
          <w:b/>
          <w:bCs/>
          <w:color w:val="000000"/>
        </w:rPr>
        <w:t xml:space="preserve">elektronicznym </w:t>
      </w:r>
      <w:hyperlink r:id="rId35" w:history="1">
        <w:r w:rsidRPr="006531B4">
          <w:rPr>
            <w:rStyle w:val="Hipercze"/>
            <w:b/>
            <w:bCs/>
            <w:color w:val="1155CC"/>
          </w:rPr>
          <w:t>podpisem osobistym</w:t>
        </w:r>
      </w:hyperlink>
      <w:r w:rsidRPr="006531B4">
        <w:rPr>
          <w:color w:val="000000"/>
        </w:rPr>
        <w:t xml:space="preserve"> przez osobę/osoby upoważnioną/upoważnione.</w:t>
      </w:r>
    </w:p>
    <w:p w:rsidR="00950972" w:rsidRPr="006531B4" w:rsidRDefault="00950972" w:rsidP="0091707B">
      <w:pPr>
        <w:pStyle w:val="NormalnyWeb"/>
        <w:numPr>
          <w:ilvl w:val="0"/>
          <w:numId w:val="36"/>
        </w:numPr>
        <w:spacing w:before="0" w:beforeAutospacing="0" w:after="0" w:afterAutospacing="0" w:line="360" w:lineRule="auto"/>
        <w:jc w:val="both"/>
        <w:textAlignment w:val="baseline"/>
        <w:rPr>
          <w:color w:val="000000"/>
        </w:rPr>
      </w:pPr>
      <w:r w:rsidRPr="006531B4">
        <w:rPr>
          <w:color w:val="000000"/>
        </w:rPr>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w:t>
      </w:r>
      <w:proofErr w:type="spellStart"/>
      <w:r w:rsidRPr="006531B4">
        <w:rPr>
          <w:color w:val="000000"/>
        </w:rPr>
        <w:t>eIDAS</w:t>
      </w:r>
      <w:proofErr w:type="spellEnd"/>
      <w:r w:rsidRPr="006531B4">
        <w:rPr>
          <w:color w:val="000000"/>
        </w:rPr>
        <w:t>) (UE) nr 910/2014 - od 1 lipca 2016 roku”.</w:t>
      </w:r>
    </w:p>
    <w:p w:rsidR="00950972" w:rsidRPr="006531B4" w:rsidRDefault="00950972" w:rsidP="0091707B">
      <w:pPr>
        <w:pStyle w:val="NormalnyWeb"/>
        <w:numPr>
          <w:ilvl w:val="0"/>
          <w:numId w:val="37"/>
        </w:numPr>
        <w:spacing w:before="0" w:beforeAutospacing="0" w:after="0" w:afterAutospacing="0" w:line="360" w:lineRule="auto"/>
        <w:jc w:val="both"/>
        <w:textAlignment w:val="baseline"/>
        <w:rPr>
          <w:color w:val="000000"/>
        </w:rPr>
      </w:pPr>
      <w:r w:rsidRPr="006531B4">
        <w:rPr>
          <w:color w:val="000000"/>
        </w:rPr>
        <w:t xml:space="preserve">W przypadku wykorzystania formatu podpisu </w:t>
      </w:r>
      <w:proofErr w:type="spellStart"/>
      <w:r w:rsidRPr="006531B4">
        <w:rPr>
          <w:color w:val="000000"/>
        </w:rPr>
        <w:t>XAdES</w:t>
      </w:r>
      <w:proofErr w:type="spellEnd"/>
      <w:r w:rsidRPr="006531B4">
        <w:rPr>
          <w:color w:val="000000"/>
        </w:rPr>
        <w:t xml:space="preserve"> zewnętrzny. Zamawiający wymaga dołączenia odpowiedniej ilości plików tj. podpisywanych plików z danymi oraz plików </w:t>
      </w:r>
      <w:proofErr w:type="spellStart"/>
      <w:r w:rsidRPr="006531B4">
        <w:rPr>
          <w:color w:val="000000"/>
        </w:rPr>
        <w:t>XAdES</w:t>
      </w:r>
      <w:proofErr w:type="spellEnd"/>
      <w:r w:rsidRPr="006531B4">
        <w:rPr>
          <w:color w:val="000000"/>
        </w:rPr>
        <w:t>.</w:t>
      </w:r>
    </w:p>
    <w:p w:rsidR="00950972" w:rsidRPr="006531B4" w:rsidRDefault="00950972" w:rsidP="0091707B">
      <w:pPr>
        <w:pStyle w:val="NormalnyWeb"/>
        <w:numPr>
          <w:ilvl w:val="0"/>
          <w:numId w:val="38"/>
        </w:numPr>
        <w:spacing w:before="0" w:beforeAutospacing="0" w:after="0" w:afterAutospacing="0" w:line="360" w:lineRule="auto"/>
        <w:jc w:val="both"/>
        <w:textAlignment w:val="baseline"/>
        <w:rPr>
          <w:color w:val="000000"/>
        </w:rPr>
      </w:pPr>
      <w:r w:rsidRPr="006531B4">
        <w:rPr>
          <w:color w:val="000000"/>
        </w:rPr>
        <w:t>Zgodnie z art. 18 ust. 3 ustawy Pzp,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Na platformie w formularzu składania oferty znajduje się miejsce wyznaczone do dołączenia części oferty stanowiącej tajemnicę przedsiębiorstwa.</w:t>
      </w:r>
    </w:p>
    <w:p w:rsidR="00950972" w:rsidRPr="006531B4" w:rsidRDefault="00950972" w:rsidP="0091707B">
      <w:pPr>
        <w:pStyle w:val="NormalnyWeb"/>
        <w:numPr>
          <w:ilvl w:val="0"/>
          <w:numId w:val="39"/>
        </w:numPr>
        <w:spacing w:before="0" w:beforeAutospacing="0" w:after="0" w:afterAutospacing="0" w:line="360" w:lineRule="auto"/>
        <w:jc w:val="both"/>
        <w:textAlignment w:val="baseline"/>
        <w:rPr>
          <w:color w:val="000000"/>
        </w:rPr>
      </w:pPr>
      <w:r w:rsidRPr="006531B4">
        <w:rPr>
          <w:color w:val="000000"/>
        </w:rPr>
        <w:t xml:space="preserve">Wykonawca, za pośrednictwem </w:t>
      </w:r>
      <w:hyperlink r:id="rId36"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 xml:space="preserve"> może przed upływem terminu do składania ofert zmienić lub wycofać ofertę. Sposób dokonywania zmiany lub wycofania oferty zamieszczono w instrukcji zamieszczonej na stronie internetowej pod adresem:</w:t>
      </w:r>
    </w:p>
    <w:p w:rsidR="00950972" w:rsidRPr="006531B4" w:rsidRDefault="00FC2B01" w:rsidP="0091707B">
      <w:pPr>
        <w:pStyle w:val="NormalnyWeb"/>
        <w:spacing w:before="0" w:beforeAutospacing="0" w:after="0" w:afterAutospacing="0" w:line="360" w:lineRule="auto"/>
        <w:ind w:left="720"/>
        <w:jc w:val="both"/>
      </w:pPr>
      <w:hyperlink r:id="rId37" w:history="1">
        <w:r w:rsidR="00950972" w:rsidRPr="006531B4">
          <w:rPr>
            <w:rStyle w:val="Hipercze"/>
            <w:color w:val="1155CC"/>
          </w:rPr>
          <w:t>https://platformazakupowa.pl/strona/45-instrukcje</w:t>
        </w:r>
      </w:hyperlink>
    </w:p>
    <w:p w:rsidR="00950972" w:rsidRPr="006531B4" w:rsidRDefault="00950972" w:rsidP="0091707B">
      <w:pPr>
        <w:pStyle w:val="NormalnyWeb"/>
        <w:numPr>
          <w:ilvl w:val="0"/>
          <w:numId w:val="40"/>
        </w:numPr>
        <w:spacing w:before="0" w:beforeAutospacing="0" w:after="0" w:afterAutospacing="0" w:line="360" w:lineRule="auto"/>
        <w:jc w:val="both"/>
        <w:textAlignment w:val="baseline"/>
        <w:rPr>
          <w:color w:val="000000"/>
        </w:rPr>
      </w:pPr>
      <w:r w:rsidRPr="006531B4">
        <w:rPr>
          <w:color w:val="000000"/>
        </w:rPr>
        <w:t>Każdy z Wykonawców może złożyć tylko jedną ofertę. Złożenie większej liczby ofert lub oferty zawierającej propozycje wariantowe spowoduje podlegać będzie odrzuceniu.</w:t>
      </w:r>
    </w:p>
    <w:p w:rsidR="00950972" w:rsidRPr="006531B4" w:rsidRDefault="00950972" w:rsidP="0091707B">
      <w:pPr>
        <w:pStyle w:val="NormalnyWeb"/>
        <w:numPr>
          <w:ilvl w:val="0"/>
          <w:numId w:val="41"/>
        </w:numPr>
        <w:spacing w:before="0" w:beforeAutospacing="0" w:after="0" w:afterAutospacing="0" w:line="360" w:lineRule="auto"/>
        <w:jc w:val="both"/>
        <w:textAlignment w:val="baseline"/>
        <w:rPr>
          <w:color w:val="000000"/>
        </w:rPr>
      </w:pPr>
      <w:r w:rsidRPr="006531B4">
        <w:rPr>
          <w:color w:val="000000"/>
        </w:rPr>
        <w:t xml:space="preserve">Ceny oferty muszą zawierać wszystkie koszty, jakie musi ponieść Wykonawca, aby zrealizować zamówienie z najwyższą </w:t>
      </w:r>
      <w:proofErr w:type="gramStart"/>
      <w:r w:rsidRPr="006531B4">
        <w:rPr>
          <w:color w:val="000000"/>
        </w:rPr>
        <w:t xml:space="preserve">starannością </w:t>
      </w:r>
      <w:r w:rsidR="00D015D3" w:rsidRPr="006531B4">
        <w:rPr>
          <w:color w:val="000000"/>
        </w:rPr>
        <w:t>.</w:t>
      </w:r>
      <w:proofErr w:type="gramEnd"/>
    </w:p>
    <w:p w:rsidR="00950972" w:rsidRPr="006531B4" w:rsidRDefault="00950972" w:rsidP="0091707B">
      <w:pPr>
        <w:pStyle w:val="NormalnyWeb"/>
        <w:numPr>
          <w:ilvl w:val="0"/>
          <w:numId w:val="42"/>
        </w:numPr>
        <w:spacing w:before="0" w:beforeAutospacing="0" w:after="0" w:afterAutospacing="0" w:line="360" w:lineRule="auto"/>
        <w:jc w:val="both"/>
        <w:textAlignment w:val="baseline"/>
        <w:rPr>
          <w:color w:val="000000"/>
        </w:rPr>
      </w:pPr>
      <w:r w:rsidRPr="006531B4">
        <w:rPr>
          <w:color w:val="000000"/>
        </w:rPr>
        <w:t xml:space="preserve">Dokumenty i oświadczenia składane przez wykonawcę powinny być w języku polskim, </w:t>
      </w:r>
      <w:proofErr w:type="gramStart"/>
      <w:r w:rsidRPr="006531B4">
        <w:rPr>
          <w:color w:val="000000"/>
        </w:rPr>
        <w:t>chyba że</w:t>
      </w:r>
      <w:proofErr w:type="gramEnd"/>
      <w:r w:rsidRPr="006531B4">
        <w:rPr>
          <w:color w:val="000000"/>
        </w:rPr>
        <w:t xml:space="preserve"> w SWZ dopuszczono inaczej. W przypadku  załączenia dokumentów sporządzonych w innym języku niż dopuszczony, Wykonawca zobowiązany jest załączyć tłumaczenie na język polski.</w:t>
      </w:r>
    </w:p>
    <w:p w:rsidR="00950972" w:rsidRPr="006531B4" w:rsidRDefault="00950972" w:rsidP="0091707B">
      <w:pPr>
        <w:pStyle w:val="NormalnyWeb"/>
        <w:numPr>
          <w:ilvl w:val="0"/>
          <w:numId w:val="43"/>
        </w:numPr>
        <w:spacing w:before="0" w:beforeAutospacing="0" w:after="0" w:afterAutospacing="0" w:line="360" w:lineRule="auto"/>
        <w:jc w:val="both"/>
        <w:textAlignment w:val="baseline"/>
        <w:rPr>
          <w:color w:val="000000"/>
        </w:rPr>
      </w:pPr>
      <w:r w:rsidRPr="006531B4">
        <w:rPr>
          <w:color w:val="000000"/>
        </w:rPr>
        <w:t>Zgodnie z definicją dokumentu elektronicznego z art.3 ustęp 2 Ustawy o informatyzacji działalności podmiotów realizujących zadania publiczne, opatrzenie pliku kwalifikowanym podpisem elektronicznym, zaufanym lub osobistym jest jednoznaczne z podpisaniem oryginału dokumentu, z wyjątkiem kopii poświadczonych odpowiednio przez innego wykonawcę ubiegającego się wspólnie z nim o udzielenie zamówienia, przez podmiot, na którego zdolnościach lub sytuacji polega Wykonawca, albo przez podwykonawcę.</w:t>
      </w:r>
    </w:p>
    <w:p w:rsidR="00950972" w:rsidRPr="006531B4" w:rsidRDefault="00950972" w:rsidP="0091707B">
      <w:pPr>
        <w:pStyle w:val="NormalnyWeb"/>
        <w:numPr>
          <w:ilvl w:val="0"/>
          <w:numId w:val="44"/>
        </w:numPr>
        <w:spacing w:before="0" w:beforeAutospacing="0" w:after="0" w:afterAutospacing="0" w:line="360" w:lineRule="auto"/>
        <w:jc w:val="both"/>
        <w:textAlignment w:val="baseline"/>
        <w:rPr>
          <w:color w:val="000000"/>
        </w:rPr>
      </w:pPr>
      <w:r w:rsidRPr="006531B4">
        <w:rPr>
          <w:color w:val="000000"/>
        </w:rPr>
        <w:t>Maksymalny rozmiar jednego pliku przesyłanego za pośrednictwem dedykowanych formularzy do: złożenia, zmiany, wycofania oferty wynosi 150 MB natomiast przy komunikacji wielkość pliku to maksymalnie 500 MB.</w:t>
      </w:r>
    </w:p>
    <w:p w:rsidR="00950972" w:rsidRPr="006531B4" w:rsidRDefault="00950972" w:rsidP="0091707B">
      <w:pPr>
        <w:pStyle w:val="NormalnyWeb"/>
        <w:numPr>
          <w:ilvl w:val="0"/>
          <w:numId w:val="45"/>
        </w:numPr>
        <w:spacing w:before="0" w:beforeAutospacing="0" w:after="0" w:afterAutospacing="0" w:line="360" w:lineRule="auto"/>
        <w:jc w:val="both"/>
        <w:textAlignment w:val="baseline"/>
        <w:rPr>
          <w:color w:val="000000"/>
        </w:rPr>
      </w:pPr>
      <w:r w:rsidRPr="006531B4">
        <w:rPr>
          <w:b/>
          <w:bCs/>
          <w:color w:val="000000"/>
        </w:rPr>
        <w:t>Rozszerzenia plików wykorzystywanych przez Wykonawców muszą być zgodne z</w:t>
      </w:r>
      <w:r w:rsidRPr="006531B4">
        <w:rPr>
          <w:color w:val="000000"/>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rsidR="00950972" w:rsidRPr="006531B4" w:rsidRDefault="00950972" w:rsidP="0091707B">
      <w:pPr>
        <w:pStyle w:val="NormalnyWeb"/>
        <w:numPr>
          <w:ilvl w:val="0"/>
          <w:numId w:val="46"/>
        </w:numPr>
        <w:spacing w:before="0" w:beforeAutospacing="0" w:after="0" w:afterAutospacing="0" w:line="360" w:lineRule="auto"/>
        <w:jc w:val="both"/>
        <w:textAlignment w:val="baseline"/>
        <w:rPr>
          <w:color w:val="000000"/>
        </w:rPr>
      </w:pPr>
      <w:r w:rsidRPr="006531B4">
        <w:rPr>
          <w:color w:val="000000"/>
        </w:rPr>
        <w:t xml:space="preserve">Zamawiający rekomenduje wykorzystanie </w:t>
      </w:r>
      <w:proofErr w:type="gramStart"/>
      <w:r w:rsidRPr="006531B4">
        <w:rPr>
          <w:color w:val="000000"/>
        </w:rPr>
        <w:t xml:space="preserve">formatów: </w:t>
      </w:r>
      <w:proofErr w:type="spellStart"/>
      <w:r w:rsidRPr="006531B4">
        <w:rPr>
          <w:color w:val="000000"/>
        </w:rPr>
        <w:t>.pd</w:t>
      </w:r>
      <w:proofErr w:type="spellEnd"/>
      <w:r w:rsidRPr="006531B4">
        <w:rPr>
          <w:color w:val="000000"/>
        </w:rPr>
        <w:t>f .</w:t>
      </w:r>
      <w:proofErr w:type="spellStart"/>
      <w:r w:rsidRPr="006531B4">
        <w:rPr>
          <w:color w:val="000000"/>
        </w:rPr>
        <w:t>doc</w:t>
      </w:r>
      <w:proofErr w:type="spellEnd"/>
      <w:r w:rsidRPr="006531B4">
        <w:rPr>
          <w:color w:val="000000"/>
        </w:rPr>
        <w:t xml:space="preserve"> .</w:t>
      </w:r>
      <w:proofErr w:type="spellStart"/>
      <w:proofErr w:type="gramEnd"/>
      <w:r w:rsidRPr="006531B4">
        <w:rPr>
          <w:color w:val="000000"/>
        </w:rPr>
        <w:t>docx</w:t>
      </w:r>
      <w:proofErr w:type="spellEnd"/>
      <w:r w:rsidRPr="006531B4">
        <w:rPr>
          <w:color w:val="000000"/>
        </w:rPr>
        <w:t xml:space="preserve"> .</w:t>
      </w:r>
      <w:proofErr w:type="spellStart"/>
      <w:proofErr w:type="gramStart"/>
      <w:r w:rsidRPr="006531B4">
        <w:rPr>
          <w:color w:val="000000"/>
        </w:rPr>
        <w:t>xls</w:t>
      </w:r>
      <w:proofErr w:type="spellEnd"/>
      <w:r w:rsidRPr="006531B4">
        <w:rPr>
          <w:color w:val="000000"/>
        </w:rPr>
        <w:t xml:space="preserve"> .</w:t>
      </w:r>
      <w:proofErr w:type="spellStart"/>
      <w:r w:rsidRPr="006531B4">
        <w:rPr>
          <w:color w:val="000000"/>
        </w:rPr>
        <w:t>xlsx</w:t>
      </w:r>
      <w:proofErr w:type="spellEnd"/>
      <w:r w:rsidRPr="006531B4">
        <w:rPr>
          <w:color w:val="000000"/>
        </w:rPr>
        <w:t xml:space="preserve"> .jpg</w:t>
      </w:r>
      <w:proofErr w:type="gramEnd"/>
      <w:r w:rsidRPr="006531B4">
        <w:rPr>
          <w:color w:val="000000"/>
        </w:rPr>
        <w:t xml:space="preserve"> (.</w:t>
      </w:r>
      <w:proofErr w:type="spellStart"/>
      <w:r w:rsidRPr="006531B4">
        <w:rPr>
          <w:color w:val="000000"/>
        </w:rPr>
        <w:t>jpeg</w:t>
      </w:r>
      <w:proofErr w:type="spellEnd"/>
      <w:r w:rsidRPr="006531B4">
        <w:rPr>
          <w:color w:val="000000"/>
        </w:rPr>
        <w:t xml:space="preserve">) </w:t>
      </w:r>
      <w:r w:rsidRPr="006531B4">
        <w:rPr>
          <w:b/>
          <w:bCs/>
          <w:color w:val="000000"/>
          <w:u w:val="single"/>
        </w:rPr>
        <w:t xml:space="preserve">ze szczególnym wskazaniem </w:t>
      </w:r>
      <w:proofErr w:type="gramStart"/>
      <w:r w:rsidRPr="006531B4">
        <w:rPr>
          <w:b/>
          <w:bCs/>
          <w:color w:val="000000"/>
          <w:u w:val="single"/>
        </w:rPr>
        <w:t>na .pdf</w:t>
      </w:r>
      <w:proofErr w:type="gramEnd"/>
    </w:p>
    <w:p w:rsidR="00950972" w:rsidRPr="006531B4" w:rsidRDefault="00950972" w:rsidP="0091707B">
      <w:pPr>
        <w:pStyle w:val="NormalnyWeb"/>
        <w:numPr>
          <w:ilvl w:val="0"/>
          <w:numId w:val="47"/>
        </w:numPr>
        <w:spacing w:before="0" w:beforeAutospacing="0" w:after="0" w:afterAutospacing="0" w:line="360" w:lineRule="auto"/>
        <w:jc w:val="both"/>
        <w:textAlignment w:val="baseline"/>
        <w:rPr>
          <w:color w:val="000000"/>
        </w:rPr>
      </w:pPr>
      <w:r w:rsidRPr="006531B4">
        <w:rPr>
          <w:color w:val="000000"/>
        </w:rPr>
        <w:t>W celu ewentualnej kompresji danych Zamawiający rekomenduje wykorzystanie jednego z rozszerzeń:</w:t>
      </w:r>
    </w:p>
    <w:p w:rsidR="00950972" w:rsidRPr="006531B4" w:rsidRDefault="00950972" w:rsidP="0091707B">
      <w:pPr>
        <w:pStyle w:val="NormalnyWeb"/>
        <w:numPr>
          <w:ilvl w:val="0"/>
          <w:numId w:val="48"/>
        </w:numPr>
        <w:spacing w:before="0" w:beforeAutospacing="0" w:after="0" w:afterAutospacing="0" w:line="360" w:lineRule="auto"/>
        <w:jc w:val="both"/>
        <w:textAlignment w:val="baseline"/>
        <w:rPr>
          <w:color w:val="000000"/>
        </w:rPr>
      </w:pPr>
      <w:r w:rsidRPr="006531B4">
        <w:rPr>
          <w:color w:val="000000"/>
        </w:rPr>
        <w:t>.</w:t>
      </w:r>
      <w:proofErr w:type="gramStart"/>
      <w:r w:rsidRPr="006531B4">
        <w:rPr>
          <w:color w:val="000000"/>
        </w:rPr>
        <w:t>zip</w:t>
      </w:r>
      <w:proofErr w:type="gramEnd"/>
      <w:r w:rsidRPr="006531B4">
        <w:rPr>
          <w:color w:val="000000"/>
        </w:rPr>
        <w:t> </w:t>
      </w:r>
    </w:p>
    <w:p w:rsidR="00950972" w:rsidRPr="006531B4" w:rsidRDefault="00950972" w:rsidP="0091707B">
      <w:pPr>
        <w:pStyle w:val="NormalnyWeb"/>
        <w:numPr>
          <w:ilvl w:val="0"/>
          <w:numId w:val="48"/>
        </w:numPr>
        <w:spacing w:before="0" w:beforeAutospacing="0" w:after="0" w:afterAutospacing="0" w:line="360" w:lineRule="auto"/>
        <w:jc w:val="both"/>
        <w:textAlignment w:val="baseline"/>
        <w:rPr>
          <w:color w:val="000000"/>
        </w:rPr>
      </w:pPr>
      <w:r w:rsidRPr="006531B4">
        <w:rPr>
          <w:color w:val="000000"/>
        </w:rPr>
        <w:t>.7Z</w:t>
      </w:r>
    </w:p>
    <w:p w:rsidR="00950972" w:rsidRPr="006531B4" w:rsidRDefault="00950972" w:rsidP="0091707B">
      <w:pPr>
        <w:pStyle w:val="NormalnyWeb"/>
        <w:numPr>
          <w:ilvl w:val="0"/>
          <w:numId w:val="49"/>
        </w:numPr>
        <w:spacing w:before="0" w:beforeAutospacing="0" w:after="0" w:afterAutospacing="0" w:line="360" w:lineRule="auto"/>
        <w:jc w:val="both"/>
        <w:textAlignment w:val="baseline"/>
      </w:pPr>
      <w:r w:rsidRPr="006531B4">
        <w:rPr>
          <w:color w:val="000000"/>
        </w:rPr>
        <w:t xml:space="preserve">Wśród rozszerzeń powszechnych a </w:t>
      </w:r>
      <w:r w:rsidRPr="006531B4">
        <w:rPr>
          <w:b/>
          <w:bCs/>
          <w:color w:val="000000"/>
        </w:rPr>
        <w:t>niewystępujących</w:t>
      </w:r>
      <w:r w:rsidRPr="006531B4">
        <w:rPr>
          <w:color w:val="000000"/>
        </w:rPr>
        <w:t xml:space="preserve"> w Rozporządzeniu KRI </w:t>
      </w:r>
      <w:proofErr w:type="gramStart"/>
      <w:r w:rsidRPr="006531B4">
        <w:rPr>
          <w:color w:val="000000"/>
        </w:rPr>
        <w:t>występują: .</w:t>
      </w:r>
      <w:proofErr w:type="spellStart"/>
      <w:r w:rsidRPr="006531B4">
        <w:rPr>
          <w:color w:val="000000"/>
        </w:rPr>
        <w:t>rar</w:t>
      </w:r>
      <w:proofErr w:type="spellEnd"/>
      <w:r w:rsidRPr="006531B4">
        <w:rPr>
          <w:color w:val="000000"/>
        </w:rPr>
        <w:t xml:space="preserve"> .</w:t>
      </w:r>
      <w:proofErr w:type="spellStart"/>
      <w:r w:rsidRPr="006531B4">
        <w:rPr>
          <w:color w:val="000000"/>
        </w:rPr>
        <w:t>gif</w:t>
      </w:r>
      <w:proofErr w:type="spellEnd"/>
      <w:r w:rsidRPr="006531B4">
        <w:rPr>
          <w:color w:val="000000"/>
        </w:rPr>
        <w:t xml:space="preserve"> .</w:t>
      </w:r>
      <w:proofErr w:type="spellStart"/>
      <w:r w:rsidRPr="006531B4">
        <w:rPr>
          <w:color w:val="000000"/>
        </w:rPr>
        <w:t>bmp</w:t>
      </w:r>
      <w:proofErr w:type="spellEnd"/>
      <w:r w:rsidRPr="006531B4">
        <w:rPr>
          <w:color w:val="000000"/>
        </w:rPr>
        <w:t xml:space="preserve"> .</w:t>
      </w:r>
      <w:proofErr w:type="spellStart"/>
      <w:r w:rsidRPr="006531B4">
        <w:rPr>
          <w:color w:val="000000"/>
        </w:rPr>
        <w:t>numbers</w:t>
      </w:r>
      <w:proofErr w:type="spellEnd"/>
      <w:r w:rsidRPr="006531B4">
        <w:rPr>
          <w:color w:val="000000"/>
        </w:rPr>
        <w:t xml:space="preserve"> .</w:t>
      </w:r>
      <w:proofErr w:type="spellStart"/>
      <w:r w:rsidRPr="006531B4">
        <w:rPr>
          <w:color w:val="000000"/>
        </w:rPr>
        <w:t>pages</w:t>
      </w:r>
      <w:proofErr w:type="spellEnd"/>
      <w:proofErr w:type="gramEnd"/>
      <w:r w:rsidRPr="006531B4">
        <w:rPr>
          <w:color w:val="000000"/>
        </w:rPr>
        <w:t xml:space="preserve">. </w:t>
      </w:r>
      <w:r w:rsidRPr="006531B4">
        <w:rPr>
          <w:b/>
          <w:bCs/>
        </w:rPr>
        <w:t>Dokumenty złożone w takich plikach zostaną uznane za złożone nieskutecznie.</w:t>
      </w:r>
    </w:p>
    <w:p w:rsidR="00950972" w:rsidRPr="006531B4" w:rsidRDefault="00950972" w:rsidP="0091707B">
      <w:pPr>
        <w:pStyle w:val="NormalnyWeb"/>
        <w:numPr>
          <w:ilvl w:val="0"/>
          <w:numId w:val="50"/>
        </w:numPr>
        <w:spacing w:before="0" w:beforeAutospacing="0" w:after="0" w:afterAutospacing="0" w:line="360" w:lineRule="auto"/>
        <w:jc w:val="both"/>
        <w:textAlignment w:val="baseline"/>
        <w:rPr>
          <w:color w:val="000000"/>
        </w:rPr>
      </w:pPr>
      <w:r w:rsidRPr="006531B4">
        <w:rPr>
          <w:color w:val="000000"/>
        </w:rPr>
        <w:t xml:space="preserve">Zamawiający zwraca uwagę na ograniczenia wielkości plików podpisywanych profilem zaufanym, który wynosi </w:t>
      </w:r>
      <w:r w:rsidRPr="006531B4">
        <w:rPr>
          <w:b/>
          <w:bCs/>
          <w:color w:val="000000"/>
        </w:rPr>
        <w:t>maksymalnie 10MB</w:t>
      </w:r>
      <w:r w:rsidRPr="006531B4">
        <w:rPr>
          <w:color w:val="000000"/>
        </w:rPr>
        <w:t xml:space="preserve">, oraz na ograniczenie wielkości plików podpisywanych w aplikacji </w:t>
      </w:r>
      <w:proofErr w:type="spellStart"/>
      <w:r w:rsidRPr="006531B4">
        <w:rPr>
          <w:color w:val="000000"/>
        </w:rPr>
        <w:t>eDoApp</w:t>
      </w:r>
      <w:proofErr w:type="spellEnd"/>
      <w:r w:rsidRPr="006531B4">
        <w:rPr>
          <w:color w:val="000000"/>
        </w:rPr>
        <w:t xml:space="preserve"> służącej do składania podpisu osobistego, który wynosi </w:t>
      </w:r>
      <w:r w:rsidRPr="006531B4">
        <w:rPr>
          <w:b/>
          <w:bCs/>
          <w:color w:val="000000"/>
        </w:rPr>
        <w:t>maksymalnie 5MB</w:t>
      </w:r>
      <w:r w:rsidRPr="006531B4">
        <w:rPr>
          <w:color w:val="000000"/>
        </w:rPr>
        <w:t>.</w:t>
      </w:r>
    </w:p>
    <w:p w:rsidR="00950972" w:rsidRPr="006531B4" w:rsidRDefault="00950972" w:rsidP="0091707B">
      <w:pPr>
        <w:pStyle w:val="NormalnyWeb"/>
        <w:numPr>
          <w:ilvl w:val="0"/>
          <w:numId w:val="51"/>
        </w:numPr>
        <w:spacing w:before="0" w:beforeAutospacing="0" w:after="0" w:afterAutospacing="0" w:line="360" w:lineRule="auto"/>
        <w:jc w:val="both"/>
        <w:textAlignment w:val="baseline"/>
        <w:rPr>
          <w:color w:val="000000"/>
        </w:rPr>
      </w:pPr>
      <w:r w:rsidRPr="006531B4">
        <w:rPr>
          <w:color w:val="000000"/>
        </w:rPr>
        <w:t>W przypadku stosowania przez wykonawcę kwalifikowanego podpisu elektronicznego:</w:t>
      </w:r>
    </w:p>
    <w:p w:rsidR="00950972" w:rsidRPr="006531B4" w:rsidRDefault="00950972" w:rsidP="0091707B">
      <w:pPr>
        <w:pStyle w:val="NormalnyWeb"/>
        <w:numPr>
          <w:ilvl w:val="0"/>
          <w:numId w:val="52"/>
        </w:numPr>
        <w:spacing w:before="0" w:beforeAutospacing="0" w:after="0" w:afterAutospacing="0" w:line="360" w:lineRule="auto"/>
        <w:ind w:left="1440"/>
        <w:jc w:val="both"/>
        <w:textAlignment w:val="baseline"/>
        <w:rPr>
          <w:color w:val="000000"/>
        </w:rPr>
      </w:pPr>
      <w:r w:rsidRPr="006531B4">
        <w:rPr>
          <w:color w:val="000000"/>
        </w:rPr>
        <w:t xml:space="preserve">Ze względu na niskie ryzyko naruszenia integralności pliku oraz łatwiejszą weryfikację podpisu zamawiający zaleca, w miarę możliwości, </w:t>
      </w:r>
      <w:r w:rsidRPr="006531B4">
        <w:rPr>
          <w:b/>
          <w:bCs/>
          <w:color w:val="000000"/>
        </w:rPr>
        <w:t xml:space="preserve">przekonwertowanie plików składających się na ofertę na </w:t>
      </w:r>
      <w:proofErr w:type="gramStart"/>
      <w:r w:rsidRPr="006531B4">
        <w:rPr>
          <w:b/>
          <w:bCs/>
          <w:color w:val="000000"/>
        </w:rPr>
        <w:t>rozszerzenie .pdf</w:t>
      </w:r>
      <w:proofErr w:type="gramEnd"/>
      <w:r w:rsidRPr="006531B4">
        <w:rPr>
          <w:b/>
          <w:bCs/>
          <w:color w:val="000000"/>
        </w:rPr>
        <w:t xml:space="preserve">  i opatrzenie ich podpisem kwalifikowanym w formacie </w:t>
      </w:r>
      <w:proofErr w:type="spellStart"/>
      <w:r w:rsidRPr="006531B4">
        <w:rPr>
          <w:b/>
          <w:bCs/>
          <w:color w:val="000000"/>
        </w:rPr>
        <w:t>PAdES</w:t>
      </w:r>
      <w:proofErr w:type="spellEnd"/>
      <w:r w:rsidRPr="006531B4">
        <w:rPr>
          <w:b/>
          <w:bCs/>
          <w:color w:val="000000"/>
        </w:rPr>
        <w:t>. </w:t>
      </w:r>
    </w:p>
    <w:p w:rsidR="00950972" w:rsidRPr="006531B4" w:rsidRDefault="00950972" w:rsidP="0091707B">
      <w:pPr>
        <w:pStyle w:val="NormalnyWeb"/>
        <w:numPr>
          <w:ilvl w:val="0"/>
          <w:numId w:val="52"/>
        </w:numPr>
        <w:spacing w:before="0" w:beforeAutospacing="0" w:after="0" w:afterAutospacing="0" w:line="360" w:lineRule="auto"/>
        <w:ind w:left="1440"/>
        <w:jc w:val="both"/>
        <w:textAlignment w:val="baseline"/>
        <w:rPr>
          <w:color w:val="000000"/>
        </w:rPr>
      </w:pPr>
      <w:r w:rsidRPr="006531B4">
        <w:rPr>
          <w:color w:val="000000"/>
        </w:rPr>
        <w:t xml:space="preserve">Pliki w innych formatach niż PDF </w:t>
      </w:r>
      <w:r w:rsidRPr="006531B4">
        <w:rPr>
          <w:b/>
          <w:bCs/>
          <w:color w:val="000000"/>
        </w:rPr>
        <w:t xml:space="preserve">zaleca się opatrzyć podpisem w formacie </w:t>
      </w:r>
      <w:proofErr w:type="spellStart"/>
      <w:r w:rsidRPr="006531B4">
        <w:rPr>
          <w:b/>
          <w:bCs/>
          <w:color w:val="000000"/>
        </w:rPr>
        <w:t>XAdES</w:t>
      </w:r>
      <w:proofErr w:type="spellEnd"/>
      <w:r w:rsidRPr="006531B4">
        <w:rPr>
          <w:b/>
          <w:bCs/>
          <w:color w:val="000000"/>
        </w:rPr>
        <w:t xml:space="preserve"> o typie zewnętrznym</w:t>
      </w:r>
      <w:r w:rsidRPr="006531B4">
        <w:rPr>
          <w:color w:val="000000"/>
        </w:rPr>
        <w:t>. Wykonawca powinien pamiętać, aby plik z podpisem przekazywać łącznie z dokumentem podpisywanym.</w:t>
      </w:r>
    </w:p>
    <w:p w:rsidR="00950972" w:rsidRPr="006531B4" w:rsidRDefault="00950972" w:rsidP="0091707B">
      <w:pPr>
        <w:pStyle w:val="NormalnyWeb"/>
        <w:numPr>
          <w:ilvl w:val="0"/>
          <w:numId w:val="52"/>
        </w:numPr>
        <w:spacing w:before="0" w:beforeAutospacing="0" w:after="0" w:afterAutospacing="0" w:line="360" w:lineRule="auto"/>
        <w:ind w:left="1440"/>
        <w:jc w:val="both"/>
        <w:textAlignment w:val="baseline"/>
        <w:rPr>
          <w:color w:val="000000"/>
        </w:rPr>
      </w:pPr>
      <w:r w:rsidRPr="006531B4">
        <w:rPr>
          <w:color w:val="000000"/>
        </w:rPr>
        <w:t>Zamawiający rekomenduje wykorzystanie podpisu z kwalifikowanym znacznikiem czasu.</w:t>
      </w:r>
    </w:p>
    <w:p w:rsidR="00950972" w:rsidRPr="006531B4" w:rsidRDefault="00950972" w:rsidP="0091707B">
      <w:pPr>
        <w:pStyle w:val="NormalnyWeb"/>
        <w:numPr>
          <w:ilvl w:val="0"/>
          <w:numId w:val="53"/>
        </w:numPr>
        <w:spacing w:before="0" w:beforeAutospacing="0" w:after="0" w:afterAutospacing="0" w:line="360" w:lineRule="auto"/>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b/>
          <w:bCs/>
          <w:color w:val="000000"/>
        </w:rPr>
        <w:t xml:space="preserve"> w przypadku podpisywania pliku przez kilka osób, stosować podpisy tego samego rodzaju.</w:t>
      </w:r>
      <w:r w:rsidRPr="006531B4">
        <w:rPr>
          <w:color w:val="000000"/>
        </w:rPr>
        <w:t xml:space="preserve"> Podpisywanie różnymi rodzajami podpisów np. osobistym i kwalifikowanym może doprowadzić do problemów w weryfikacji plików. </w:t>
      </w:r>
    </w:p>
    <w:p w:rsidR="00950972" w:rsidRPr="006531B4" w:rsidRDefault="00950972" w:rsidP="0091707B">
      <w:pPr>
        <w:pStyle w:val="NormalnyWeb"/>
        <w:numPr>
          <w:ilvl w:val="0"/>
          <w:numId w:val="54"/>
        </w:numPr>
        <w:spacing w:before="0" w:beforeAutospacing="0" w:after="0" w:afterAutospacing="0" w:line="360" w:lineRule="auto"/>
        <w:jc w:val="both"/>
        <w:textAlignment w:val="baseline"/>
        <w:rPr>
          <w:color w:val="000000"/>
        </w:rPr>
      </w:pPr>
      <w:r w:rsidRPr="006531B4">
        <w:rPr>
          <w:color w:val="000000"/>
        </w:rPr>
        <w:t>Zamawiający zaleca, aby Wykonawca z odpowiednim wyprzedzeniem przetestował możliwość prawidłowego wykorzystania wybranej metody podpisania plików oferty.</w:t>
      </w:r>
    </w:p>
    <w:p w:rsidR="00950972" w:rsidRPr="006531B4" w:rsidRDefault="00950972" w:rsidP="0091707B">
      <w:pPr>
        <w:pStyle w:val="NormalnyWeb"/>
        <w:numPr>
          <w:ilvl w:val="0"/>
          <w:numId w:val="55"/>
        </w:numPr>
        <w:spacing w:before="0" w:beforeAutospacing="0" w:after="0" w:afterAutospacing="0" w:line="360" w:lineRule="auto"/>
        <w:jc w:val="both"/>
        <w:textAlignment w:val="baseline"/>
        <w:rPr>
          <w:color w:val="000000"/>
        </w:rPr>
      </w:pPr>
      <w:r w:rsidRPr="006531B4">
        <w:rPr>
          <w:color w:val="000000"/>
        </w:rPr>
        <w:t xml:space="preserve">Osobą składającą ofertę powinna być osoba </w:t>
      </w:r>
      <w:r w:rsidR="00741612">
        <w:rPr>
          <w:color w:val="000000"/>
        </w:rPr>
        <w:t xml:space="preserve">uprawniona do reprezentacji </w:t>
      </w:r>
      <w:proofErr w:type="gramStart"/>
      <w:r w:rsidR="00741612">
        <w:rPr>
          <w:color w:val="000000"/>
        </w:rPr>
        <w:t>Wykonawcy  lub</w:t>
      </w:r>
      <w:proofErr w:type="gramEnd"/>
      <w:r w:rsidR="00741612">
        <w:rPr>
          <w:color w:val="000000"/>
        </w:rPr>
        <w:t xml:space="preserve"> </w:t>
      </w:r>
      <w:r w:rsidR="00A477EC">
        <w:rPr>
          <w:color w:val="000000"/>
        </w:rPr>
        <w:t xml:space="preserve">uprawniony jego </w:t>
      </w:r>
      <w:r w:rsidR="00741612">
        <w:rPr>
          <w:color w:val="000000"/>
        </w:rPr>
        <w:t>Pełnomocnik.</w:t>
      </w:r>
    </w:p>
    <w:p w:rsidR="00950972" w:rsidRPr="006531B4" w:rsidRDefault="00950972" w:rsidP="0091707B">
      <w:pPr>
        <w:pStyle w:val="NormalnyWeb"/>
        <w:numPr>
          <w:ilvl w:val="0"/>
          <w:numId w:val="56"/>
        </w:numPr>
        <w:spacing w:before="0" w:beforeAutospacing="0" w:after="0" w:afterAutospacing="0" w:line="360" w:lineRule="auto"/>
        <w:jc w:val="both"/>
        <w:textAlignment w:val="baseline"/>
        <w:rPr>
          <w:color w:val="000000"/>
        </w:rPr>
      </w:pPr>
      <w:r w:rsidRPr="006531B4">
        <w:rPr>
          <w:color w:val="000000"/>
        </w:rPr>
        <w:t>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 </w:t>
      </w:r>
    </w:p>
    <w:p w:rsidR="00950972" w:rsidRPr="006531B4" w:rsidRDefault="00950972" w:rsidP="0091707B">
      <w:pPr>
        <w:pStyle w:val="NormalnyWeb"/>
        <w:numPr>
          <w:ilvl w:val="0"/>
          <w:numId w:val="57"/>
        </w:numPr>
        <w:spacing w:before="0" w:beforeAutospacing="0" w:after="0" w:afterAutospacing="0" w:line="360" w:lineRule="auto"/>
        <w:jc w:val="both"/>
        <w:textAlignment w:val="baseline"/>
        <w:rPr>
          <w:color w:val="000000"/>
        </w:rPr>
      </w:pPr>
      <w:r w:rsidRPr="006531B4">
        <w:rPr>
          <w:color w:val="000000"/>
        </w:rPr>
        <w:t xml:space="preserve">Jeśli Wykonawca pakuje dokumenty np. w plik o </w:t>
      </w:r>
      <w:proofErr w:type="gramStart"/>
      <w:r w:rsidRPr="006531B4">
        <w:rPr>
          <w:color w:val="000000"/>
        </w:rPr>
        <w:t>rozszerzeniu .zip</w:t>
      </w:r>
      <w:proofErr w:type="gramEnd"/>
      <w:r w:rsidRPr="006531B4">
        <w:rPr>
          <w:color w:val="000000"/>
        </w:rPr>
        <w:t>, zaleca się wcześniejsze podpisanie każdego ze skompresowanych plików. </w:t>
      </w:r>
    </w:p>
    <w:p w:rsidR="00950972" w:rsidRPr="006531B4" w:rsidRDefault="00950972" w:rsidP="0091707B">
      <w:pPr>
        <w:pStyle w:val="NormalnyWeb"/>
        <w:numPr>
          <w:ilvl w:val="0"/>
          <w:numId w:val="58"/>
        </w:numPr>
        <w:spacing w:before="0" w:beforeAutospacing="0" w:after="0" w:afterAutospacing="0" w:line="360" w:lineRule="auto"/>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color w:val="000000"/>
        </w:rPr>
        <w:t xml:space="preserve"> </w:t>
      </w:r>
      <w:r w:rsidRPr="006531B4">
        <w:rPr>
          <w:b/>
          <w:bCs/>
          <w:color w:val="000000"/>
          <w:u w:val="single"/>
        </w:rPr>
        <w:t>nie</w:t>
      </w:r>
      <w:r w:rsidRPr="006531B4">
        <w:rPr>
          <w:b/>
          <w:bCs/>
          <w:color w:val="000000"/>
        </w:rPr>
        <w:t xml:space="preserve"> </w:t>
      </w:r>
      <w:r w:rsidRPr="006531B4">
        <w:rPr>
          <w:color w:val="000000"/>
        </w:rPr>
        <w:t xml:space="preserve">wprowadzać jakichkolwiek zmian w plikach po podpisaniu ich podpisem kwalifikowanym. Może to skutkować naruszeniem integralności </w:t>
      </w:r>
      <w:proofErr w:type="gramStart"/>
      <w:r w:rsidRPr="006531B4">
        <w:rPr>
          <w:color w:val="000000"/>
        </w:rPr>
        <w:t>plików co</w:t>
      </w:r>
      <w:proofErr w:type="gramEnd"/>
      <w:r w:rsidRPr="006531B4">
        <w:rPr>
          <w:color w:val="000000"/>
        </w:rPr>
        <w:t xml:space="preserve"> równoważne będzie z koniecznością odrzucenia oferty.</w:t>
      </w:r>
    </w:p>
    <w:p w:rsidR="004D70D9" w:rsidRDefault="004D70D9" w:rsidP="0091707B">
      <w:pPr>
        <w:pStyle w:val="NormalnyWeb"/>
        <w:spacing w:before="0" w:beforeAutospacing="0" w:after="0" w:afterAutospacing="0" w:line="360" w:lineRule="auto"/>
        <w:jc w:val="both"/>
        <w:textAlignment w:val="baseline"/>
        <w:rPr>
          <w:rFonts w:ascii="Arial" w:hAnsi="Arial" w:cs="Arial"/>
          <w:color w:val="000000"/>
          <w:sz w:val="20"/>
          <w:szCs w:val="20"/>
        </w:rPr>
      </w:pPr>
    </w:p>
    <w:p w:rsidR="004D70D9" w:rsidRDefault="004D70D9" w:rsidP="0091707B">
      <w:pPr>
        <w:pStyle w:val="NormalnyWeb"/>
        <w:spacing w:before="0" w:beforeAutospacing="0" w:after="0" w:afterAutospacing="0" w:line="360" w:lineRule="auto"/>
        <w:jc w:val="both"/>
        <w:textAlignment w:val="baseline"/>
        <w:rPr>
          <w:rFonts w:ascii="Arial" w:hAnsi="Arial" w:cs="Arial"/>
          <w:color w:val="000000"/>
          <w:sz w:val="20"/>
          <w:szCs w:val="20"/>
        </w:rPr>
      </w:pPr>
    </w:p>
    <w:p w:rsidR="006531B4" w:rsidRDefault="006531B4" w:rsidP="006531B4">
      <w:pPr>
        <w:pStyle w:val="Style8"/>
        <w:widowControl/>
        <w:spacing w:before="77"/>
        <w:rPr>
          <w:rFonts w:asciiTheme="minorHAnsi" w:hAnsiTheme="minorHAnsi" w:cstheme="minorHAnsi"/>
          <w:b/>
          <w:bCs/>
          <w:sz w:val="22"/>
          <w:szCs w:val="22"/>
        </w:rPr>
      </w:pPr>
      <w:r>
        <w:rPr>
          <w:rStyle w:val="FontStyle39"/>
          <w:rFonts w:ascii="Times New Roman" w:hAnsi="Times New Roman" w:cs="Times New Roman"/>
          <w:b/>
          <w:sz w:val="24"/>
        </w:rPr>
        <w:t>II.</w:t>
      </w:r>
      <w:r w:rsidR="00B22D51">
        <w:rPr>
          <w:rStyle w:val="FontStyle39"/>
          <w:rFonts w:ascii="Times New Roman" w:hAnsi="Times New Roman" w:cs="Times New Roman"/>
          <w:b/>
          <w:sz w:val="24"/>
        </w:rPr>
        <w:t xml:space="preserve"> </w:t>
      </w:r>
      <w:r>
        <w:rPr>
          <w:rStyle w:val="FontStyle39"/>
          <w:rFonts w:ascii="Times New Roman" w:hAnsi="Times New Roman" w:cs="Times New Roman"/>
          <w:b/>
          <w:sz w:val="24"/>
        </w:rPr>
        <w:t>SKŁADANIE OFERT</w:t>
      </w:r>
    </w:p>
    <w:p w:rsidR="00DA517D" w:rsidRPr="00DA517D" w:rsidRDefault="00DA517D" w:rsidP="00DA517D">
      <w:pPr>
        <w:rPr>
          <w:rFonts w:eastAsia="SimSun"/>
        </w:rPr>
      </w:pPr>
    </w:p>
    <w:p w:rsidR="00ED34A3" w:rsidRPr="00D42F5E" w:rsidRDefault="00ED34A3" w:rsidP="00AA52FA">
      <w:pPr>
        <w:numPr>
          <w:ilvl w:val="0"/>
          <w:numId w:val="19"/>
        </w:numPr>
        <w:tabs>
          <w:tab w:val="clear" w:pos="502"/>
        </w:tabs>
        <w:suppressAutoHyphens/>
        <w:spacing w:line="276" w:lineRule="auto"/>
        <w:ind w:left="357" w:hanging="357"/>
        <w:jc w:val="both"/>
        <w:rPr>
          <w:sz w:val="24"/>
          <w:szCs w:val="24"/>
        </w:rPr>
      </w:pPr>
      <w:r w:rsidRPr="00D42F5E">
        <w:rPr>
          <w:sz w:val="24"/>
          <w:szCs w:val="24"/>
        </w:rPr>
        <w:t>Oferta może być złożona tylko do upływu terminu składania ofert.</w:t>
      </w:r>
    </w:p>
    <w:p w:rsidR="00ED34A3" w:rsidRPr="00D42F5E" w:rsidRDefault="00ED34A3" w:rsidP="00AA52FA">
      <w:pPr>
        <w:numPr>
          <w:ilvl w:val="0"/>
          <w:numId w:val="19"/>
        </w:numPr>
        <w:tabs>
          <w:tab w:val="clear" w:pos="502"/>
        </w:tabs>
        <w:suppressAutoHyphens/>
        <w:spacing w:line="276" w:lineRule="auto"/>
        <w:ind w:left="357" w:hanging="357"/>
        <w:jc w:val="both"/>
        <w:rPr>
          <w:sz w:val="24"/>
          <w:szCs w:val="24"/>
        </w:rPr>
      </w:pPr>
      <w:r w:rsidRPr="00D42F5E">
        <w:rPr>
          <w:sz w:val="24"/>
          <w:szCs w:val="24"/>
        </w:rPr>
        <w:t xml:space="preserve">Ofertę należy przygotować na formularzu (lub zgodnie z jego treścią) stanowiącym </w:t>
      </w:r>
      <w:r w:rsidRPr="003C7100">
        <w:rPr>
          <w:iCs/>
          <w:sz w:val="24"/>
          <w:szCs w:val="24"/>
        </w:rPr>
        <w:t>Załącznik nr 2</w:t>
      </w:r>
      <w:r w:rsidRPr="00D42F5E">
        <w:rPr>
          <w:i/>
          <w:sz w:val="24"/>
          <w:szCs w:val="24"/>
        </w:rPr>
        <w:t xml:space="preserve"> </w:t>
      </w:r>
      <w:r w:rsidR="00B22D51">
        <w:rPr>
          <w:sz w:val="24"/>
          <w:szCs w:val="24"/>
        </w:rPr>
        <w:t>do S</w:t>
      </w:r>
      <w:r w:rsidRPr="00D42F5E">
        <w:rPr>
          <w:sz w:val="24"/>
          <w:szCs w:val="24"/>
        </w:rPr>
        <w:t xml:space="preserve">pecyfikacji warunków zamówienia. </w:t>
      </w:r>
    </w:p>
    <w:p w:rsidR="00ED34A3" w:rsidRPr="004C143F" w:rsidRDefault="00ED34A3" w:rsidP="00AA52FA">
      <w:pPr>
        <w:numPr>
          <w:ilvl w:val="0"/>
          <w:numId w:val="19"/>
        </w:numPr>
        <w:tabs>
          <w:tab w:val="clear" w:pos="502"/>
        </w:tabs>
        <w:suppressAutoHyphens/>
        <w:spacing w:line="276" w:lineRule="auto"/>
        <w:ind w:left="357" w:hanging="357"/>
        <w:jc w:val="both"/>
        <w:rPr>
          <w:b/>
          <w:sz w:val="24"/>
          <w:szCs w:val="24"/>
          <w:u w:val="single"/>
        </w:rPr>
      </w:pPr>
      <w:r w:rsidRPr="004C143F">
        <w:rPr>
          <w:b/>
          <w:sz w:val="24"/>
          <w:szCs w:val="24"/>
          <w:u w:val="single"/>
        </w:rPr>
        <w:t>Całość Oferty (dokumenty zamówienia składane wstępnie oraz na wezwanie) musi zawierać łącznie następujące oświadczenia i dokumenty:</w:t>
      </w:r>
    </w:p>
    <w:p w:rsidR="00ED34A3" w:rsidRPr="00D42F5E" w:rsidRDefault="00D015D3" w:rsidP="00AA52FA">
      <w:pPr>
        <w:numPr>
          <w:ilvl w:val="1"/>
          <w:numId w:val="20"/>
        </w:numPr>
        <w:suppressAutoHyphens/>
        <w:spacing w:line="276" w:lineRule="auto"/>
        <w:ind w:left="714" w:hanging="357"/>
        <w:jc w:val="both"/>
        <w:rPr>
          <w:sz w:val="24"/>
          <w:szCs w:val="24"/>
        </w:rPr>
      </w:pPr>
      <w:r>
        <w:rPr>
          <w:sz w:val="24"/>
          <w:szCs w:val="24"/>
        </w:rPr>
        <w:t>Formularz Ofertowy</w:t>
      </w:r>
      <w:r w:rsidR="00ED34A3" w:rsidRPr="00D42F5E">
        <w:rPr>
          <w:sz w:val="24"/>
          <w:szCs w:val="24"/>
        </w:rPr>
        <w:t xml:space="preserve"> z wykor</w:t>
      </w:r>
      <w:r w:rsidR="0009351C">
        <w:rPr>
          <w:sz w:val="24"/>
          <w:szCs w:val="24"/>
        </w:rPr>
        <w:t>zystaniem wzoru – Załącznik nr 4</w:t>
      </w:r>
      <w:r w:rsidR="00ED34A3" w:rsidRPr="00D42F5E">
        <w:rPr>
          <w:sz w:val="24"/>
          <w:szCs w:val="24"/>
        </w:rPr>
        <w:t xml:space="preserve"> do SWZ</w:t>
      </w:r>
      <w:r w:rsidR="0009351C">
        <w:rPr>
          <w:sz w:val="24"/>
          <w:szCs w:val="24"/>
        </w:rPr>
        <w:t xml:space="preserve"> </w:t>
      </w:r>
      <w:r w:rsidR="005345A0">
        <w:rPr>
          <w:sz w:val="24"/>
          <w:szCs w:val="24"/>
        </w:rPr>
        <w:t xml:space="preserve">wraz </w:t>
      </w:r>
      <w:proofErr w:type="gramStart"/>
      <w:r w:rsidR="005345A0">
        <w:rPr>
          <w:sz w:val="24"/>
          <w:szCs w:val="24"/>
        </w:rPr>
        <w:t>ze  Specyfikacją</w:t>
      </w:r>
      <w:proofErr w:type="gramEnd"/>
      <w:r w:rsidR="005345A0">
        <w:rPr>
          <w:sz w:val="24"/>
          <w:szCs w:val="24"/>
        </w:rPr>
        <w:t xml:space="preserve"> techniczną  Zał. Nr 4.1</w:t>
      </w:r>
      <w:r w:rsidR="00ED34A3" w:rsidRPr="00D42F5E">
        <w:rPr>
          <w:sz w:val="24"/>
          <w:szCs w:val="24"/>
        </w:rPr>
        <w:t xml:space="preserve"> (w terminie składania ofert);</w:t>
      </w:r>
    </w:p>
    <w:p w:rsidR="00ED34A3" w:rsidRPr="00D42F5E" w:rsidRDefault="00ED34A3" w:rsidP="00AA52FA">
      <w:pPr>
        <w:numPr>
          <w:ilvl w:val="1"/>
          <w:numId w:val="20"/>
        </w:numPr>
        <w:suppressAutoHyphens/>
        <w:spacing w:line="276" w:lineRule="auto"/>
        <w:ind w:left="714" w:hanging="357"/>
        <w:jc w:val="both"/>
        <w:rPr>
          <w:color w:val="000000"/>
          <w:sz w:val="24"/>
          <w:szCs w:val="24"/>
        </w:rPr>
      </w:pPr>
      <w:proofErr w:type="gramStart"/>
      <w:r w:rsidRPr="00D42F5E">
        <w:rPr>
          <w:sz w:val="24"/>
          <w:szCs w:val="24"/>
        </w:rPr>
        <w:t>pełnomocnictwa</w:t>
      </w:r>
      <w:proofErr w:type="gramEnd"/>
      <w:r w:rsidRPr="00D42F5E">
        <w:rPr>
          <w:sz w:val="24"/>
          <w:szCs w:val="24"/>
        </w:rPr>
        <w:t xml:space="preserve"> osób podpisujących ofertę do podejmowania zobowiązań w imieniu firmy składającej ofertę, o ile nie wynikają z przepisów prawa lub innych dokumentów </w:t>
      </w:r>
      <w:bookmarkStart w:id="1" w:name="_Hlk76464781"/>
      <w:r w:rsidRPr="00D42F5E">
        <w:rPr>
          <w:sz w:val="24"/>
          <w:szCs w:val="24"/>
        </w:rPr>
        <w:t>(w terminie składania ofert)</w:t>
      </w:r>
      <w:bookmarkEnd w:id="1"/>
      <w:r w:rsidRPr="00D42F5E">
        <w:rPr>
          <w:sz w:val="24"/>
          <w:szCs w:val="24"/>
        </w:rPr>
        <w:t>;</w:t>
      </w:r>
    </w:p>
    <w:p w:rsidR="007F4026" w:rsidRPr="007F4026" w:rsidRDefault="00ED34A3" w:rsidP="007F4026">
      <w:pPr>
        <w:numPr>
          <w:ilvl w:val="1"/>
          <w:numId w:val="20"/>
        </w:numPr>
        <w:shd w:val="clear" w:color="auto" w:fill="FFFFFF"/>
        <w:tabs>
          <w:tab w:val="left" w:pos="691"/>
        </w:tabs>
        <w:suppressAutoHyphens/>
        <w:spacing w:line="276" w:lineRule="auto"/>
        <w:ind w:left="714" w:hanging="357"/>
        <w:jc w:val="both"/>
        <w:rPr>
          <w:color w:val="000000"/>
          <w:sz w:val="24"/>
          <w:szCs w:val="24"/>
        </w:rPr>
      </w:pPr>
      <w:proofErr w:type="gramStart"/>
      <w:r w:rsidRPr="00D42F5E">
        <w:rPr>
          <w:sz w:val="24"/>
          <w:szCs w:val="24"/>
        </w:rPr>
        <w:t>oświadczenia</w:t>
      </w:r>
      <w:proofErr w:type="gramEnd"/>
      <w:r w:rsidRPr="00D42F5E">
        <w:rPr>
          <w:sz w:val="24"/>
          <w:szCs w:val="24"/>
        </w:rPr>
        <w:t xml:space="preserve"> o braku podstaw do wykluczenia na podstawie art. 108 ust. 1 i art. 109 ust. 1 pkt </w:t>
      </w:r>
      <w:r w:rsidR="0009351C">
        <w:rPr>
          <w:sz w:val="24"/>
          <w:szCs w:val="24"/>
        </w:rPr>
        <w:t xml:space="preserve">1 i 4 ustawy Pzp </w:t>
      </w:r>
      <w:r w:rsidR="007F4026">
        <w:rPr>
          <w:sz w:val="24"/>
          <w:szCs w:val="24"/>
        </w:rPr>
        <w:t xml:space="preserve">oraz </w:t>
      </w:r>
      <w:r w:rsidR="007F4026" w:rsidRPr="007F4026">
        <w:rPr>
          <w:noProof/>
          <w:sz w:val="24"/>
          <w:szCs w:val="24"/>
        </w:rPr>
        <w:t xml:space="preserve">art. 7 ustawy z dnia 13 kwietnia 2022 r. – o szczególnych rozwiązaniach w zakresie przeciwdziałania wspieraniu agresji na Ukrainę oraz służących ochronie bezpieczeństwa narodowego (Dz. U. z 2022 r., poz. 835) </w:t>
      </w:r>
      <w:r w:rsidR="007F4026">
        <w:rPr>
          <w:noProof/>
          <w:sz w:val="24"/>
          <w:szCs w:val="24"/>
        </w:rPr>
        <w:t>-</w:t>
      </w:r>
    </w:p>
    <w:p w:rsidR="00ED34A3" w:rsidRPr="007F4026" w:rsidRDefault="0009351C" w:rsidP="007F4026">
      <w:pPr>
        <w:autoSpaceDE w:val="0"/>
        <w:autoSpaceDN w:val="0"/>
        <w:adjustRightInd w:val="0"/>
        <w:spacing w:line="276" w:lineRule="auto"/>
        <w:ind w:left="360"/>
        <w:jc w:val="both"/>
        <w:rPr>
          <w:b/>
          <w:sz w:val="24"/>
          <w:szCs w:val="24"/>
        </w:rPr>
      </w:pPr>
      <w:r w:rsidRPr="007F4026">
        <w:t>(</w:t>
      </w:r>
      <w:r w:rsidRPr="007F4026">
        <w:rPr>
          <w:sz w:val="24"/>
          <w:szCs w:val="24"/>
        </w:rPr>
        <w:t xml:space="preserve">Załącznik nr </w:t>
      </w:r>
      <w:r w:rsidR="007F4026">
        <w:rPr>
          <w:sz w:val="24"/>
          <w:szCs w:val="24"/>
        </w:rPr>
        <w:t>5</w:t>
      </w:r>
      <w:r w:rsidR="00ED34A3" w:rsidRPr="007F4026">
        <w:rPr>
          <w:sz w:val="24"/>
          <w:szCs w:val="24"/>
        </w:rPr>
        <w:t xml:space="preserve"> do SWZ - w terminie składania </w:t>
      </w:r>
      <w:proofErr w:type="gramStart"/>
      <w:r w:rsidR="00ED34A3" w:rsidRPr="007F4026">
        <w:rPr>
          <w:sz w:val="24"/>
          <w:szCs w:val="24"/>
        </w:rPr>
        <w:t>ofert)) ;</w:t>
      </w:r>
      <w:proofErr w:type="gramEnd"/>
    </w:p>
    <w:p w:rsidR="00ED34A3" w:rsidRPr="001B7260" w:rsidRDefault="00ED34A3" w:rsidP="00AA52FA">
      <w:pPr>
        <w:numPr>
          <w:ilvl w:val="1"/>
          <w:numId w:val="20"/>
        </w:numPr>
        <w:suppressAutoHyphens/>
        <w:spacing w:line="276" w:lineRule="auto"/>
        <w:ind w:left="714" w:hanging="357"/>
        <w:jc w:val="both"/>
        <w:rPr>
          <w:color w:val="000000"/>
          <w:sz w:val="24"/>
          <w:szCs w:val="24"/>
        </w:rPr>
      </w:pPr>
      <w:proofErr w:type="gramStart"/>
      <w:r w:rsidRPr="00D42F5E">
        <w:rPr>
          <w:sz w:val="24"/>
          <w:szCs w:val="24"/>
        </w:rPr>
        <w:t>oświadczenie</w:t>
      </w:r>
      <w:proofErr w:type="gramEnd"/>
      <w:r w:rsidRPr="00D42F5E">
        <w:rPr>
          <w:sz w:val="24"/>
          <w:szCs w:val="24"/>
        </w:rPr>
        <w:t xml:space="preserve"> o spełnianiu warunków udziału w postępowaniu, określonych w art. 112 u</w:t>
      </w:r>
      <w:r w:rsidR="007F4026">
        <w:rPr>
          <w:sz w:val="24"/>
          <w:szCs w:val="24"/>
        </w:rPr>
        <w:t>st. 2 ustawy Pzp (Załącznik nr 5</w:t>
      </w:r>
      <w:r w:rsidRPr="00D42F5E">
        <w:rPr>
          <w:sz w:val="24"/>
          <w:szCs w:val="24"/>
        </w:rPr>
        <w:t xml:space="preserve"> do SWZ - w terminie składania ofert));</w:t>
      </w:r>
    </w:p>
    <w:p w:rsidR="006531B4" w:rsidRPr="0091707B" w:rsidRDefault="001B7260" w:rsidP="00AA52FA">
      <w:pPr>
        <w:pStyle w:val="Akapitzlist"/>
        <w:numPr>
          <w:ilvl w:val="1"/>
          <w:numId w:val="20"/>
        </w:numPr>
      </w:pPr>
      <w:r w:rsidRPr="0091707B">
        <w:t>Zobowiązanie podmiotu trzeciego</w:t>
      </w:r>
      <w:r w:rsidR="006531B4" w:rsidRPr="0091707B">
        <w:rPr>
          <w:b/>
        </w:rPr>
        <w:t xml:space="preserve"> </w:t>
      </w:r>
      <w:r w:rsidR="006531B4" w:rsidRPr="0091707B">
        <w:t xml:space="preserve">do udostępnienia </w:t>
      </w:r>
      <w:proofErr w:type="gramStart"/>
      <w:r w:rsidR="006531B4" w:rsidRPr="0091707B">
        <w:t>zasobów</w:t>
      </w:r>
      <w:r w:rsidR="006531B4" w:rsidRPr="0091707B">
        <w:rPr>
          <w:b/>
        </w:rPr>
        <w:t xml:space="preserve"> </w:t>
      </w:r>
      <w:r w:rsidRPr="0091707B">
        <w:t>(jeśli</w:t>
      </w:r>
      <w:proofErr w:type="gramEnd"/>
      <w:r w:rsidRPr="0091707B">
        <w:t xml:space="preserve"> występuje)</w:t>
      </w:r>
      <w:r w:rsidR="006531B4" w:rsidRPr="0091707B">
        <w:t xml:space="preserve"> – (Załącznik         </w:t>
      </w:r>
    </w:p>
    <w:p w:rsidR="006531B4" w:rsidRPr="0091707B" w:rsidRDefault="0091707B" w:rsidP="006531B4">
      <w:pPr>
        <w:pStyle w:val="Akapitzlist"/>
        <w:ind w:left="502"/>
      </w:pPr>
      <w:proofErr w:type="gramStart"/>
      <w:r w:rsidRPr="0091707B">
        <w:t>nr</w:t>
      </w:r>
      <w:proofErr w:type="gramEnd"/>
      <w:r w:rsidRPr="0091707B">
        <w:t xml:space="preserve"> 8</w:t>
      </w:r>
      <w:r w:rsidR="006531B4" w:rsidRPr="0091707B">
        <w:t xml:space="preserve"> do SWZ).</w:t>
      </w:r>
      <w:r w:rsidR="00FC6C6E" w:rsidRPr="0091707B">
        <w:t xml:space="preserve"> - </w:t>
      </w:r>
      <w:proofErr w:type="gramStart"/>
      <w:r w:rsidR="00FC6C6E" w:rsidRPr="0091707B">
        <w:t>w</w:t>
      </w:r>
      <w:proofErr w:type="gramEnd"/>
      <w:r w:rsidR="00FC6C6E" w:rsidRPr="0091707B">
        <w:t xml:space="preserve"> terminie składania ofert.</w:t>
      </w:r>
    </w:p>
    <w:p w:rsidR="00ED34A3" w:rsidRPr="00D31721" w:rsidRDefault="00ED34A3" w:rsidP="00AA52FA">
      <w:pPr>
        <w:numPr>
          <w:ilvl w:val="1"/>
          <w:numId w:val="20"/>
        </w:numPr>
        <w:suppressAutoHyphens/>
        <w:spacing w:line="276" w:lineRule="auto"/>
        <w:ind w:left="714" w:hanging="357"/>
        <w:jc w:val="both"/>
        <w:rPr>
          <w:sz w:val="24"/>
          <w:szCs w:val="24"/>
        </w:rPr>
      </w:pPr>
      <w:proofErr w:type="gramStart"/>
      <w:r w:rsidRPr="00D42F5E">
        <w:rPr>
          <w:color w:val="000000"/>
          <w:sz w:val="24"/>
          <w:szCs w:val="24"/>
        </w:rPr>
        <w:t>dokumenty</w:t>
      </w:r>
      <w:proofErr w:type="gramEnd"/>
      <w:r w:rsidRPr="00D42F5E">
        <w:rPr>
          <w:color w:val="000000"/>
          <w:sz w:val="24"/>
          <w:szCs w:val="24"/>
        </w:rPr>
        <w:t xml:space="preserve">, o których mowa w </w:t>
      </w:r>
      <w:r w:rsidRPr="00D31721">
        <w:rPr>
          <w:sz w:val="24"/>
          <w:szCs w:val="24"/>
        </w:rPr>
        <w:t xml:space="preserve">Rozdziale </w:t>
      </w:r>
      <w:r w:rsidR="00D31721" w:rsidRPr="00D31721">
        <w:rPr>
          <w:sz w:val="24"/>
          <w:szCs w:val="24"/>
        </w:rPr>
        <w:t>VIII</w:t>
      </w:r>
      <w:r w:rsidR="00FC6C6E">
        <w:rPr>
          <w:sz w:val="24"/>
          <w:szCs w:val="24"/>
        </w:rPr>
        <w:t xml:space="preserve"> ust.2</w:t>
      </w:r>
      <w:r w:rsidRPr="00D31721">
        <w:rPr>
          <w:sz w:val="24"/>
          <w:szCs w:val="24"/>
        </w:rPr>
        <w:t xml:space="preserve"> SWZ – na wezwanie;</w:t>
      </w:r>
    </w:p>
    <w:p w:rsidR="00ED34A3" w:rsidRPr="00D31721" w:rsidRDefault="00ED34A3" w:rsidP="00AA52FA">
      <w:pPr>
        <w:numPr>
          <w:ilvl w:val="1"/>
          <w:numId w:val="20"/>
        </w:numPr>
        <w:suppressAutoHyphens/>
        <w:spacing w:line="276" w:lineRule="auto"/>
        <w:ind w:left="714" w:hanging="357"/>
        <w:jc w:val="both"/>
        <w:rPr>
          <w:sz w:val="24"/>
          <w:szCs w:val="24"/>
        </w:rPr>
      </w:pPr>
      <w:r w:rsidRPr="00D31721">
        <w:rPr>
          <w:sz w:val="24"/>
          <w:szCs w:val="24"/>
        </w:rPr>
        <w:t xml:space="preserve">Wykaz </w:t>
      </w:r>
      <w:r w:rsidR="0009351C">
        <w:rPr>
          <w:sz w:val="24"/>
          <w:szCs w:val="24"/>
        </w:rPr>
        <w:t>dostaw</w:t>
      </w:r>
      <w:r w:rsidRPr="00D31721">
        <w:rPr>
          <w:sz w:val="24"/>
          <w:szCs w:val="24"/>
        </w:rPr>
        <w:t xml:space="preserve"> (Załącznik nr </w:t>
      </w:r>
      <w:r w:rsidR="007F4026">
        <w:rPr>
          <w:sz w:val="24"/>
          <w:szCs w:val="24"/>
        </w:rPr>
        <w:t>7</w:t>
      </w:r>
      <w:r w:rsidRPr="00D31721">
        <w:rPr>
          <w:sz w:val="24"/>
          <w:szCs w:val="24"/>
        </w:rPr>
        <w:t xml:space="preserve"> do SWZ) – na wezwanie;</w:t>
      </w:r>
    </w:p>
    <w:p w:rsidR="00ED34A3" w:rsidRPr="001B7260" w:rsidRDefault="00ED34A3" w:rsidP="00AA52FA">
      <w:pPr>
        <w:numPr>
          <w:ilvl w:val="1"/>
          <w:numId w:val="20"/>
        </w:numPr>
        <w:suppressAutoHyphens/>
        <w:spacing w:line="276" w:lineRule="auto"/>
        <w:ind w:left="714" w:hanging="357"/>
        <w:jc w:val="both"/>
        <w:rPr>
          <w:sz w:val="24"/>
          <w:szCs w:val="24"/>
        </w:rPr>
      </w:pPr>
      <w:r w:rsidRPr="00D42F5E">
        <w:rPr>
          <w:color w:val="000000"/>
          <w:sz w:val="24"/>
          <w:szCs w:val="24"/>
        </w:rPr>
        <w:t xml:space="preserve">Dokument potwierdzający, że Wykonawca jest ubezpieczony od odpowiedzialności </w:t>
      </w:r>
      <w:r w:rsidRPr="001B7260">
        <w:rPr>
          <w:sz w:val="24"/>
          <w:szCs w:val="24"/>
        </w:rPr>
        <w:t>cywilnej w zakresie prowadzonej działalności związanej z przedmiotem zamówienia – na wezwanie.</w:t>
      </w:r>
    </w:p>
    <w:p w:rsidR="00F84DB4" w:rsidRPr="0091707B" w:rsidRDefault="00525790" w:rsidP="00525790">
      <w:pPr>
        <w:numPr>
          <w:ilvl w:val="1"/>
          <w:numId w:val="20"/>
        </w:numPr>
        <w:suppressAutoHyphens/>
        <w:autoSpaceDE w:val="0"/>
        <w:autoSpaceDN w:val="0"/>
        <w:adjustRightInd w:val="0"/>
        <w:spacing w:line="276" w:lineRule="auto"/>
        <w:ind w:hanging="357"/>
        <w:jc w:val="both"/>
        <w:rPr>
          <w:sz w:val="24"/>
          <w:szCs w:val="24"/>
        </w:rPr>
      </w:pPr>
      <w:r w:rsidRPr="0091707B">
        <w:rPr>
          <w:sz w:val="24"/>
          <w:szCs w:val="24"/>
        </w:rPr>
        <w:t>Informację banku lub spółdzielczej kasy oszczędnościowo-kredytowej potwierdzającej wysokość posiadanych środków finansowych lub zdolność kredytow</w:t>
      </w:r>
      <w:r w:rsidR="0040676B" w:rsidRPr="0091707B">
        <w:rPr>
          <w:sz w:val="24"/>
          <w:szCs w:val="24"/>
        </w:rPr>
        <w:t>ą</w:t>
      </w:r>
      <w:r w:rsidRPr="0091707B">
        <w:rPr>
          <w:sz w:val="24"/>
          <w:szCs w:val="24"/>
        </w:rPr>
        <w:t xml:space="preserve"> wykonawcy w okresie nie wcześniejszym niż 3 miesiące przed jej złożeniem </w:t>
      </w:r>
      <w:r w:rsidR="00D015D3" w:rsidRPr="0091707B">
        <w:rPr>
          <w:sz w:val="24"/>
          <w:szCs w:val="24"/>
        </w:rPr>
        <w:t>– na wezwanie.</w:t>
      </w:r>
    </w:p>
    <w:p w:rsidR="00ED34A3" w:rsidRPr="00D42F5E" w:rsidRDefault="00ED34A3" w:rsidP="00AA52FA">
      <w:pPr>
        <w:numPr>
          <w:ilvl w:val="0"/>
          <w:numId w:val="19"/>
        </w:numPr>
        <w:tabs>
          <w:tab w:val="clear" w:pos="502"/>
        </w:tabs>
        <w:suppressAutoHyphens/>
        <w:spacing w:line="276" w:lineRule="auto"/>
        <w:ind w:left="357" w:hanging="357"/>
        <w:jc w:val="both"/>
        <w:rPr>
          <w:sz w:val="24"/>
          <w:szCs w:val="24"/>
        </w:rPr>
      </w:pPr>
      <w:r w:rsidRPr="00D42F5E">
        <w:rPr>
          <w:sz w:val="24"/>
          <w:szCs w:val="24"/>
        </w:rPr>
        <w:t>Oferta oraz wszelkie oświadczenia powinny być podpisane przez osoby uprawnione do reprezentowania Wykonawcy.</w:t>
      </w:r>
    </w:p>
    <w:p w:rsidR="00ED34A3" w:rsidRPr="00D42F5E" w:rsidRDefault="00ED34A3" w:rsidP="00AA52FA">
      <w:pPr>
        <w:numPr>
          <w:ilvl w:val="0"/>
          <w:numId w:val="19"/>
        </w:numPr>
        <w:tabs>
          <w:tab w:val="clear" w:pos="502"/>
        </w:tabs>
        <w:suppressAutoHyphens/>
        <w:spacing w:line="276" w:lineRule="auto"/>
        <w:ind w:left="357" w:hanging="357"/>
        <w:jc w:val="both"/>
        <w:rPr>
          <w:sz w:val="24"/>
          <w:szCs w:val="24"/>
        </w:rPr>
      </w:pPr>
      <w:r w:rsidRPr="00D42F5E">
        <w:rPr>
          <w:sz w:val="24"/>
          <w:szCs w:val="24"/>
        </w:rPr>
        <w:t xml:space="preserve">W przypadku, gdy Wykonawca </w:t>
      </w:r>
      <w:proofErr w:type="gramStart"/>
      <w:r w:rsidRPr="00D42F5E">
        <w:rPr>
          <w:sz w:val="24"/>
          <w:szCs w:val="24"/>
        </w:rPr>
        <w:t>dołączy jako</w:t>
      </w:r>
      <w:proofErr w:type="gramEnd"/>
      <w:r w:rsidRPr="00D42F5E">
        <w:rPr>
          <w:sz w:val="24"/>
          <w:szCs w:val="24"/>
        </w:rPr>
        <w:t xml:space="preserve"> załącznik do oferty kopię pisma</w:t>
      </w:r>
      <w:r w:rsidR="003C7100">
        <w:rPr>
          <w:sz w:val="24"/>
          <w:szCs w:val="24"/>
        </w:rPr>
        <w:t>/dokumentu</w:t>
      </w:r>
      <w:r w:rsidRPr="00D42F5E">
        <w:rPr>
          <w:sz w:val="24"/>
          <w:szCs w:val="24"/>
        </w:rPr>
        <w:t>, kopia ta powinna być potwierdzona przez osobę lub osoby podpisujące ofertę.</w:t>
      </w:r>
    </w:p>
    <w:p w:rsidR="00ED34A3" w:rsidRPr="00D42F5E" w:rsidRDefault="00ED34A3" w:rsidP="00AA52FA">
      <w:pPr>
        <w:numPr>
          <w:ilvl w:val="0"/>
          <w:numId w:val="19"/>
        </w:numPr>
        <w:tabs>
          <w:tab w:val="clear" w:pos="502"/>
        </w:tabs>
        <w:suppressAutoHyphens/>
        <w:spacing w:line="276" w:lineRule="auto"/>
        <w:ind w:left="357" w:hanging="357"/>
        <w:jc w:val="both"/>
        <w:rPr>
          <w:sz w:val="24"/>
          <w:szCs w:val="24"/>
        </w:rPr>
      </w:pPr>
      <w:r w:rsidRPr="00D42F5E">
        <w:rPr>
          <w:sz w:val="24"/>
          <w:szCs w:val="24"/>
        </w:rPr>
        <w:t>Wszelkie poprawki dokonane w treści oferty (przed jej złożeniem) powinny być opatrzone podpisem osoby podpisującej ofertę. Jeżeli oferta jest podpisana przez pełnomocnika, pełnomocnictwo do podpisania oferty winno być dołączone do oferty, o ile nie wynika ono z dokumentów załączonych do oferty. Brak podpisu powoduje uznanie poprawki za nieistniejącą.</w:t>
      </w:r>
    </w:p>
    <w:p w:rsidR="00ED34A3" w:rsidRPr="00D42F5E" w:rsidRDefault="00ED34A3" w:rsidP="00AA52FA">
      <w:pPr>
        <w:pStyle w:val="Tekstpodstawowy3"/>
        <w:numPr>
          <w:ilvl w:val="0"/>
          <w:numId w:val="19"/>
        </w:numPr>
        <w:tabs>
          <w:tab w:val="clear" w:pos="502"/>
        </w:tabs>
        <w:suppressAutoHyphens/>
        <w:spacing w:after="0" w:line="276" w:lineRule="auto"/>
        <w:ind w:left="357" w:hanging="357"/>
        <w:jc w:val="both"/>
        <w:rPr>
          <w:sz w:val="24"/>
          <w:szCs w:val="24"/>
        </w:rPr>
      </w:pPr>
      <w:r w:rsidRPr="00D42F5E">
        <w:rPr>
          <w:sz w:val="24"/>
          <w:szCs w:val="24"/>
        </w:rPr>
        <w:t>O ile upoważnienie nie wynika z dokumentów rejestrowych, w przypadku podpisania oferty przez pełnomocnika, należy załączyć pełnomocnictwo podpisane przez Wykonawcę (osobę/–y uprawnione do wystawienia pełnomocnictwa).</w:t>
      </w:r>
    </w:p>
    <w:p w:rsidR="00ED34A3" w:rsidRPr="00D42F5E" w:rsidRDefault="00ED34A3" w:rsidP="00AA52FA">
      <w:pPr>
        <w:pStyle w:val="Tekstpodstawowy3"/>
        <w:numPr>
          <w:ilvl w:val="0"/>
          <w:numId w:val="19"/>
        </w:numPr>
        <w:tabs>
          <w:tab w:val="clear" w:pos="502"/>
        </w:tabs>
        <w:suppressAutoHyphens/>
        <w:spacing w:after="0" w:line="276" w:lineRule="auto"/>
        <w:ind w:left="357" w:hanging="357"/>
        <w:jc w:val="both"/>
        <w:rPr>
          <w:sz w:val="24"/>
          <w:szCs w:val="24"/>
        </w:rPr>
      </w:pPr>
      <w:r w:rsidRPr="00D42F5E">
        <w:rPr>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w:t>
      </w:r>
      <w:proofErr w:type="gramStart"/>
      <w:r w:rsidRPr="00D42F5E">
        <w:rPr>
          <w:sz w:val="24"/>
          <w:szCs w:val="24"/>
        </w:rPr>
        <w:t>r. poz</w:t>
      </w:r>
      <w:proofErr w:type="gramEnd"/>
      <w:r w:rsidRPr="00D42F5E">
        <w:rPr>
          <w:sz w:val="24"/>
          <w:szCs w:val="24"/>
        </w:rPr>
        <w:t>. 1913),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rsidR="00ED34A3" w:rsidRDefault="00ED34A3" w:rsidP="00AA52FA">
      <w:pPr>
        <w:pStyle w:val="Tekstpodstawowy3"/>
        <w:numPr>
          <w:ilvl w:val="0"/>
          <w:numId w:val="19"/>
        </w:numPr>
        <w:tabs>
          <w:tab w:val="clear" w:pos="502"/>
        </w:tabs>
        <w:suppressAutoHyphens/>
        <w:spacing w:after="0" w:line="276" w:lineRule="auto"/>
        <w:ind w:left="357" w:hanging="357"/>
        <w:jc w:val="both"/>
        <w:rPr>
          <w:sz w:val="24"/>
          <w:szCs w:val="24"/>
        </w:rPr>
      </w:pPr>
      <w:r w:rsidRPr="00D42F5E">
        <w:rPr>
          <w:sz w:val="24"/>
          <w:szCs w:val="24"/>
        </w:rPr>
        <w:t>Wykonawca po upływie terminu do składania ofert nie może skutecznie dokonać zmiany ani wycofać złożonej oferty.</w:t>
      </w:r>
    </w:p>
    <w:p w:rsidR="00D05625" w:rsidRPr="00D42F5E" w:rsidRDefault="00D05625" w:rsidP="00AA52FA">
      <w:pPr>
        <w:pStyle w:val="Tekstpodstawowy3"/>
        <w:numPr>
          <w:ilvl w:val="0"/>
          <w:numId w:val="19"/>
        </w:numPr>
        <w:tabs>
          <w:tab w:val="clear" w:pos="502"/>
        </w:tabs>
        <w:suppressAutoHyphens/>
        <w:spacing w:after="0" w:line="276" w:lineRule="auto"/>
        <w:ind w:left="357" w:hanging="357"/>
        <w:jc w:val="both"/>
        <w:rPr>
          <w:sz w:val="24"/>
          <w:szCs w:val="24"/>
        </w:rPr>
      </w:pPr>
      <w:r>
        <w:rPr>
          <w:sz w:val="24"/>
          <w:szCs w:val="24"/>
        </w:rPr>
        <w:t>Zamawiający nie dopuszcza składania ofert częściowych.</w:t>
      </w:r>
    </w:p>
    <w:p w:rsidR="00ED34A3" w:rsidRDefault="00ED34A3" w:rsidP="00AA52FA">
      <w:pPr>
        <w:numPr>
          <w:ilvl w:val="0"/>
          <w:numId w:val="19"/>
        </w:numPr>
        <w:tabs>
          <w:tab w:val="clear" w:pos="502"/>
        </w:tabs>
        <w:suppressAutoHyphens/>
        <w:spacing w:line="276" w:lineRule="auto"/>
        <w:ind w:left="357" w:hanging="357"/>
        <w:jc w:val="both"/>
        <w:rPr>
          <w:sz w:val="24"/>
          <w:szCs w:val="24"/>
        </w:rPr>
      </w:pPr>
      <w:r w:rsidRPr="003C7100">
        <w:rPr>
          <w:sz w:val="24"/>
          <w:szCs w:val="24"/>
        </w:rPr>
        <w:t>Wszelkie koszty związane z przygotowaniem i złożenie</w:t>
      </w:r>
      <w:r w:rsidR="00D42F5E" w:rsidRPr="003C7100">
        <w:rPr>
          <w:sz w:val="24"/>
          <w:szCs w:val="24"/>
        </w:rPr>
        <w:t>m oferty ponosi W</w:t>
      </w:r>
      <w:r w:rsidRPr="003C7100">
        <w:rPr>
          <w:sz w:val="24"/>
          <w:szCs w:val="24"/>
        </w:rPr>
        <w:t>ykonawca.</w:t>
      </w:r>
    </w:p>
    <w:p w:rsidR="0040676B" w:rsidRDefault="0040676B" w:rsidP="00AA52FA">
      <w:pPr>
        <w:numPr>
          <w:ilvl w:val="0"/>
          <w:numId w:val="19"/>
        </w:numPr>
        <w:tabs>
          <w:tab w:val="clear" w:pos="502"/>
        </w:tabs>
        <w:suppressAutoHyphens/>
        <w:spacing w:line="276" w:lineRule="auto"/>
        <w:ind w:left="357" w:hanging="357"/>
        <w:jc w:val="both"/>
        <w:rPr>
          <w:sz w:val="24"/>
          <w:szCs w:val="24"/>
        </w:rPr>
      </w:pPr>
      <w:r>
        <w:rPr>
          <w:sz w:val="24"/>
          <w:szCs w:val="24"/>
        </w:rPr>
        <w:t>Zamawiający nie dopuszcza składania ofert wariantowych.</w:t>
      </w:r>
    </w:p>
    <w:p w:rsidR="007A4E59" w:rsidRDefault="00B60D37" w:rsidP="00AA52FA">
      <w:pPr>
        <w:numPr>
          <w:ilvl w:val="0"/>
          <w:numId w:val="19"/>
        </w:numPr>
        <w:tabs>
          <w:tab w:val="clear" w:pos="502"/>
        </w:tabs>
        <w:suppressAutoHyphens/>
        <w:spacing w:line="276" w:lineRule="auto"/>
        <w:ind w:left="357" w:hanging="357"/>
        <w:jc w:val="both"/>
        <w:rPr>
          <w:sz w:val="24"/>
          <w:szCs w:val="24"/>
        </w:rPr>
      </w:pPr>
      <w:r>
        <w:rPr>
          <w:sz w:val="24"/>
          <w:szCs w:val="24"/>
        </w:rPr>
        <w:t xml:space="preserve">Postępowanie nie dotyczy art. 93 ustawy Pzp. ( </w:t>
      </w:r>
      <w:proofErr w:type="gramStart"/>
      <w:r>
        <w:rPr>
          <w:sz w:val="24"/>
          <w:szCs w:val="24"/>
        </w:rPr>
        <w:t>katalogi</w:t>
      </w:r>
      <w:proofErr w:type="gramEnd"/>
      <w:r>
        <w:rPr>
          <w:sz w:val="24"/>
          <w:szCs w:val="24"/>
        </w:rPr>
        <w:t xml:space="preserve"> elektroniczne).</w:t>
      </w:r>
    </w:p>
    <w:p w:rsidR="00D31721" w:rsidRPr="003C7100" w:rsidRDefault="00D31721" w:rsidP="00D31721">
      <w:pPr>
        <w:suppressAutoHyphens/>
        <w:spacing w:line="276" w:lineRule="auto"/>
        <w:ind w:left="357"/>
        <w:jc w:val="both"/>
        <w:rPr>
          <w:sz w:val="24"/>
          <w:szCs w:val="24"/>
        </w:rPr>
      </w:pPr>
    </w:p>
    <w:p w:rsidR="00ED34A3" w:rsidRPr="00496EED" w:rsidRDefault="006531B4" w:rsidP="006531B4">
      <w:pPr>
        <w:pStyle w:val="Tekstpodstawowy"/>
        <w:keepNext/>
        <w:suppressAutoHyphens/>
        <w:spacing w:line="276" w:lineRule="auto"/>
        <w:jc w:val="both"/>
        <w:rPr>
          <w:b/>
          <w:szCs w:val="24"/>
        </w:rPr>
      </w:pPr>
      <w:r w:rsidRPr="00496EED">
        <w:rPr>
          <w:b/>
        </w:rPr>
        <w:t>III.</w:t>
      </w:r>
      <w:r w:rsidR="00D54675" w:rsidRPr="00496EED">
        <w:rPr>
          <w:b/>
        </w:rPr>
        <w:t>SPOSÓB ORAZ TERMIN SKŁ</w:t>
      </w:r>
      <w:r w:rsidR="00D31721" w:rsidRPr="00496EED">
        <w:rPr>
          <w:b/>
        </w:rPr>
        <w:t>ADANIA I OTWARCIA OFERT</w:t>
      </w:r>
    </w:p>
    <w:p w:rsidR="003670AA" w:rsidRPr="00385A62" w:rsidRDefault="00950972" w:rsidP="0091707B">
      <w:pPr>
        <w:spacing w:line="360" w:lineRule="auto"/>
        <w:rPr>
          <w:rFonts w:ascii="Arial" w:hAnsi="Arial" w:cs="Arial"/>
          <w:color w:val="000000"/>
          <w:sz w:val="24"/>
          <w:szCs w:val="24"/>
        </w:rPr>
      </w:pPr>
      <w:r w:rsidRPr="00496EED">
        <w:rPr>
          <w:color w:val="000000"/>
          <w:sz w:val="24"/>
          <w:szCs w:val="24"/>
        </w:rPr>
        <w:t xml:space="preserve">Ofertę wraz z wymaganymi dokumentami należy umieścić na </w:t>
      </w:r>
      <w:hyperlink r:id="rId38" w:history="1">
        <w:r w:rsidRPr="00496EED">
          <w:rPr>
            <w:rStyle w:val="Hipercze"/>
            <w:color w:val="1155CC"/>
            <w:sz w:val="24"/>
            <w:szCs w:val="24"/>
          </w:rPr>
          <w:t>platformazakupowa.pl</w:t>
        </w:r>
      </w:hyperlink>
      <w:r w:rsidRPr="00496EED">
        <w:rPr>
          <w:color w:val="000000"/>
          <w:sz w:val="24"/>
          <w:szCs w:val="24"/>
        </w:rPr>
        <w:t xml:space="preserve"> pod adresem:</w:t>
      </w:r>
      <w:r w:rsidR="004D70D9" w:rsidRPr="00496EED">
        <w:rPr>
          <w:sz w:val="24"/>
          <w:szCs w:val="24"/>
        </w:rPr>
        <w:t xml:space="preserve"> </w:t>
      </w:r>
      <w:hyperlink r:id="rId39" w:history="1">
        <w:r w:rsidR="004D70D9" w:rsidRPr="00496EED">
          <w:rPr>
            <w:rStyle w:val="Hipercze"/>
            <w:sz w:val="24"/>
            <w:szCs w:val="24"/>
          </w:rPr>
          <w:t>https://platformazakupowa.pl/pn/mragowo</w:t>
        </w:r>
      </w:hyperlink>
      <w:r w:rsidR="004D70D9" w:rsidRPr="00496EED">
        <w:rPr>
          <w:sz w:val="24"/>
          <w:szCs w:val="24"/>
        </w:rPr>
        <w:t xml:space="preserve"> </w:t>
      </w:r>
      <w:r w:rsidRPr="00496EED">
        <w:rPr>
          <w:color w:val="000000"/>
          <w:sz w:val="24"/>
          <w:szCs w:val="24"/>
        </w:rPr>
        <w:t xml:space="preserve">w myśl Ustawy PZP na stronie internetowej </w:t>
      </w:r>
      <w:r w:rsidRPr="00385A62">
        <w:rPr>
          <w:color w:val="000000"/>
          <w:sz w:val="24"/>
          <w:szCs w:val="24"/>
        </w:rPr>
        <w:t>prowadzonego postępowania</w:t>
      </w:r>
      <w:r w:rsidR="00496EED" w:rsidRPr="00385A62">
        <w:rPr>
          <w:color w:val="000000"/>
          <w:sz w:val="24"/>
          <w:szCs w:val="24"/>
        </w:rPr>
        <w:t xml:space="preserve"> </w:t>
      </w:r>
      <w:r w:rsidRPr="00385A62">
        <w:rPr>
          <w:b/>
          <w:color w:val="000000"/>
          <w:sz w:val="24"/>
          <w:szCs w:val="24"/>
        </w:rPr>
        <w:t>do dnia</w:t>
      </w:r>
      <w:r w:rsidR="00E55695" w:rsidRPr="00385A62">
        <w:rPr>
          <w:b/>
          <w:color w:val="000000"/>
          <w:sz w:val="24"/>
          <w:szCs w:val="24"/>
        </w:rPr>
        <w:t xml:space="preserve"> 21</w:t>
      </w:r>
      <w:r w:rsidR="00633B0C" w:rsidRPr="00385A62">
        <w:rPr>
          <w:b/>
          <w:color w:val="000000"/>
          <w:sz w:val="24"/>
          <w:szCs w:val="24"/>
        </w:rPr>
        <w:t>.06</w:t>
      </w:r>
      <w:r w:rsidR="00496EED" w:rsidRPr="00385A62">
        <w:rPr>
          <w:b/>
          <w:color w:val="000000"/>
          <w:sz w:val="24"/>
          <w:szCs w:val="24"/>
        </w:rPr>
        <w:t xml:space="preserve">.2022 </w:t>
      </w:r>
      <w:proofErr w:type="gramStart"/>
      <w:r w:rsidR="00496EED" w:rsidRPr="00385A62">
        <w:rPr>
          <w:b/>
          <w:color w:val="000000"/>
          <w:sz w:val="24"/>
          <w:szCs w:val="24"/>
        </w:rPr>
        <w:t xml:space="preserve">roku </w:t>
      </w:r>
      <w:r w:rsidRPr="00385A62">
        <w:rPr>
          <w:b/>
          <w:color w:val="000000"/>
          <w:sz w:val="24"/>
          <w:szCs w:val="24"/>
        </w:rPr>
        <w:t xml:space="preserve"> do</w:t>
      </w:r>
      <w:proofErr w:type="gramEnd"/>
      <w:r w:rsidRPr="00385A62">
        <w:rPr>
          <w:b/>
          <w:color w:val="000000"/>
          <w:sz w:val="24"/>
          <w:szCs w:val="24"/>
        </w:rPr>
        <w:t xml:space="preserve"> godziny </w:t>
      </w:r>
      <w:r w:rsidR="00496EED" w:rsidRPr="00385A62">
        <w:rPr>
          <w:b/>
          <w:color w:val="000000"/>
          <w:sz w:val="24"/>
          <w:szCs w:val="24"/>
        </w:rPr>
        <w:t>10.00.</w:t>
      </w:r>
    </w:p>
    <w:p w:rsidR="00950972" w:rsidRPr="00496EED" w:rsidRDefault="00496EED" w:rsidP="0091707B">
      <w:pPr>
        <w:pStyle w:val="NormalnyWeb"/>
        <w:spacing w:before="0" w:beforeAutospacing="0" w:after="0" w:afterAutospacing="0" w:line="360" w:lineRule="auto"/>
        <w:jc w:val="both"/>
        <w:textAlignment w:val="baseline"/>
        <w:rPr>
          <w:color w:val="000000"/>
        </w:rPr>
      </w:pPr>
      <w:r w:rsidRPr="00496EED">
        <w:rPr>
          <w:color w:val="000000"/>
        </w:rPr>
        <w:t xml:space="preserve">1. </w:t>
      </w:r>
      <w:r w:rsidR="00950972" w:rsidRPr="00496EED">
        <w:rPr>
          <w:color w:val="000000"/>
        </w:rPr>
        <w:t>Do oferty należy dołączyć wszystkie wymagane w SWZ dokumenty.</w:t>
      </w:r>
    </w:p>
    <w:p w:rsidR="00950972" w:rsidRPr="00496EED" w:rsidRDefault="00496EED" w:rsidP="0091707B">
      <w:pPr>
        <w:pStyle w:val="NormalnyWeb"/>
        <w:spacing w:before="0" w:beforeAutospacing="0" w:after="0" w:afterAutospacing="0" w:line="360" w:lineRule="auto"/>
        <w:jc w:val="both"/>
        <w:textAlignment w:val="baseline"/>
        <w:rPr>
          <w:color w:val="000000"/>
        </w:rPr>
      </w:pPr>
      <w:r w:rsidRPr="00496EED">
        <w:rPr>
          <w:color w:val="000000"/>
        </w:rPr>
        <w:t>2.</w:t>
      </w:r>
      <w:r w:rsidR="00950972" w:rsidRPr="00496EED">
        <w:rPr>
          <w:color w:val="000000"/>
        </w:rPr>
        <w:t>Po wypełnieniu Formularza składania oferty lub wniosku i dołączenia  wszystkich wymaganych załączników należy kliknąć przycisk „Przejdź do podsumowania”.</w:t>
      </w:r>
    </w:p>
    <w:p w:rsidR="00950972" w:rsidRPr="00496EED" w:rsidRDefault="00496EED" w:rsidP="0091707B">
      <w:pPr>
        <w:pStyle w:val="NormalnyWeb"/>
        <w:spacing w:before="0" w:beforeAutospacing="0" w:after="0" w:afterAutospacing="0" w:line="360" w:lineRule="auto"/>
        <w:jc w:val="both"/>
        <w:textAlignment w:val="baseline"/>
        <w:rPr>
          <w:color w:val="000000"/>
        </w:rPr>
      </w:pPr>
      <w:r w:rsidRPr="00496EED">
        <w:rPr>
          <w:color w:val="000000"/>
        </w:rPr>
        <w:t>3.</w:t>
      </w:r>
      <w:r w:rsidR="00950972" w:rsidRPr="00496EED">
        <w:rPr>
          <w:color w:val="000000"/>
        </w:rPr>
        <w:t xml:space="preserve">Oferta lub wniosek składana elektronicznie musi zostać podpisana elektronicznym podpisem kwalifikowanym, podpisem zaufanym lub podpisem osobistym. W procesie składania oferty za pośrednictwem </w:t>
      </w:r>
      <w:hyperlink r:id="rId40"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Wykonawca powinien złożyć podpis bezpośrednio na dokumentach przesłanych za pośrednictwem </w:t>
      </w:r>
      <w:hyperlink r:id="rId41"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Zalecamy stosowanie podpisu na każdym załączonym pliku osobno, w szczególności wskazanych w art. 63 ust 1 oraz ust.2  Pzp, gdzie zaznaczono, iż oferty, wnioski o dopuszczenie do udziału w postępowaniu oraz oświadczenie, o którym mowa w art. 125 ust.1 sporządza się, pod rygorem nieważności, w postaci lub formie elektronicznej i opatruje się odpowiednio w odniesieniu do wartości postępowania kwalifikowanym podpisem elektronicznym, podpisem zaufanym lub podpisem osobistym.</w:t>
      </w:r>
    </w:p>
    <w:p w:rsidR="00950972" w:rsidRPr="00496EED" w:rsidRDefault="00496EED" w:rsidP="0091707B">
      <w:pPr>
        <w:pStyle w:val="NormalnyWeb"/>
        <w:spacing w:before="0" w:beforeAutospacing="0" w:after="0" w:afterAutospacing="0" w:line="360" w:lineRule="auto"/>
        <w:jc w:val="both"/>
        <w:textAlignment w:val="baseline"/>
        <w:rPr>
          <w:color w:val="000000"/>
        </w:rPr>
      </w:pPr>
      <w:r w:rsidRPr="00496EED">
        <w:rPr>
          <w:color w:val="000000"/>
        </w:rPr>
        <w:t>4.</w:t>
      </w:r>
      <w:r w:rsidR="00950972" w:rsidRPr="00496EED">
        <w:rPr>
          <w:color w:val="000000"/>
        </w:rPr>
        <w:t>Za datę złożenia oferty przyjmuje się datę jej przekazania w systemie (platformie) w drugim kroku składania oferty poprzez kliknięcie przycisku “Złóż ofertę” i wyświetlenie się komunikatu, że oferta została zaszyfrowana i złożona.</w:t>
      </w:r>
    </w:p>
    <w:p w:rsidR="00950972" w:rsidRDefault="00496EED" w:rsidP="0091707B">
      <w:pPr>
        <w:pStyle w:val="NormalnyWeb"/>
        <w:spacing w:before="0" w:beforeAutospacing="0" w:after="240" w:afterAutospacing="0" w:line="360" w:lineRule="auto"/>
        <w:jc w:val="both"/>
        <w:textAlignment w:val="baseline"/>
      </w:pPr>
      <w:r w:rsidRPr="00496EED">
        <w:rPr>
          <w:color w:val="000000"/>
        </w:rPr>
        <w:t>5.</w:t>
      </w:r>
      <w:r w:rsidR="00950972" w:rsidRPr="00496EED">
        <w:rPr>
          <w:color w:val="000000"/>
        </w:rPr>
        <w:t>Szczegółowa instrukcja dla Wykonawców dotycząca złożenia, zmiany i wycofania oferty znajduje się na stronie internetowej pod adresem</w:t>
      </w:r>
      <w:proofErr w:type="gramStart"/>
      <w:r w:rsidR="00950972" w:rsidRPr="00496EED">
        <w:rPr>
          <w:color w:val="000000"/>
        </w:rPr>
        <w:t xml:space="preserve">:  </w:t>
      </w:r>
      <w:hyperlink r:id="rId42" w:history="1">
        <w:proofErr w:type="gramEnd"/>
        <w:r w:rsidR="0091707B" w:rsidRPr="005B4694">
          <w:rPr>
            <w:rStyle w:val="Hipercze"/>
          </w:rPr>
          <w:t>https://platformazakupowa.pl/strona/45-instrukcje</w:t>
        </w:r>
      </w:hyperlink>
    </w:p>
    <w:p w:rsidR="00FC6C6E" w:rsidRPr="00FC6C6E" w:rsidRDefault="00B22D51" w:rsidP="00496EED">
      <w:pPr>
        <w:suppressAutoHyphens/>
        <w:spacing w:line="276" w:lineRule="auto"/>
        <w:jc w:val="both"/>
        <w:rPr>
          <w:sz w:val="24"/>
          <w:szCs w:val="24"/>
        </w:rPr>
      </w:pPr>
      <w:r w:rsidRPr="00FC6C6E">
        <w:rPr>
          <w:sz w:val="24"/>
          <w:szCs w:val="24"/>
        </w:rPr>
        <w:t>6.</w:t>
      </w:r>
      <w:r w:rsidR="00FC6C6E" w:rsidRPr="00FC6C6E">
        <w:rPr>
          <w:sz w:val="24"/>
          <w:szCs w:val="24"/>
        </w:rPr>
        <w:t>Terminy złożenia i otwarcia ofert:</w:t>
      </w:r>
    </w:p>
    <w:p w:rsidR="00ED34A3" w:rsidRPr="00496EED" w:rsidRDefault="00FC6C6E" w:rsidP="00496EED">
      <w:pPr>
        <w:suppressAutoHyphens/>
        <w:spacing w:line="276" w:lineRule="auto"/>
        <w:jc w:val="both"/>
        <w:rPr>
          <w:rFonts w:eastAsia="SimSun"/>
          <w:b/>
          <w:sz w:val="28"/>
          <w:szCs w:val="28"/>
        </w:rPr>
      </w:pPr>
      <w:r>
        <w:rPr>
          <w:b/>
          <w:sz w:val="28"/>
          <w:szCs w:val="28"/>
        </w:rPr>
        <w:t xml:space="preserve">  </w:t>
      </w:r>
      <w:r w:rsidR="00ED34A3" w:rsidRPr="00496EED">
        <w:rPr>
          <w:b/>
          <w:sz w:val="28"/>
          <w:szCs w:val="28"/>
        </w:rPr>
        <w:t>Ofertę należy złożyć w terminie do dnia</w:t>
      </w:r>
      <w:r w:rsidR="00633B0C">
        <w:rPr>
          <w:b/>
          <w:sz w:val="28"/>
          <w:szCs w:val="28"/>
        </w:rPr>
        <w:t xml:space="preserve"> </w:t>
      </w:r>
      <w:r w:rsidR="00E55695">
        <w:rPr>
          <w:b/>
          <w:sz w:val="28"/>
          <w:szCs w:val="28"/>
        </w:rPr>
        <w:t>21</w:t>
      </w:r>
      <w:r w:rsidR="00633B0C">
        <w:rPr>
          <w:b/>
          <w:sz w:val="28"/>
          <w:szCs w:val="28"/>
        </w:rPr>
        <w:t>.06</w:t>
      </w:r>
      <w:r w:rsidR="00496EED" w:rsidRPr="00496EED">
        <w:rPr>
          <w:b/>
          <w:sz w:val="28"/>
          <w:szCs w:val="28"/>
        </w:rPr>
        <w:t>.</w:t>
      </w:r>
      <w:r w:rsidR="004C143F" w:rsidRPr="00496EED">
        <w:rPr>
          <w:b/>
          <w:sz w:val="28"/>
          <w:szCs w:val="28"/>
        </w:rPr>
        <w:t>2022</w:t>
      </w:r>
      <w:proofErr w:type="gramStart"/>
      <w:r w:rsidR="00D42F5E" w:rsidRPr="00496EED">
        <w:rPr>
          <w:b/>
          <w:sz w:val="28"/>
          <w:szCs w:val="28"/>
        </w:rPr>
        <w:t>r</w:t>
      </w:r>
      <w:proofErr w:type="gramEnd"/>
      <w:r w:rsidR="00D42F5E" w:rsidRPr="00496EED">
        <w:rPr>
          <w:b/>
          <w:sz w:val="28"/>
          <w:szCs w:val="28"/>
        </w:rPr>
        <w:t>.</w:t>
      </w:r>
      <w:r w:rsidR="00ED34A3" w:rsidRPr="00496EED">
        <w:rPr>
          <w:b/>
          <w:sz w:val="28"/>
          <w:szCs w:val="28"/>
        </w:rPr>
        <w:t xml:space="preserve"> do godz. </w:t>
      </w:r>
      <w:r w:rsidR="00D42F5E" w:rsidRPr="00496EED">
        <w:rPr>
          <w:b/>
          <w:sz w:val="28"/>
          <w:szCs w:val="28"/>
        </w:rPr>
        <w:t>10.00</w:t>
      </w:r>
    </w:p>
    <w:p w:rsidR="00ED34A3" w:rsidRPr="00496EED" w:rsidRDefault="00B22D51" w:rsidP="00496EED">
      <w:pPr>
        <w:suppressAutoHyphens/>
        <w:spacing w:line="276" w:lineRule="auto"/>
        <w:jc w:val="both"/>
        <w:rPr>
          <w:rFonts w:eastAsia="SimSun"/>
          <w:b/>
          <w:sz w:val="28"/>
          <w:szCs w:val="28"/>
        </w:rPr>
      </w:pPr>
      <w:r>
        <w:rPr>
          <w:rFonts w:eastAsia="SimSun"/>
          <w:b/>
          <w:color w:val="000000"/>
          <w:sz w:val="28"/>
          <w:szCs w:val="28"/>
        </w:rPr>
        <w:t xml:space="preserve">  </w:t>
      </w:r>
      <w:r w:rsidR="00ED34A3" w:rsidRPr="00496EED">
        <w:rPr>
          <w:rFonts w:eastAsia="SimSun"/>
          <w:b/>
          <w:color w:val="000000"/>
          <w:sz w:val="28"/>
          <w:szCs w:val="28"/>
        </w:rPr>
        <w:t>Otwarcie ofert nastąpi</w:t>
      </w:r>
      <w:r w:rsidR="00D42F5E" w:rsidRPr="00496EED">
        <w:rPr>
          <w:rFonts w:eastAsia="SimSun"/>
          <w:color w:val="000000"/>
          <w:sz w:val="28"/>
          <w:szCs w:val="28"/>
        </w:rPr>
        <w:t xml:space="preserve"> </w:t>
      </w:r>
      <w:r w:rsidR="00E55695" w:rsidRPr="00E55695">
        <w:rPr>
          <w:rFonts w:eastAsia="SimSun"/>
          <w:b/>
          <w:color w:val="000000"/>
          <w:sz w:val="28"/>
          <w:szCs w:val="28"/>
        </w:rPr>
        <w:t>21</w:t>
      </w:r>
      <w:r w:rsidR="00633B0C" w:rsidRPr="00E55695">
        <w:rPr>
          <w:rFonts w:eastAsia="SimSun"/>
          <w:b/>
          <w:color w:val="000000"/>
          <w:sz w:val="28"/>
          <w:szCs w:val="28"/>
        </w:rPr>
        <w:t>.</w:t>
      </w:r>
      <w:r w:rsidR="00633B0C">
        <w:rPr>
          <w:rFonts w:eastAsia="SimSun"/>
          <w:b/>
          <w:color w:val="000000"/>
          <w:sz w:val="28"/>
          <w:szCs w:val="28"/>
        </w:rPr>
        <w:t>06</w:t>
      </w:r>
      <w:r w:rsidR="00496EED" w:rsidRPr="00496EED">
        <w:rPr>
          <w:rFonts w:eastAsia="SimSun"/>
          <w:b/>
          <w:color w:val="000000"/>
          <w:sz w:val="28"/>
          <w:szCs w:val="28"/>
        </w:rPr>
        <w:t>.</w:t>
      </w:r>
      <w:r w:rsidR="004C143F" w:rsidRPr="00496EED">
        <w:rPr>
          <w:rFonts w:eastAsia="SimSun"/>
          <w:b/>
          <w:color w:val="000000"/>
          <w:sz w:val="28"/>
          <w:szCs w:val="28"/>
        </w:rPr>
        <w:t>2022</w:t>
      </w:r>
      <w:proofErr w:type="gramStart"/>
      <w:r w:rsidR="00ED34A3" w:rsidRPr="00496EED">
        <w:rPr>
          <w:b/>
          <w:sz w:val="28"/>
          <w:szCs w:val="28"/>
        </w:rPr>
        <w:t>r</w:t>
      </w:r>
      <w:proofErr w:type="gramEnd"/>
      <w:r w:rsidR="00ED34A3" w:rsidRPr="00496EED">
        <w:rPr>
          <w:b/>
          <w:sz w:val="28"/>
          <w:szCs w:val="28"/>
        </w:rPr>
        <w:t>. o godz. 1</w:t>
      </w:r>
      <w:r w:rsidR="00E458DA">
        <w:rPr>
          <w:b/>
          <w:sz w:val="28"/>
          <w:szCs w:val="28"/>
        </w:rPr>
        <w:t>0:3</w:t>
      </w:r>
      <w:r w:rsidR="00ED34A3" w:rsidRPr="00496EED">
        <w:rPr>
          <w:b/>
          <w:sz w:val="28"/>
          <w:szCs w:val="28"/>
        </w:rPr>
        <w:t>0</w:t>
      </w:r>
    </w:p>
    <w:p w:rsidR="00496EED" w:rsidRPr="00FA34D9" w:rsidRDefault="00496EED" w:rsidP="00496EED">
      <w:pPr>
        <w:suppressAutoHyphens/>
        <w:spacing w:line="276" w:lineRule="auto"/>
        <w:ind w:left="357"/>
        <w:jc w:val="both"/>
        <w:rPr>
          <w:rFonts w:eastAsia="SimSun"/>
          <w:b/>
          <w:sz w:val="28"/>
          <w:szCs w:val="28"/>
        </w:rPr>
      </w:pPr>
    </w:p>
    <w:p w:rsidR="00D42F5E" w:rsidRPr="00337E22" w:rsidRDefault="00496EED" w:rsidP="0091707B">
      <w:pPr>
        <w:suppressAutoHyphens/>
        <w:spacing w:line="360" w:lineRule="auto"/>
        <w:ind w:left="357"/>
        <w:jc w:val="both"/>
        <w:rPr>
          <w:sz w:val="24"/>
          <w:szCs w:val="24"/>
        </w:rPr>
      </w:pPr>
      <w:r>
        <w:rPr>
          <w:rFonts w:eastAsia="SimSun"/>
          <w:color w:val="000000"/>
          <w:sz w:val="24"/>
          <w:szCs w:val="24"/>
        </w:rPr>
        <w:t>1).</w:t>
      </w:r>
      <w:r w:rsidR="00ED34A3" w:rsidRPr="00337E22">
        <w:rPr>
          <w:rFonts w:eastAsia="SimSun"/>
          <w:color w:val="000000"/>
          <w:sz w:val="24"/>
          <w:szCs w:val="24"/>
        </w:rPr>
        <w:t>Otwarcie ofert następuje niezwłocznie po upływie terminu składania ofert, nie później niż następnego dnia po dniu, w którym upłynął termin składania ofert.</w:t>
      </w:r>
    </w:p>
    <w:p w:rsidR="00ED34A3" w:rsidRPr="00337E22" w:rsidRDefault="00496EED" w:rsidP="0091707B">
      <w:pPr>
        <w:suppressAutoHyphens/>
        <w:spacing w:line="360" w:lineRule="auto"/>
        <w:ind w:left="357"/>
        <w:jc w:val="both"/>
        <w:rPr>
          <w:sz w:val="24"/>
          <w:szCs w:val="24"/>
        </w:rPr>
      </w:pPr>
      <w:proofErr w:type="gramStart"/>
      <w:r>
        <w:rPr>
          <w:sz w:val="24"/>
          <w:szCs w:val="24"/>
        </w:rPr>
        <w:t>2)</w:t>
      </w:r>
      <w:r w:rsidR="00ED34A3" w:rsidRPr="00337E22">
        <w:rPr>
          <w:sz w:val="24"/>
          <w:szCs w:val="24"/>
        </w:rPr>
        <w:t>Otwarcie</w:t>
      </w:r>
      <w:proofErr w:type="gramEnd"/>
      <w:r w:rsidR="00ED34A3" w:rsidRPr="00337E22">
        <w:rPr>
          <w:sz w:val="24"/>
          <w:szCs w:val="24"/>
        </w:rPr>
        <w:t xml:space="preserve"> ofert jest niejawne.</w:t>
      </w:r>
    </w:p>
    <w:p w:rsidR="00ED34A3" w:rsidRPr="00337E22" w:rsidRDefault="00496EED" w:rsidP="0091707B">
      <w:pPr>
        <w:suppressAutoHyphens/>
        <w:spacing w:line="360" w:lineRule="auto"/>
        <w:ind w:left="357"/>
        <w:jc w:val="both"/>
        <w:rPr>
          <w:sz w:val="24"/>
          <w:szCs w:val="24"/>
        </w:rPr>
      </w:pPr>
      <w:proofErr w:type="gramStart"/>
      <w:r>
        <w:rPr>
          <w:sz w:val="24"/>
          <w:szCs w:val="24"/>
        </w:rPr>
        <w:t>3)</w:t>
      </w:r>
      <w:r w:rsidR="00ED34A3" w:rsidRPr="00337E22">
        <w:rPr>
          <w:sz w:val="24"/>
          <w:szCs w:val="24"/>
        </w:rPr>
        <w:t>Jeżeli</w:t>
      </w:r>
      <w:proofErr w:type="gramEnd"/>
      <w:r w:rsidR="00ED34A3" w:rsidRPr="00337E22">
        <w:rPr>
          <w:sz w:val="24"/>
          <w:szCs w:val="24"/>
        </w:rPr>
        <w:t xml:space="preserve"> otwarcie ofert następuje przy użyciu systemu teleinformatycznego, w przypadku awarii tego systemu, która powoduje brak możliwości otwarcia ofert w terminie określonym przez zamawiającego, otwarcie ofert następuje niezwłocznie po usunięciu awarii.</w:t>
      </w:r>
    </w:p>
    <w:p w:rsidR="00ED34A3" w:rsidRPr="00337E22" w:rsidRDefault="00496EED" w:rsidP="0091707B">
      <w:pPr>
        <w:suppressAutoHyphens/>
        <w:spacing w:line="360" w:lineRule="auto"/>
        <w:ind w:left="357"/>
        <w:jc w:val="both"/>
        <w:rPr>
          <w:sz w:val="24"/>
          <w:szCs w:val="24"/>
        </w:rPr>
      </w:pPr>
      <w:proofErr w:type="gramStart"/>
      <w:r>
        <w:rPr>
          <w:sz w:val="24"/>
          <w:szCs w:val="24"/>
        </w:rPr>
        <w:t>4)</w:t>
      </w:r>
      <w:r w:rsidR="00ED34A3" w:rsidRPr="00337E22">
        <w:rPr>
          <w:sz w:val="24"/>
          <w:szCs w:val="24"/>
        </w:rPr>
        <w:t>Zamawiający</w:t>
      </w:r>
      <w:proofErr w:type="gramEnd"/>
      <w:r w:rsidR="00ED34A3" w:rsidRPr="00337E22">
        <w:rPr>
          <w:sz w:val="24"/>
          <w:szCs w:val="24"/>
        </w:rPr>
        <w:t xml:space="preserve"> informuje o zmianie terminu otwarcia ofert na stronie internetowej prowadzonego postępowania.</w:t>
      </w:r>
    </w:p>
    <w:p w:rsidR="00ED34A3" w:rsidRPr="00337E22" w:rsidRDefault="00496EED" w:rsidP="0091707B">
      <w:pPr>
        <w:suppressAutoHyphens/>
        <w:spacing w:line="360" w:lineRule="auto"/>
        <w:ind w:left="357"/>
        <w:jc w:val="both"/>
        <w:rPr>
          <w:sz w:val="24"/>
          <w:szCs w:val="24"/>
        </w:rPr>
      </w:pPr>
      <w:proofErr w:type="gramStart"/>
      <w:r>
        <w:rPr>
          <w:sz w:val="24"/>
          <w:szCs w:val="24"/>
        </w:rPr>
        <w:t>5)</w:t>
      </w:r>
      <w:r w:rsidR="00ED34A3" w:rsidRPr="00337E22">
        <w:rPr>
          <w:sz w:val="24"/>
          <w:szCs w:val="24"/>
        </w:rPr>
        <w:t>Zamawiający</w:t>
      </w:r>
      <w:proofErr w:type="gramEnd"/>
      <w:r w:rsidR="00ED34A3" w:rsidRPr="00337E22">
        <w:rPr>
          <w:sz w:val="24"/>
          <w:szCs w:val="24"/>
        </w:rPr>
        <w:t>, najpóźniej przed otwarciem ofert, udostępnia na stronie internetowej prowadzonego postępowania informację o kwocie, jaką zamierza przeznaczyć na sfinansowanie zamówienia.</w:t>
      </w:r>
    </w:p>
    <w:p w:rsidR="00ED34A3" w:rsidRPr="00337E22" w:rsidRDefault="00496EED" w:rsidP="0091707B">
      <w:pPr>
        <w:suppressAutoHyphens/>
        <w:spacing w:line="360" w:lineRule="auto"/>
        <w:ind w:left="357"/>
        <w:jc w:val="both"/>
        <w:rPr>
          <w:sz w:val="24"/>
          <w:szCs w:val="24"/>
        </w:rPr>
      </w:pPr>
      <w:proofErr w:type="gramStart"/>
      <w:r>
        <w:rPr>
          <w:sz w:val="24"/>
          <w:szCs w:val="24"/>
        </w:rPr>
        <w:t>6)</w:t>
      </w:r>
      <w:r w:rsidR="00ED34A3" w:rsidRPr="00337E22">
        <w:rPr>
          <w:sz w:val="24"/>
          <w:szCs w:val="24"/>
        </w:rPr>
        <w:t>Zamawiający</w:t>
      </w:r>
      <w:proofErr w:type="gramEnd"/>
      <w:r w:rsidR="00ED34A3" w:rsidRPr="00337E22">
        <w:rPr>
          <w:sz w:val="24"/>
          <w:szCs w:val="24"/>
        </w:rPr>
        <w:t>, niezwłocznie po otwarciu ofert, udostępnia na stronie internetowej prowadzonego postępowania informacje o:</w:t>
      </w:r>
    </w:p>
    <w:p w:rsidR="00ED34A3" w:rsidRPr="00337E22" w:rsidRDefault="00496EED" w:rsidP="0091707B">
      <w:pPr>
        <w:suppressAutoHyphens/>
        <w:spacing w:line="360" w:lineRule="auto"/>
        <w:jc w:val="both"/>
        <w:rPr>
          <w:sz w:val="24"/>
          <w:szCs w:val="24"/>
        </w:rPr>
      </w:pPr>
      <w:r>
        <w:rPr>
          <w:sz w:val="24"/>
          <w:szCs w:val="24"/>
        </w:rPr>
        <w:t xml:space="preserve">      -</w:t>
      </w:r>
      <w:r w:rsidR="00ED34A3" w:rsidRPr="00337E22">
        <w:rPr>
          <w:sz w:val="24"/>
          <w:szCs w:val="24"/>
        </w:rPr>
        <w:t xml:space="preserve">nazwach albo imionach i nazwiskach oraz siedzibach lub miejscach prowadzonej działalności gospodarczej albo miejscach zamieszkania wykonawców, których oferty zostały otwarte; </w:t>
      </w:r>
    </w:p>
    <w:p w:rsidR="00ED34A3" w:rsidRDefault="00496EED" w:rsidP="0091707B">
      <w:pPr>
        <w:suppressAutoHyphens/>
        <w:spacing w:line="360" w:lineRule="auto"/>
        <w:jc w:val="both"/>
        <w:rPr>
          <w:sz w:val="24"/>
          <w:szCs w:val="24"/>
        </w:rPr>
      </w:pPr>
      <w:r>
        <w:rPr>
          <w:sz w:val="24"/>
          <w:szCs w:val="24"/>
        </w:rPr>
        <w:t xml:space="preserve">       -</w:t>
      </w:r>
      <w:r w:rsidR="00ED34A3" w:rsidRPr="00337E22">
        <w:rPr>
          <w:sz w:val="24"/>
          <w:szCs w:val="24"/>
        </w:rPr>
        <w:t>cenach lub kosztach zawartych w ofertach.</w:t>
      </w:r>
    </w:p>
    <w:p w:rsidR="005F059E" w:rsidRPr="00337E22" w:rsidRDefault="005F059E" w:rsidP="005F059E">
      <w:pPr>
        <w:suppressAutoHyphens/>
        <w:spacing w:line="276" w:lineRule="auto"/>
        <w:ind w:left="714"/>
        <w:jc w:val="both"/>
        <w:rPr>
          <w:sz w:val="24"/>
          <w:szCs w:val="24"/>
        </w:rPr>
      </w:pPr>
    </w:p>
    <w:p w:rsidR="00ED34A3" w:rsidRPr="00805DFD" w:rsidRDefault="00ED34A3" w:rsidP="00ED34A3">
      <w:pPr>
        <w:spacing w:line="276" w:lineRule="auto"/>
        <w:jc w:val="both"/>
        <w:rPr>
          <w:sz w:val="24"/>
          <w:szCs w:val="24"/>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w:t>
      </w:r>
    </w:p>
    <w:p w:rsidR="000410FE" w:rsidRDefault="000410FE" w:rsidP="001B6E7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OPIS S</w:t>
      </w:r>
      <w:r w:rsidR="0044352D">
        <w:rPr>
          <w:rStyle w:val="FontStyle39"/>
          <w:rFonts w:ascii="Times New Roman" w:hAnsi="Times New Roman" w:cs="Times New Roman"/>
          <w:b/>
          <w:sz w:val="24"/>
        </w:rPr>
        <w:t>P</w:t>
      </w:r>
      <w:r>
        <w:rPr>
          <w:rStyle w:val="FontStyle39"/>
          <w:rFonts w:ascii="Times New Roman" w:hAnsi="Times New Roman" w:cs="Times New Roman"/>
          <w:b/>
          <w:sz w:val="24"/>
        </w:rPr>
        <w:t>OSOBU OBLICZANIA CENY OFERTY</w:t>
      </w:r>
    </w:p>
    <w:p w:rsidR="003C7100" w:rsidRDefault="003C7100" w:rsidP="001B6E70">
      <w:pPr>
        <w:pStyle w:val="Style8"/>
        <w:widowControl/>
        <w:spacing w:before="77"/>
        <w:jc w:val="center"/>
      </w:pPr>
    </w:p>
    <w:p w:rsidR="0040676B" w:rsidRDefault="00C35C41" w:rsidP="00C35C41">
      <w:pPr>
        <w:spacing w:line="360" w:lineRule="auto"/>
        <w:jc w:val="both"/>
        <w:rPr>
          <w:sz w:val="24"/>
          <w:szCs w:val="24"/>
        </w:rPr>
      </w:pPr>
      <w:r w:rsidRPr="005652A4">
        <w:rPr>
          <w:sz w:val="24"/>
          <w:szCs w:val="24"/>
        </w:rPr>
        <w:t xml:space="preserve">1. </w:t>
      </w:r>
      <w:r w:rsidR="0040676B">
        <w:rPr>
          <w:sz w:val="24"/>
          <w:szCs w:val="24"/>
        </w:rPr>
        <w:t>Zamawiający ustala, że obowiązującym rodzajem wynagrodzenia będzie wynagrodzenie kosztorysowe zdefiniowane w art.629,</w:t>
      </w:r>
      <w:r w:rsidR="0018231E">
        <w:rPr>
          <w:sz w:val="24"/>
          <w:szCs w:val="24"/>
        </w:rPr>
        <w:t xml:space="preserve"> </w:t>
      </w:r>
      <w:r w:rsidR="0040676B">
        <w:rPr>
          <w:sz w:val="24"/>
          <w:szCs w:val="24"/>
        </w:rPr>
        <w:t>630 i 631 Kodeksu cywilnego.</w:t>
      </w:r>
    </w:p>
    <w:p w:rsidR="00C35C41" w:rsidRPr="005652A4" w:rsidRDefault="00C35C41" w:rsidP="00C35C41">
      <w:pPr>
        <w:spacing w:line="360" w:lineRule="auto"/>
        <w:jc w:val="both"/>
        <w:rPr>
          <w:sz w:val="24"/>
          <w:szCs w:val="24"/>
        </w:rPr>
      </w:pPr>
      <w:r w:rsidRPr="005652A4">
        <w:rPr>
          <w:sz w:val="24"/>
          <w:szCs w:val="24"/>
        </w:rPr>
        <w:t>Wykonawca określi cenę oferty brutto</w:t>
      </w:r>
      <w:r>
        <w:rPr>
          <w:sz w:val="24"/>
          <w:szCs w:val="24"/>
        </w:rPr>
        <w:t xml:space="preserve"> ( w tym netto oraz Vat)</w:t>
      </w:r>
      <w:r w:rsidRPr="005652A4">
        <w:rPr>
          <w:sz w:val="24"/>
          <w:szCs w:val="24"/>
        </w:rPr>
        <w:t>, która stanowić będzie wynagrodzenie za realizację całego przedmiotu zamówienia</w:t>
      </w:r>
      <w:r w:rsidR="00A52F6E">
        <w:rPr>
          <w:sz w:val="24"/>
          <w:szCs w:val="24"/>
        </w:rPr>
        <w:t>,</w:t>
      </w:r>
      <w:r w:rsidRPr="005652A4">
        <w:rPr>
          <w:sz w:val="24"/>
          <w:szCs w:val="24"/>
        </w:rPr>
        <w:t xml:space="preserve"> podając ją w zapisie liczbowym i słownie z dokładnością do grosza ( do dwóch miejsc po przecinku).</w:t>
      </w:r>
    </w:p>
    <w:p w:rsidR="00C35C41" w:rsidRPr="005652A4" w:rsidRDefault="00C35C41" w:rsidP="00C35C41">
      <w:pPr>
        <w:pStyle w:val="Style8"/>
        <w:widowControl/>
        <w:spacing w:before="29" w:line="360" w:lineRule="auto"/>
        <w:jc w:val="both"/>
        <w:rPr>
          <w:rStyle w:val="FontStyle59"/>
          <w:rFonts w:cs="Times New Roman"/>
          <w:bCs/>
          <w:sz w:val="24"/>
        </w:rPr>
      </w:pPr>
      <w:r>
        <w:rPr>
          <w:rStyle w:val="FontStyle59"/>
          <w:rFonts w:cs="Times New Roman"/>
          <w:sz w:val="24"/>
        </w:rPr>
        <w:t>2</w:t>
      </w:r>
      <w:r w:rsidRPr="005652A4">
        <w:rPr>
          <w:rStyle w:val="FontStyle59"/>
          <w:rFonts w:cs="Times New Roman"/>
          <w:sz w:val="24"/>
        </w:rPr>
        <w:t xml:space="preserve">. Cena oferty zostanie przez Wykonawcę ustalona </w:t>
      </w:r>
      <w:r w:rsidR="00684151" w:rsidRPr="005652A4">
        <w:rPr>
          <w:rStyle w:val="FontStyle59"/>
          <w:rFonts w:cs="Times New Roman"/>
          <w:sz w:val="24"/>
        </w:rPr>
        <w:t>z uwzględnieniem zapisów zawartych</w:t>
      </w:r>
      <w:r w:rsidR="00684151">
        <w:rPr>
          <w:rStyle w:val="FontStyle59"/>
          <w:rFonts w:cs="Times New Roman"/>
          <w:sz w:val="24"/>
        </w:rPr>
        <w:t xml:space="preserve"> w</w:t>
      </w:r>
      <w:r w:rsidRPr="005652A4">
        <w:rPr>
          <w:rStyle w:val="FontStyle59"/>
          <w:rFonts w:cs="Times New Roman"/>
          <w:sz w:val="24"/>
        </w:rPr>
        <w:t xml:space="preserve"> </w:t>
      </w:r>
      <w:r w:rsidR="00684151">
        <w:rPr>
          <w:rStyle w:val="FontStyle59"/>
          <w:rFonts w:cs="Times New Roman"/>
          <w:sz w:val="24"/>
        </w:rPr>
        <w:t>Specyfikacji technicznej</w:t>
      </w:r>
      <w:r w:rsidRPr="005652A4">
        <w:rPr>
          <w:rStyle w:val="FontStyle59"/>
          <w:rFonts w:cs="Times New Roman"/>
          <w:sz w:val="24"/>
        </w:rPr>
        <w:t xml:space="preserve"> oraz kosztów koniecznych do poniesienia, a </w:t>
      </w:r>
      <w:proofErr w:type="gramStart"/>
      <w:r w:rsidRPr="005652A4">
        <w:rPr>
          <w:rStyle w:val="FontStyle59"/>
          <w:rFonts w:cs="Times New Roman"/>
          <w:sz w:val="24"/>
        </w:rPr>
        <w:t>nie ujętych</w:t>
      </w:r>
      <w:proofErr w:type="gramEnd"/>
      <w:r w:rsidRPr="005652A4">
        <w:rPr>
          <w:rStyle w:val="FontStyle59"/>
          <w:rFonts w:cs="Times New Roman"/>
          <w:sz w:val="24"/>
        </w:rPr>
        <w:t xml:space="preserve"> w </w:t>
      </w:r>
      <w:r w:rsidR="00684151">
        <w:rPr>
          <w:rStyle w:val="FontStyle59"/>
          <w:rFonts w:cs="Times New Roman"/>
          <w:sz w:val="24"/>
        </w:rPr>
        <w:t>Specyfikacji</w:t>
      </w:r>
      <w:r w:rsidRPr="005652A4">
        <w:rPr>
          <w:rStyle w:val="FontStyle59"/>
          <w:rFonts w:cs="Times New Roman"/>
          <w:sz w:val="24"/>
        </w:rPr>
        <w:t>, z uwzględnieniem zapisów zawartych w niniejszej specyfikacji.</w:t>
      </w:r>
    </w:p>
    <w:p w:rsidR="00C35C41" w:rsidRPr="005652A4" w:rsidRDefault="00C35C41" w:rsidP="00C35C41">
      <w:pPr>
        <w:spacing w:line="360" w:lineRule="auto"/>
        <w:jc w:val="both"/>
        <w:rPr>
          <w:sz w:val="24"/>
          <w:szCs w:val="24"/>
        </w:rPr>
      </w:pPr>
      <w:r>
        <w:rPr>
          <w:sz w:val="24"/>
          <w:szCs w:val="24"/>
        </w:rPr>
        <w:t>3</w:t>
      </w:r>
      <w:r w:rsidRPr="005652A4">
        <w:rPr>
          <w:sz w:val="24"/>
          <w:szCs w:val="24"/>
        </w:rPr>
        <w:t>.Wszystkie ceny muszą być podane w złotych polskich i w takiej walucie będzie prowadzone rozliczenie pomiędzy Zamawiającym, a Wykonawcą.</w:t>
      </w:r>
    </w:p>
    <w:p w:rsidR="00CE495B" w:rsidRDefault="00684151" w:rsidP="00684151">
      <w:pPr>
        <w:spacing w:line="360" w:lineRule="auto"/>
        <w:jc w:val="both"/>
      </w:pPr>
      <w:r>
        <w:rPr>
          <w:sz w:val="24"/>
          <w:szCs w:val="24"/>
        </w:rPr>
        <w:t>4</w:t>
      </w:r>
      <w:r w:rsidR="00C35C41" w:rsidRPr="005652A4">
        <w:rPr>
          <w:sz w:val="24"/>
          <w:szCs w:val="24"/>
        </w:rPr>
        <w:t xml:space="preserve">. Cena oferty brutto jest ceną ostateczną obejmującą wszystkie koszty i składniki związane z realizacją zamówienia, zgodnie z dokumentami określonymi w opisie zamówienia, w tym m.in. podatek VAT, upusty, rabaty, oraz w cenie oferowanej należy ująć wszystkie </w:t>
      </w:r>
      <w:r>
        <w:rPr>
          <w:sz w:val="24"/>
          <w:szCs w:val="24"/>
        </w:rPr>
        <w:t>czynności</w:t>
      </w:r>
      <w:r w:rsidR="00C35C41" w:rsidRPr="005652A4">
        <w:rPr>
          <w:sz w:val="24"/>
          <w:szCs w:val="24"/>
        </w:rPr>
        <w:t xml:space="preserve"> niezbędne do wykonania </w:t>
      </w:r>
      <w:r>
        <w:rPr>
          <w:sz w:val="24"/>
          <w:szCs w:val="24"/>
        </w:rPr>
        <w:t>dostawy</w:t>
      </w:r>
      <w:r w:rsidR="00C35C41" w:rsidRPr="005652A4">
        <w:rPr>
          <w:sz w:val="24"/>
          <w:szCs w:val="24"/>
        </w:rPr>
        <w:t xml:space="preserve"> i przekazania do eksploatacji przedmiotu umowy</w:t>
      </w:r>
      <w:r>
        <w:rPr>
          <w:sz w:val="24"/>
          <w:szCs w:val="24"/>
        </w:rPr>
        <w:t>.</w:t>
      </w:r>
      <w:r w:rsidR="00C35C41" w:rsidRPr="005652A4">
        <w:rPr>
          <w:sz w:val="24"/>
          <w:szCs w:val="24"/>
        </w:rPr>
        <w:t xml:space="preserve"> </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bCs/>
          <w:sz w:val="24"/>
        </w:rPr>
        <w:t>7</w:t>
      </w:r>
      <w:r w:rsidRPr="005D3E72">
        <w:rPr>
          <w:rStyle w:val="FontStyle59"/>
          <w:rFonts w:cs="Times New Roman"/>
          <w:bCs/>
          <w:sz w:val="24"/>
        </w:rPr>
        <w:t xml:space="preserve">. </w:t>
      </w:r>
      <w:r w:rsidRPr="005D3E72">
        <w:rPr>
          <w:rStyle w:val="FontStyle59"/>
          <w:rFonts w:cs="Times New Roman"/>
          <w:sz w:val="24"/>
        </w:rPr>
        <w:t xml:space="preserve">Za ustalenie ilości </w:t>
      </w:r>
      <w:r w:rsidR="00684151">
        <w:rPr>
          <w:rStyle w:val="FontStyle59"/>
          <w:rFonts w:cs="Times New Roman"/>
          <w:sz w:val="24"/>
        </w:rPr>
        <w:t>czynności</w:t>
      </w:r>
      <w:r w:rsidRPr="005D3E72">
        <w:rPr>
          <w:rStyle w:val="FontStyle59"/>
          <w:rFonts w:cs="Times New Roman"/>
          <w:sz w:val="24"/>
        </w:rPr>
        <w:t xml:space="preserve"> i innych świadczeń </w:t>
      </w:r>
      <w:r w:rsidR="00684151">
        <w:rPr>
          <w:rStyle w:val="FontStyle59"/>
          <w:rFonts w:cs="Times New Roman"/>
          <w:sz w:val="24"/>
        </w:rPr>
        <w:t xml:space="preserve">celem realizacji dostawy </w:t>
      </w:r>
      <w:r w:rsidRPr="005D3E72">
        <w:rPr>
          <w:rStyle w:val="FontStyle59"/>
          <w:rFonts w:cs="Times New Roman"/>
          <w:sz w:val="24"/>
        </w:rPr>
        <w:t>oraz</w:t>
      </w:r>
      <w:r>
        <w:rPr>
          <w:rStyle w:val="FontStyle59"/>
          <w:rFonts w:cs="Times New Roman"/>
          <w:sz w:val="24"/>
        </w:rPr>
        <w:t xml:space="preserve"> </w:t>
      </w:r>
      <w:proofErr w:type="gramStart"/>
      <w:r>
        <w:rPr>
          <w:rStyle w:val="FontStyle59"/>
          <w:rFonts w:cs="Times New Roman"/>
          <w:sz w:val="24"/>
        </w:rPr>
        <w:t>sposobu</w:t>
      </w:r>
      <w:r w:rsidRPr="005D3E72">
        <w:rPr>
          <w:rStyle w:val="FontStyle59"/>
          <w:rFonts w:cs="Times New Roman"/>
          <w:sz w:val="24"/>
        </w:rPr>
        <w:t xml:space="preserve">  przeprowadzenia</w:t>
      </w:r>
      <w:proofErr w:type="gramEnd"/>
      <w:r w:rsidRPr="005D3E72">
        <w:rPr>
          <w:rStyle w:val="FontStyle59"/>
          <w:rFonts w:cs="Times New Roman"/>
          <w:sz w:val="24"/>
        </w:rPr>
        <w:t xml:space="preserve"> na tej podstawie kalkulacji ofertowego wynagrodzenia  odpowiada wyłącznie Wykonawca.</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bCs/>
          <w:sz w:val="24"/>
        </w:rPr>
        <w:t>8</w:t>
      </w:r>
      <w:r w:rsidRPr="005D3E72">
        <w:rPr>
          <w:rStyle w:val="FontStyle59"/>
          <w:rFonts w:cs="Times New Roman"/>
          <w:bCs/>
          <w:sz w:val="24"/>
        </w:rPr>
        <w:t xml:space="preserve">. </w:t>
      </w:r>
      <w:r w:rsidR="00633B0C">
        <w:rPr>
          <w:rStyle w:val="FontStyle59"/>
          <w:rFonts w:cs="Times New Roman"/>
          <w:bCs/>
          <w:sz w:val="24"/>
        </w:rPr>
        <w:t>C</w:t>
      </w:r>
      <w:r w:rsidR="0040676B">
        <w:rPr>
          <w:rStyle w:val="FontStyle59"/>
          <w:rFonts w:cs="Times New Roman"/>
          <w:sz w:val="24"/>
        </w:rPr>
        <w:t xml:space="preserve">enę oferty należy </w:t>
      </w:r>
      <w:proofErr w:type="gramStart"/>
      <w:r w:rsidR="0040676B">
        <w:rPr>
          <w:rStyle w:val="FontStyle59"/>
          <w:rFonts w:cs="Times New Roman"/>
          <w:sz w:val="24"/>
        </w:rPr>
        <w:t xml:space="preserve">obliczyć </w:t>
      </w:r>
      <w:r w:rsidR="003B09BC">
        <w:rPr>
          <w:rStyle w:val="FontStyle59"/>
          <w:rFonts w:cs="Times New Roman"/>
          <w:sz w:val="24"/>
        </w:rPr>
        <w:t xml:space="preserve"> </w:t>
      </w:r>
      <w:r w:rsidR="0091707B">
        <w:rPr>
          <w:rStyle w:val="FontStyle59"/>
          <w:rFonts w:cs="Times New Roman"/>
          <w:sz w:val="24"/>
        </w:rPr>
        <w:t>zgodnie</w:t>
      </w:r>
      <w:proofErr w:type="gramEnd"/>
      <w:r w:rsidR="0091707B">
        <w:rPr>
          <w:rStyle w:val="FontStyle59"/>
          <w:rFonts w:cs="Times New Roman"/>
          <w:sz w:val="24"/>
        </w:rPr>
        <w:t xml:space="preserve"> z treścią Formularza ofertowego obliczając</w:t>
      </w:r>
      <w:r w:rsidRPr="005D3E72">
        <w:rPr>
          <w:rStyle w:val="FontStyle59"/>
          <w:rFonts w:cs="Times New Roman"/>
          <w:sz w:val="24"/>
        </w:rPr>
        <w:t xml:space="preserve"> wartości netto danej pozycji kosztorysowej jako iloczynu ilości ustalonych jednostek przedmiarowych i ceny jednostkowej tej pozycji przedmiarowej.</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bCs/>
          <w:sz w:val="24"/>
        </w:rPr>
        <w:t>9</w:t>
      </w:r>
      <w:r w:rsidRPr="005D3E72">
        <w:rPr>
          <w:rStyle w:val="FontStyle59"/>
          <w:rFonts w:cs="Times New Roman"/>
          <w:bCs/>
          <w:sz w:val="24"/>
        </w:rPr>
        <w:t xml:space="preserve">. </w:t>
      </w:r>
      <w:r w:rsidRPr="005D3E72">
        <w:rPr>
          <w:rStyle w:val="FontStyle59"/>
          <w:rFonts w:cs="Times New Roman"/>
          <w:sz w:val="24"/>
        </w:rPr>
        <w:t xml:space="preserve">Cena jednostkowa danej pozycji i wartość tej pozycji ma obejmować wszystkie koszty niezbędne do wykonania </w:t>
      </w:r>
      <w:proofErr w:type="gramStart"/>
      <w:r w:rsidRPr="005D3E72">
        <w:rPr>
          <w:rStyle w:val="FontStyle59"/>
          <w:rFonts w:cs="Times New Roman"/>
          <w:sz w:val="24"/>
        </w:rPr>
        <w:t>wymaganej jakości</w:t>
      </w:r>
      <w:proofErr w:type="gramEnd"/>
      <w:r w:rsidRPr="005D3E72">
        <w:rPr>
          <w:rStyle w:val="FontStyle59"/>
          <w:rFonts w:cs="Times New Roman"/>
          <w:sz w:val="24"/>
        </w:rPr>
        <w:t xml:space="preserve"> i w oferowanym terminie, włączając w to: koszty bezpośrednie, koszty ogólne </w:t>
      </w:r>
      <w:r w:rsidR="00684151">
        <w:rPr>
          <w:rStyle w:val="FontStyle59"/>
          <w:rFonts w:cs="Times New Roman"/>
          <w:sz w:val="24"/>
        </w:rPr>
        <w:t>dostawy</w:t>
      </w:r>
      <w:r w:rsidRPr="005D3E72">
        <w:rPr>
          <w:rStyle w:val="FontStyle59"/>
          <w:rFonts w:cs="Times New Roman"/>
          <w:sz w:val="24"/>
        </w:rPr>
        <w:t xml:space="preserve">, ogólne koszty prowadzenia działalności gospodarczej przez Wykonawcę, kalkulowany przez Wykonawcę zysk oraz wszelkie koszty, opłaty i należności związane z wykonywaniem </w:t>
      </w:r>
      <w:r w:rsidR="00684151">
        <w:rPr>
          <w:rStyle w:val="FontStyle59"/>
          <w:rFonts w:cs="Times New Roman"/>
          <w:sz w:val="24"/>
        </w:rPr>
        <w:t>dostawy</w:t>
      </w:r>
      <w:r w:rsidRPr="005D3E72">
        <w:rPr>
          <w:rStyle w:val="FontStyle59"/>
          <w:rFonts w:cs="Times New Roman"/>
          <w:sz w:val="24"/>
        </w:rPr>
        <w:t xml:space="preserve">, odpowiedzialnością materialną i zobowiązaniami Wykonawcy wymienionymi lub wynikającymi z warunków umowy oraz przepisów dotyczących wykonywania </w:t>
      </w:r>
      <w:r w:rsidR="00684151">
        <w:rPr>
          <w:rStyle w:val="FontStyle59"/>
          <w:rFonts w:cs="Times New Roman"/>
          <w:sz w:val="24"/>
        </w:rPr>
        <w:t>dostawy.</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59"/>
          <w:rFonts w:cs="Times New Roman"/>
          <w:bCs/>
          <w:sz w:val="24"/>
        </w:rPr>
        <w:t>1</w:t>
      </w:r>
      <w:r>
        <w:rPr>
          <w:rStyle w:val="FontStyle59"/>
          <w:rFonts w:cs="Times New Roman"/>
          <w:bCs/>
          <w:sz w:val="24"/>
        </w:rPr>
        <w:t>0</w:t>
      </w:r>
      <w:r w:rsidRPr="005D3E72">
        <w:rPr>
          <w:rStyle w:val="FontStyle59"/>
          <w:rFonts w:cs="Times New Roman"/>
          <w:bCs/>
          <w:sz w:val="24"/>
        </w:rPr>
        <w:t xml:space="preserve">. </w:t>
      </w:r>
      <w:r w:rsidRPr="005D3E72">
        <w:rPr>
          <w:rStyle w:val="FontStyle60"/>
          <w:rFonts w:cs="Times New Roman"/>
          <w:b w:val="0"/>
          <w:bCs/>
          <w:sz w:val="24"/>
        </w:rPr>
        <w:t xml:space="preserve">Ceny jednostkowe określone przez Wykonawcę w </w:t>
      </w:r>
      <w:r w:rsidR="00823365">
        <w:rPr>
          <w:rStyle w:val="FontStyle60"/>
          <w:rFonts w:cs="Times New Roman"/>
          <w:b w:val="0"/>
          <w:bCs/>
          <w:sz w:val="24"/>
        </w:rPr>
        <w:t>formular</w:t>
      </w:r>
      <w:r w:rsidR="007F4026">
        <w:rPr>
          <w:rStyle w:val="FontStyle60"/>
          <w:rFonts w:cs="Times New Roman"/>
          <w:b w:val="0"/>
          <w:bCs/>
          <w:sz w:val="24"/>
        </w:rPr>
        <w:t>zu</w:t>
      </w:r>
      <w:r w:rsidRPr="005D3E72">
        <w:rPr>
          <w:rStyle w:val="FontStyle60"/>
          <w:rFonts w:cs="Times New Roman"/>
          <w:b w:val="0"/>
          <w:bCs/>
          <w:sz w:val="24"/>
        </w:rPr>
        <w:t xml:space="preserve"> ofertowym winny być </w:t>
      </w:r>
      <w:proofErr w:type="gramStart"/>
      <w:r w:rsidRPr="005D3E72">
        <w:rPr>
          <w:rStyle w:val="FontStyle60"/>
          <w:rFonts w:cs="Times New Roman"/>
          <w:b w:val="0"/>
          <w:bCs/>
          <w:sz w:val="24"/>
        </w:rPr>
        <w:t>ustalone jako</w:t>
      </w:r>
      <w:proofErr w:type="gramEnd"/>
      <w:r w:rsidRPr="005D3E72">
        <w:rPr>
          <w:rStyle w:val="FontStyle60"/>
          <w:rFonts w:cs="Times New Roman"/>
          <w:b w:val="0"/>
          <w:bCs/>
          <w:sz w:val="24"/>
        </w:rPr>
        <w:t xml:space="preserve"> kompletne i jednoznaczne. Ceny te nie będą zmieniane w toku realizacji przedmiotu zamówienia i nie będą podlegały waloryzacji.</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1</w:t>
      </w:r>
      <w:r w:rsidRPr="005D3E72">
        <w:rPr>
          <w:rStyle w:val="FontStyle60"/>
          <w:rFonts w:cs="Times New Roman"/>
          <w:b w:val="0"/>
          <w:bCs/>
          <w:sz w:val="24"/>
        </w:rPr>
        <w:t xml:space="preserve">. Wykonawca zobowiązany jest do sporządzenia kosztorysu ofertowego w sposób, który umożliwia ustalenie ceny dla każdej pozycji wyszczególnionej w </w:t>
      </w:r>
      <w:r w:rsidR="00684151">
        <w:rPr>
          <w:rStyle w:val="FontStyle60"/>
          <w:rFonts w:cs="Times New Roman"/>
          <w:b w:val="0"/>
          <w:bCs/>
          <w:sz w:val="24"/>
        </w:rPr>
        <w:t>druku oferty.</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2</w:t>
      </w:r>
      <w:r w:rsidRPr="005D3E72">
        <w:rPr>
          <w:rStyle w:val="FontStyle60"/>
          <w:rFonts w:cs="Times New Roman"/>
          <w:b w:val="0"/>
          <w:bCs/>
          <w:sz w:val="24"/>
        </w:rPr>
        <w:t xml:space="preserve">. Zamawiający wymaga sporządzenia </w:t>
      </w:r>
      <w:r w:rsidR="007F4026">
        <w:rPr>
          <w:rStyle w:val="FontStyle60"/>
          <w:rFonts w:cs="Times New Roman"/>
          <w:b w:val="0"/>
          <w:bCs/>
          <w:sz w:val="24"/>
        </w:rPr>
        <w:t>wyceny</w:t>
      </w:r>
      <w:r w:rsidRPr="005D3E72">
        <w:rPr>
          <w:rStyle w:val="FontStyle60"/>
          <w:rFonts w:cs="Times New Roman"/>
          <w:b w:val="0"/>
          <w:bCs/>
          <w:sz w:val="24"/>
        </w:rPr>
        <w:t xml:space="preserve"> przy zachowaniu kolejności pozycji w </w:t>
      </w:r>
      <w:r w:rsidR="00684151">
        <w:rPr>
          <w:rStyle w:val="FontStyle60"/>
          <w:rFonts w:cs="Times New Roman"/>
          <w:b w:val="0"/>
          <w:bCs/>
          <w:sz w:val="24"/>
        </w:rPr>
        <w:t>druku oferty</w:t>
      </w:r>
      <w:r w:rsidRPr="005D3E72">
        <w:rPr>
          <w:rStyle w:val="FontStyle60"/>
          <w:rFonts w:cs="Times New Roman"/>
          <w:b w:val="0"/>
          <w:bCs/>
          <w:sz w:val="24"/>
        </w:rPr>
        <w:t xml:space="preserve"> oraz dla ilości nie mniejszych niż określone </w:t>
      </w:r>
      <w:r w:rsidR="00684151">
        <w:rPr>
          <w:rStyle w:val="FontStyle60"/>
          <w:rFonts w:cs="Times New Roman"/>
          <w:b w:val="0"/>
          <w:bCs/>
          <w:sz w:val="24"/>
        </w:rPr>
        <w:t>w S</w:t>
      </w:r>
      <w:r w:rsidR="007F4026">
        <w:rPr>
          <w:rStyle w:val="FontStyle60"/>
          <w:rFonts w:cs="Times New Roman"/>
          <w:b w:val="0"/>
          <w:bCs/>
          <w:sz w:val="24"/>
        </w:rPr>
        <w:t>WZ</w:t>
      </w:r>
      <w:r w:rsidR="00684151">
        <w:rPr>
          <w:rStyle w:val="FontStyle60"/>
          <w:rFonts w:cs="Times New Roman"/>
          <w:b w:val="0"/>
          <w:bCs/>
          <w:sz w:val="24"/>
        </w:rPr>
        <w:t>.</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60"/>
          <w:rFonts w:cs="Times New Roman"/>
          <w:b w:val="0"/>
          <w:bCs/>
          <w:sz w:val="24"/>
        </w:rPr>
        <w:t>1</w:t>
      </w:r>
      <w:r>
        <w:rPr>
          <w:rStyle w:val="FontStyle60"/>
          <w:rFonts w:cs="Times New Roman"/>
          <w:b w:val="0"/>
          <w:bCs/>
          <w:sz w:val="24"/>
        </w:rPr>
        <w:t>3</w:t>
      </w:r>
      <w:r w:rsidRPr="005D3E72">
        <w:rPr>
          <w:rStyle w:val="FontStyle60"/>
          <w:rFonts w:cs="Times New Roman"/>
          <w:b w:val="0"/>
          <w:bCs/>
          <w:sz w:val="24"/>
        </w:rPr>
        <w:t xml:space="preserve">. </w:t>
      </w:r>
      <w:r w:rsidRPr="005D3E72">
        <w:rPr>
          <w:rStyle w:val="FontStyle59"/>
          <w:rFonts w:cs="Times New Roman"/>
          <w:sz w:val="24"/>
        </w:rPr>
        <w:t xml:space="preserve">Wykonawca zobowiązany jest określić ceny jednostkowe netto oraz wartości netto dla wszystkich pozycji </w:t>
      </w:r>
      <w:r w:rsidR="00684151">
        <w:rPr>
          <w:rStyle w:val="FontStyle59"/>
          <w:rFonts w:cs="Times New Roman"/>
          <w:sz w:val="24"/>
        </w:rPr>
        <w:t>dostawy.</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4</w:t>
      </w:r>
      <w:r w:rsidRPr="005D3E72">
        <w:rPr>
          <w:rStyle w:val="FontStyle59"/>
          <w:rFonts w:cs="Times New Roman"/>
          <w:bCs/>
          <w:sz w:val="24"/>
        </w:rPr>
        <w:t>.</w:t>
      </w:r>
      <w:r w:rsidRPr="005D3E72">
        <w:rPr>
          <w:rStyle w:val="FontStyle59"/>
          <w:rFonts w:cs="Times New Roman"/>
          <w:sz w:val="24"/>
        </w:rPr>
        <w:t xml:space="preserve">Wykonawca w cenie oferty uwzględni </w:t>
      </w:r>
      <w:r w:rsidR="00684151">
        <w:rPr>
          <w:rStyle w:val="FontStyle59"/>
          <w:rFonts w:cs="Times New Roman"/>
          <w:sz w:val="24"/>
        </w:rPr>
        <w:t>czynności</w:t>
      </w:r>
      <w:r w:rsidRPr="005D3E72">
        <w:rPr>
          <w:rStyle w:val="FontStyle59"/>
          <w:rFonts w:cs="Times New Roman"/>
          <w:sz w:val="24"/>
        </w:rPr>
        <w:t xml:space="preserve"> stanowiące </w:t>
      </w:r>
      <w:r w:rsidRPr="005D3E72">
        <w:rPr>
          <w:rStyle w:val="FontStyle60"/>
          <w:rFonts w:cs="Times New Roman"/>
          <w:b w:val="0"/>
          <w:bCs/>
          <w:sz w:val="24"/>
        </w:rPr>
        <w:t xml:space="preserve">świadczenia inne i nie </w:t>
      </w:r>
      <w:r w:rsidRPr="005D3E72">
        <w:rPr>
          <w:rStyle w:val="FontStyle59"/>
          <w:rFonts w:cs="Times New Roman"/>
          <w:sz w:val="24"/>
        </w:rPr>
        <w:t xml:space="preserve">ujęte w pozostałych pozycjach </w:t>
      </w:r>
      <w:proofErr w:type="gramStart"/>
      <w:r w:rsidRPr="005D3E72">
        <w:rPr>
          <w:rStyle w:val="FontStyle59"/>
          <w:rFonts w:cs="Times New Roman"/>
          <w:sz w:val="24"/>
        </w:rPr>
        <w:t>przedmiarowych np</w:t>
      </w:r>
      <w:proofErr w:type="gramEnd"/>
      <w:r w:rsidRPr="005D3E72">
        <w:rPr>
          <w:rStyle w:val="FontStyle59"/>
          <w:rFonts w:cs="Times New Roman"/>
          <w:sz w:val="24"/>
        </w:rPr>
        <w:t>. koszt energii elektrycznej, wody oraz utylizacji odpadów.</w:t>
      </w:r>
    </w:p>
    <w:p w:rsidR="00C35C41" w:rsidRDefault="00C35C41" w:rsidP="00C35C41">
      <w:pPr>
        <w:pStyle w:val="Style8"/>
        <w:widowControl/>
        <w:spacing w:before="29" w:line="360" w:lineRule="auto"/>
        <w:jc w:val="both"/>
        <w:rPr>
          <w:rStyle w:val="FontStyle59"/>
          <w:rFonts w:cs="Times New Roman"/>
          <w:sz w:val="24"/>
        </w:rPr>
      </w:pPr>
      <w:r>
        <w:rPr>
          <w:rStyle w:val="FontStyle59"/>
          <w:rFonts w:cs="Times New Roman"/>
          <w:bCs/>
          <w:sz w:val="24"/>
        </w:rPr>
        <w:t>15</w:t>
      </w:r>
      <w:r w:rsidRPr="005D3E72">
        <w:rPr>
          <w:rStyle w:val="FontStyle59"/>
          <w:rFonts w:cs="Times New Roman"/>
          <w:bCs/>
          <w:sz w:val="24"/>
        </w:rPr>
        <w:t>.</w:t>
      </w:r>
      <w:r w:rsidRPr="005D3E72">
        <w:rPr>
          <w:rStyle w:val="FontStyle59"/>
          <w:rFonts w:cs="Times New Roman"/>
          <w:sz w:val="24"/>
        </w:rPr>
        <w:t xml:space="preserve">Cenę oferty netto należy </w:t>
      </w:r>
      <w:proofErr w:type="gramStart"/>
      <w:r w:rsidRPr="005D3E72">
        <w:rPr>
          <w:rStyle w:val="FontStyle59"/>
          <w:rFonts w:cs="Times New Roman"/>
          <w:sz w:val="24"/>
        </w:rPr>
        <w:t xml:space="preserve">ustalić </w:t>
      </w:r>
      <w:r w:rsidR="003C7100">
        <w:rPr>
          <w:rStyle w:val="FontStyle59"/>
          <w:rFonts w:cs="Times New Roman"/>
          <w:sz w:val="24"/>
        </w:rPr>
        <w:t xml:space="preserve"> </w:t>
      </w:r>
      <w:r w:rsidRPr="005D3E72">
        <w:rPr>
          <w:rStyle w:val="FontStyle59"/>
          <w:rFonts w:cs="Times New Roman"/>
          <w:sz w:val="24"/>
        </w:rPr>
        <w:t>jako</w:t>
      </w:r>
      <w:proofErr w:type="gramEnd"/>
      <w:r w:rsidRPr="005D3E72">
        <w:rPr>
          <w:rStyle w:val="FontStyle59"/>
          <w:rFonts w:cs="Times New Roman"/>
          <w:sz w:val="24"/>
        </w:rPr>
        <w:t xml:space="preserve"> sumę wartości netto</w:t>
      </w:r>
      <w:r>
        <w:rPr>
          <w:rStyle w:val="FontStyle59"/>
          <w:rFonts w:cs="Times New Roman"/>
          <w:sz w:val="24"/>
        </w:rPr>
        <w:t xml:space="preserve"> wszystkich pozycji </w:t>
      </w:r>
      <w:r w:rsidR="006E5589">
        <w:rPr>
          <w:rStyle w:val="FontStyle59"/>
          <w:rFonts w:cs="Times New Roman"/>
          <w:sz w:val="24"/>
        </w:rPr>
        <w:t>zakresu dostawy.</w:t>
      </w:r>
      <w:r>
        <w:rPr>
          <w:rStyle w:val="FontStyle59"/>
          <w:rFonts w:cs="Times New Roman"/>
          <w:sz w:val="24"/>
        </w:rPr>
        <w:t xml:space="preserve"> </w:t>
      </w:r>
    </w:p>
    <w:p w:rsidR="00C35C41" w:rsidRPr="0091707B" w:rsidRDefault="00C35C41" w:rsidP="00C35C41">
      <w:pPr>
        <w:pStyle w:val="Style8"/>
        <w:widowControl/>
        <w:spacing w:before="29" w:line="360" w:lineRule="auto"/>
        <w:jc w:val="both"/>
        <w:rPr>
          <w:rStyle w:val="FontStyle59"/>
          <w:rFonts w:cs="Times New Roman"/>
          <w:b/>
          <w:bCs/>
          <w:sz w:val="24"/>
        </w:rPr>
      </w:pPr>
      <w:r w:rsidRPr="0091707B">
        <w:rPr>
          <w:rStyle w:val="FontStyle59"/>
          <w:rFonts w:cs="Times New Roman"/>
          <w:b/>
          <w:sz w:val="24"/>
        </w:rPr>
        <w:t>Ustaloną w taki sposób cenę oferty netto Wykonawca wpisuje do formularza Oferta (zał.</w:t>
      </w:r>
      <w:r w:rsidR="0091707B">
        <w:rPr>
          <w:rStyle w:val="FontStyle59"/>
          <w:rFonts w:cs="Times New Roman"/>
          <w:b/>
          <w:sz w:val="24"/>
        </w:rPr>
        <w:t xml:space="preserve"> </w:t>
      </w:r>
      <w:r w:rsidRPr="0091707B">
        <w:rPr>
          <w:rStyle w:val="FontStyle59"/>
          <w:rFonts w:cs="Times New Roman"/>
          <w:b/>
          <w:sz w:val="24"/>
        </w:rPr>
        <w:t>nr</w:t>
      </w:r>
      <w:r w:rsidR="0091707B">
        <w:rPr>
          <w:rStyle w:val="FontStyle59"/>
          <w:rFonts w:cs="Times New Roman"/>
          <w:b/>
          <w:sz w:val="24"/>
        </w:rPr>
        <w:t xml:space="preserve"> </w:t>
      </w:r>
      <w:r w:rsidR="006E5589" w:rsidRPr="0091707B">
        <w:rPr>
          <w:rStyle w:val="FontStyle59"/>
          <w:rFonts w:cs="Times New Roman"/>
          <w:b/>
          <w:sz w:val="24"/>
        </w:rPr>
        <w:t>4</w:t>
      </w:r>
      <w:r w:rsidRPr="0091707B">
        <w:rPr>
          <w:rStyle w:val="FontStyle59"/>
          <w:rFonts w:cs="Times New Roman"/>
          <w:b/>
          <w:sz w:val="24"/>
        </w:rPr>
        <w:t>)</w:t>
      </w:r>
      <w:r w:rsidR="00FA3145">
        <w:rPr>
          <w:rStyle w:val="FontStyle59"/>
          <w:rFonts w:cs="Times New Roman"/>
          <w:b/>
          <w:sz w:val="24"/>
        </w:rPr>
        <w:t xml:space="preserve"> podając wartość podatku </w:t>
      </w:r>
      <w:proofErr w:type="spellStart"/>
      <w:r w:rsidR="00FA3145">
        <w:rPr>
          <w:rStyle w:val="FontStyle59"/>
          <w:rFonts w:cs="Times New Roman"/>
          <w:b/>
          <w:sz w:val="24"/>
        </w:rPr>
        <w:t>Vat</w:t>
      </w:r>
      <w:proofErr w:type="spellEnd"/>
      <w:r w:rsidR="00FA3145">
        <w:rPr>
          <w:rStyle w:val="FontStyle59"/>
          <w:rFonts w:cs="Times New Roman"/>
          <w:b/>
          <w:sz w:val="24"/>
        </w:rPr>
        <w:t xml:space="preserve"> oraz  cenę brutto.</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6</w:t>
      </w:r>
      <w:r w:rsidRPr="005D3E72">
        <w:rPr>
          <w:rStyle w:val="FontStyle59"/>
          <w:rFonts w:cs="Times New Roman"/>
          <w:bCs/>
          <w:sz w:val="24"/>
        </w:rPr>
        <w:t xml:space="preserve">. </w:t>
      </w:r>
      <w:r w:rsidRPr="005D3E72">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5D3E72">
        <w:rPr>
          <w:rFonts w:ascii="Times New Roman" w:hAnsi="Times New Roman" w:cs="Times New Roman"/>
        </w:rPr>
        <w:br/>
        <w:t>do przedmiotu zamówienia.</w:t>
      </w:r>
    </w:p>
    <w:p w:rsidR="00C35C41" w:rsidRPr="005D3E72" w:rsidRDefault="00C35C41" w:rsidP="00C35C41">
      <w:pPr>
        <w:pStyle w:val="Style8"/>
        <w:widowControl/>
        <w:spacing w:before="29" w:line="360" w:lineRule="auto"/>
        <w:jc w:val="both"/>
        <w:rPr>
          <w:rFonts w:ascii="Times New Roman" w:hAnsi="Times New Roman" w:cs="Times New Roman"/>
          <w:bCs/>
        </w:rPr>
      </w:pPr>
      <w:r w:rsidRPr="005D3E72">
        <w:rPr>
          <w:rStyle w:val="FontStyle59"/>
          <w:rFonts w:cs="Times New Roman"/>
          <w:bCs/>
          <w:sz w:val="24"/>
        </w:rPr>
        <w:t>1</w:t>
      </w:r>
      <w:r>
        <w:rPr>
          <w:rStyle w:val="FontStyle59"/>
          <w:rFonts w:cs="Times New Roman"/>
          <w:bCs/>
          <w:sz w:val="24"/>
        </w:rPr>
        <w:t>7</w:t>
      </w:r>
      <w:r w:rsidRPr="005D3E72">
        <w:rPr>
          <w:rStyle w:val="FontStyle59"/>
          <w:rFonts w:cs="Times New Roman"/>
          <w:bCs/>
          <w:sz w:val="24"/>
        </w:rPr>
        <w:t xml:space="preserve">. </w:t>
      </w:r>
      <w:r w:rsidRPr="005D3E72">
        <w:rPr>
          <w:rFonts w:ascii="Times New Roman" w:hAnsi="Times New Roman" w:cs="Times New Roman"/>
        </w:rPr>
        <w:t>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rsidR="00C35C41" w:rsidRPr="005D3E72" w:rsidRDefault="00C35C41" w:rsidP="00C35C41">
      <w:pPr>
        <w:spacing w:line="360" w:lineRule="auto"/>
        <w:jc w:val="both"/>
        <w:rPr>
          <w:sz w:val="24"/>
          <w:szCs w:val="24"/>
        </w:rPr>
      </w:pPr>
      <w:r>
        <w:rPr>
          <w:sz w:val="24"/>
          <w:szCs w:val="24"/>
        </w:rPr>
        <w:t>19</w:t>
      </w:r>
      <w:r w:rsidRPr="005D3E72">
        <w:rPr>
          <w:sz w:val="24"/>
          <w:szCs w:val="24"/>
        </w:rPr>
        <w:t>. Wszystkie wartości oraz ostateczna cena oferty winna być liczona z dokładnością do dwóch miejsc po przecinku.</w:t>
      </w:r>
    </w:p>
    <w:p w:rsidR="00C35C41" w:rsidRPr="005D3E72" w:rsidRDefault="00C35C41" w:rsidP="00C35C41">
      <w:pPr>
        <w:spacing w:line="360" w:lineRule="auto"/>
        <w:jc w:val="both"/>
        <w:rPr>
          <w:sz w:val="24"/>
          <w:szCs w:val="24"/>
        </w:rPr>
      </w:pPr>
      <w:r w:rsidRPr="005D3E72">
        <w:rPr>
          <w:sz w:val="24"/>
          <w:szCs w:val="24"/>
        </w:rPr>
        <w:t>2</w:t>
      </w:r>
      <w:r>
        <w:rPr>
          <w:sz w:val="24"/>
          <w:szCs w:val="24"/>
        </w:rPr>
        <w:t>0</w:t>
      </w:r>
      <w:r w:rsidRPr="005D3E72">
        <w:rPr>
          <w:sz w:val="24"/>
          <w:szCs w:val="24"/>
        </w:rPr>
        <w:t>.  Każdy z wykonawców może zaproponować tylko jedną cenę i nie może jej zmienić</w:t>
      </w:r>
    </w:p>
    <w:p w:rsidR="00C35C41" w:rsidRPr="005D3E72" w:rsidRDefault="00C35C41" w:rsidP="00C35C41">
      <w:pPr>
        <w:spacing w:line="360" w:lineRule="auto"/>
        <w:jc w:val="both"/>
        <w:rPr>
          <w:sz w:val="24"/>
          <w:szCs w:val="24"/>
        </w:rPr>
      </w:pPr>
      <w:r w:rsidRPr="005D3E72">
        <w:rPr>
          <w:sz w:val="24"/>
          <w:szCs w:val="24"/>
        </w:rPr>
        <w:t>2</w:t>
      </w:r>
      <w:r>
        <w:rPr>
          <w:sz w:val="24"/>
          <w:szCs w:val="24"/>
        </w:rPr>
        <w:t>1</w:t>
      </w:r>
      <w:r w:rsidRPr="005D3E72">
        <w:rPr>
          <w:sz w:val="24"/>
          <w:szCs w:val="24"/>
        </w:rPr>
        <w:t xml:space="preserve">. Wykonawca musi uwzględnić w </w:t>
      </w:r>
      <w:proofErr w:type="gramStart"/>
      <w:r w:rsidRPr="005D3E72">
        <w:rPr>
          <w:sz w:val="24"/>
          <w:szCs w:val="24"/>
        </w:rPr>
        <w:t>cenie  przewidywalny</w:t>
      </w:r>
      <w:proofErr w:type="gramEnd"/>
      <w:r w:rsidRPr="005D3E72">
        <w:rPr>
          <w:sz w:val="24"/>
          <w:szCs w:val="24"/>
        </w:rPr>
        <w:t xml:space="preserve"> wzrost cen materiałów, paliw, energii itp. oraz innych kosztów wynikających z inflacji, mogących mieć miejsce w czasie realizacji kontraktu.</w:t>
      </w:r>
    </w:p>
    <w:p w:rsidR="00C35C41" w:rsidRPr="003A269D" w:rsidRDefault="00C35C41" w:rsidP="00C35C41">
      <w:pPr>
        <w:spacing w:line="360" w:lineRule="auto"/>
        <w:jc w:val="both"/>
        <w:rPr>
          <w:sz w:val="24"/>
          <w:szCs w:val="24"/>
        </w:rPr>
      </w:pPr>
      <w:r>
        <w:rPr>
          <w:sz w:val="24"/>
          <w:szCs w:val="24"/>
        </w:rPr>
        <w:t>22</w:t>
      </w:r>
      <w:r w:rsidRPr="00664438">
        <w:rPr>
          <w:sz w:val="24"/>
          <w:szCs w:val="24"/>
        </w:rPr>
        <w:t>. Tam gdzie zostało wskazane pochodzenie (marka, znak towarowy producent, dostawca) materiałów lub normy, aprobaty, specyfikacje i systemy,</w:t>
      </w:r>
      <w:r w:rsidR="000C25A2" w:rsidRPr="00664438">
        <w:rPr>
          <w:sz w:val="24"/>
          <w:szCs w:val="24"/>
        </w:rPr>
        <w:t xml:space="preserve"> </w:t>
      </w:r>
      <w:r w:rsidRPr="00664438">
        <w:rPr>
          <w:sz w:val="24"/>
          <w:szCs w:val="24"/>
        </w:rPr>
        <w:t xml:space="preserve">Zamawiający dopuszcza oferowanie materiałów lub rozwiązań równoważnych pod warunkiem, że zapewnią one uzyskanie parametrów technicznych nie gorszych od założonych w wyżej wymienionych </w:t>
      </w:r>
      <w:r w:rsidRPr="003A269D">
        <w:rPr>
          <w:sz w:val="24"/>
          <w:szCs w:val="24"/>
        </w:rPr>
        <w:t>dokumentach.</w:t>
      </w:r>
      <w:r w:rsidR="000C25A2">
        <w:rPr>
          <w:sz w:val="24"/>
          <w:szCs w:val="24"/>
        </w:rPr>
        <w:t xml:space="preserve"> Zaproponowane rozwiązania równoważne nie mogą powodować koni</w:t>
      </w:r>
      <w:r w:rsidR="006E5589">
        <w:rPr>
          <w:sz w:val="24"/>
          <w:szCs w:val="24"/>
        </w:rPr>
        <w:t>e</w:t>
      </w:r>
      <w:r w:rsidR="000C25A2">
        <w:rPr>
          <w:sz w:val="24"/>
          <w:szCs w:val="24"/>
        </w:rPr>
        <w:t>czno</w:t>
      </w:r>
      <w:r w:rsidR="00CC7326">
        <w:rPr>
          <w:sz w:val="24"/>
          <w:szCs w:val="24"/>
        </w:rPr>
        <w:t>ści przeprojektowania załączonego</w:t>
      </w:r>
      <w:r w:rsidR="000C25A2">
        <w:rPr>
          <w:sz w:val="24"/>
          <w:szCs w:val="24"/>
        </w:rPr>
        <w:t xml:space="preserve"> do SWZ </w:t>
      </w:r>
      <w:r w:rsidR="00CC7326">
        <w:rPr>
          <w:sz w:val="24"/>
          <w:szCs w:val="24"/>
        </w:rPr>
        <w:t>Szczegółowego Opisu Przedmiotu Zamówienia</w:t>
      </w:r>
      <w:r w:rsidR="006E5589">
        <w:rPr>
          <w:sz w:val="24"/>
          <w:szCs w:val="24"/>
        </w:rPr>
        <w:t>.</w:t>
      </w:r>
      <w:r w:rsidR="00E55695">
        <w:rPr>
          <w:sz w:val="24"/>
          <w:szCs w:val="24"/>
        </w:rPr>
        <w:t xml:space="preserve"> </w:t>
      </w:r>
      <w:r w:rsidR="000C25A2">
        <w:rPr>
          <w:sz w:val="24"/>
          <w:szCs w:val="24"/>
        </w:rPr>
        <w:t xml:space="preserve">Wykonawca powołujący się na rozwiązania równoważne stosownie do dyspozycji art.99 ust.6 ustawy Pzp musi </w:t>
      </w:r>
      <w:proofErr w:type="gramStart"/>
      <w:r w:rsidR="000C25A2">
        <w:rPr>
          <w:sz w:val="24"/>
          <w:szCs w:val="24"/>
        </w:rPr>
        <w:t>wykazać ,</w:t>
      </w:r>
      <w:r w:rsidR="00F076CD">
        <w:rPr>
          <w:sz w:val="24"/>
          <w:szCs w:val="24"/>
        </w:rPr>
        <w:t xml:space="preserve"> </w:t>
      </w:r>
      <w:proofErr w:type="gramEnd"/>
      <w:r w:rsidR="000C25A2">
        <w:rPr>
          <w:sz w:val="24"/>
          <w:szCs w:val="24"/>
        </w:rPr>
        <w:t>że oferowane materiały spełniają warunki określone przez Zamawiającego.</w:t>
      </w:r>
    </w:p>
    <w:p w:rsidR="00C35C41" w:rsidRPr="005D3E72" w:rsidRDefault="00C35C41" w:rsidP="00C35C41">
      <w:pPr>
        <w:autoSpaceDE w:val="0"/>
        <w:autoSpaceDN w:val="0"/>
        <w:adjustRightInd w:val="0"/>
        <w:spacing w:line="360" w:lineRule="auto"/>
        <w:jc w:val="both"/>
        <w:rPr>
          <w:sz w:val="24"/>
          <w:szCs w:val="24"/>
        </w:rPr>
      </w:pPr>
      <w:r w:rsidRPr="003A269D">
        <w:rPr>
          <w:sz w:val="24"/>
          <w:szCs w:val="24"/>
        </w:rPr>
        <w:t>23.</w:t>
      </w:r>
      <w:r w:rsidRPr="005D3E72">
        <w:rPr>
          <w:b/>
          <w:sz w:val="24"/>
          <w:szCs w:val="24"/>
        </w:rPr>
        <w:t xml:space="preserve"> </w:t>
      </w:r>
      <w:r w:rsidRPr="005D3E72">
        <w:rPr>
          <w:sz w:val="24"/>
          <w:szCs w:val="24"/>
        </w:rPr>
        <w:t>W przypadku stwierdzenia braku w dokumentacji przetargowej którejkolwiek strony, Wykonawca ma obowiązek niezwłocznie zgłosić to Zamawiającemu w celu uzupełnienia.</w:t>
      </w:r>
    </w:p>
    <w:p w:rsidR="00C35C41" w:rsidRPr="005D3E72" w:rsidRDefault="00C35C41" w:rsidP="00C35C41">
      <w:pPr>
        <w:autoSpaceDE w:val="0"/>
        <w:autoSpaceDN w:val="0"/>
        <w:adjustRightInd w:val="0"/>
        <w:spacing w:line="360" w:lineRule="auto"/>
        <w:jc w:val="both"/>
        <w:rPr>
          <w:b/>
          <w:sz w:val="24"/>
          <w:szCs w:val="24"/>
        </w:rPr>
      </w:pPr>
      <w:r>
        <w:rPr>
          <w:sz w:val="24"/>
          <w:szCs w:val="24"/>
        </w:rPr>
        <w:t>24</w:t>
      </w:r>
      <w:r w:rsidRPr="005D3E72">
        <w:rPr>
          <w:sz w:val="24"/>
          <w:szCs w:val="24"/>
        </w:rPr>
        <w:t>.Pominięcie w wycenie ofertowej jakiegokolwiek e</w:t>
      </w:r>
      <w:r w:rsidR="00CC7326">
        <w:rPr>
          <w:sz w:val="24"/>
          <w:szCs w:val="24"/>
        </w:rPr>
        <w:t xml:space="preserve">lementu z powodu braku strony w </w:t>
      </w:r>
      <w:r w:rsidRPr="005D3E72">
        <w:rPr>
          <w:sz w:val="24"/>
          <w:szCs w:val="24"/>
        </w:rPr>
        <w:t>dokumentacji przetargowej nie będzie podstawą do wysuwania żądania dodatkowej zapłaty, ponieważ zgodnie z zapisem w dokumentacji przetargowej Wykonawca będzie miał obowiązek wykonania przedmiotu zamówienia w zaoferowanej cenie.</w:t>
      </w:r>
    </w:p>
    <w:p w:rsidR="00C35C41" w:rsidRDefault="00C35C41" w:rsidP="00A477EC">
      <w:pPr>
        <w:widowControl w:val="0"/>
        <w:autoSpaceDE w:val="0"/>
        <w:autoSpaceDN w:val="0"/>
        <w:adjustRightInd w:val="0"/>
        <w:spacing w:line="360" w:lineRule="auto"/>
        <w:jc w:val="both"/>
        <w:rPr>
          <w:sz w:val="24"/>
          <w:szCs w:val="24"/>
        </w:rPr>
      </w:pPr>
      <w:r>
        <w:rPr>
          <w:sz w:val="24"/>
          <w:szCs w:val="24"/>
        </w:rPr>
        <w:t>25</w:t>
      </w:r>
      <w:r w:rsidRPr="001C3E12">
        <w:rPr>
          <w:sz w:val="24"/>
          <w:szCs w:val="24"/>
        </w:rPr>
        <w:t xml:space="preserve">. Prawidłowe ustalenie stawki podatku VAT leży po stronie Wykonawcy. Należy przyjąć obowiązującą stawkę podatku VAT zgodnie z ustawą </w:t>
      </w:r>
      <w:r w:rsidRPr="00E402BA">
        <w:rPr>
          <w:sz w:val="24"/>
          <w:szCs w:val="24"/>
        </w:rPr>
        <w:t>z dnia 11 marca 2004 r. o podatku od tow</w:t>
      </w:r>
      <w:r>
        <w:rPr>
          <w:sz w:val="24"/>
          <w:szCs w:val="24"/>
        </w:rPr>
        <w:t>arów i usług (</w:t>
      </w:r>
      <w:proofErr w:type="spellStart"/>
      <w:r>
        <w:rPr>
          <w:sz w:val="24"/>
          <w:szCs w:val="24"/>
        </w:rPr>
        <w:t>t</w:t>
      </w:r>
      <w:r w:rsidR="00E55695">
        <w:rPr>
          <w:sz w:val="24"/>
          <w:szCs w:val="24"/>
        </w:rPr>
        <w:t>.j</w:t>
      </w:r>
      <w:proofErr w:type="spellEnd"/>
      <w:r w:rsidR="00E55695">
        <w:rPr>
          <w:sz w:val="24"/>
          <w:szCs w:val="24"/>
        </w:rPr>
        <w:t>. Dz. U. z 2022</w:t>
      </w:r>
      <w:r w:rsidRPr="00E402BA">
        <w:rPr>
          <w:sz w:val="24"/>
          <w:szCs w:val="24"/>
        </w:rPr>
        <w:t xml:space="preserve"> </w:t>
      </w:r>
      <w:proofErr w:type="gramStart"/>
      <w:r w:rsidRPr="00E402BA">
        <w:rPr>
          <w:sz w:val="24"/>
          <w:szCs w:val="24"/>
        </w:rPr>
        <w:t>r.  poz</w:t>
      </w:r>
      <w:proofErr w:type="gramEnd"/>
      <w:r w:rsidRPr="00E402BA">
        <w:rPr>
          <w:sz w:val="24"/>
          <w:szCs w:val="24"/>
        </w:rPr>
        <w:t xml:space="preserve">. </w:t>
      </w:r>
      <w:r w:rsidR="00E55695">
        <w:rPr>
          <w:sz w:val="24"/>
          <w:szCs w:val="24"/>
        </w:rPr>
        <w:t>931</w:t>
      </w:r>
      <w:r>
        <w:rPr>
          <w:sz w:val="24"/>
          <w:szCs w:val="24"/>
        </w:rPr>
        <w:t xml:space="preserve"> ze zm.</w:t>
      </w:r>
      <w:r w:rsidRPr="00E402BA">
        <w:rPr>
          <w:sz w:val="24"/>
          <w:szCs w:val="24"/>
        </w:rPr>
        <w:t>).</w:t>
      </w:r>
    </w:p>
    <w:p w:rsidR="004C6905" w:rsidRDefault="0040676B" w:rsidP="00A477EC">
      <w:pPr>
        <w:widowControl w:val="0"/>
        <w:autoSpaceDE w:val="0"/>
        <w:autoSpaceDN w:val="0"/>
        <w:adjustRightInd w:val="0"/>
        <w:spacing w:line="360" w:lineRule="auto"/>
        <w:jc w:val="both"/>
        <w:rPr>
          <w:sz w:val="24"/>
          <w:szCs w:val="24"/>
        </w:rPr>
      </w:pPr>
      <w:r>
        <w:rPr>
          <w:sz w:val="24"/>
          <w:szCs w:val="24"/>
        </w:rPr>
        <w:t xml:space="preserve">26.Ostateczną </w:t>
      </w:r>
      <w:proofErr w:type="gramStart"/>
      <w:r>
        <w:rPr>
          <w:sz w:val="24"/>
          <w:szCs w:val="24"/>
        </w:rPr>
        <w:t>cenę  oferty</w:t>
      </w:r>
      <w:proofErr w:type="gramEnd"/>
      <w:r>
        <w:rPr>
          <w:sz w:val="24"/>
          <w:szCs w:val="24"/>
        </w:rPr>
        <w:t xml:space="preserve"> stanowi wartość kosztorysu ofertowego brutto </w:t>
      </w:r>
      <w:r w:rsidR="00633B0C">
        <w:rPr>
          <w:sz w:val="24"/>
          <w:szCs w:val="24"/>
        </w:rPr>
        <w:t>.</w:t>
      </w:r>
    </w:p>
    <w:p w:rsidR="005D22C7" w:rsidRDefault="005D22C7" w:rsidP="00C35C41">
      <w:pPr>
        <w:widowControl w:val="0"/>
        <w:autoSpaceDE w:val="0"/>
        <w:autoSpaceDN w:val="0"/>
        <w:adjustRightInd w:val="0"/>
        <w:spacing w:line="276" w:lineRule="auto"/>
        <w:jc w:val="both"/>
        <w:rPr>
          <w:sz w:val="24"/>
          <w:szCs w:val="24"/>
        </w:rPr>
      </w:pPr>
    </w:p>
    <w:p w:rsidR="00C35C41" w:rsidRPr="00842512" w:rsidRDefault="00C35C41" w:rsidP="00C35C41">
      <w:pPr>
        <w:spacing w:line="360" w:lineRule="auto"/>
        <w:jc w:val="both"/>
        <w:outlineLvl w:val="0"/>
        <w:rPr>
          <w:sz w:val="24"/>
          <w:szCs w:val="24"/>
        </w:rPr>
      </w:pPr>
      <w:r w:rsidRPr="00842512">
        <w:rPr>
          <w:sz w:val="24"/>
          <w:szCs w:val="24"/>
        </w:rPr>
        <w:t>W trakcie wyboru najkorzystniejszej oferty będzie brana pod uwagę przez Komisję Przetargową cena ostateczna.</w:t>
      </w:r>
    </w:p>
    <w:p w:rsidR="00C35C41" w:rsidRDefault="00C35C41" w:rsidP="00C35C41">
      <w:pPr>
        <w:spacing w:line="360" w:lineRule="auto"/>
        <w:jc w:val="both"/>
        <w:outlineLvl w:val="0"/>
        <w:rPr>
          <w:sz w:val="24"/>
          <w:szCs w:val="24"/>
        </w:rPr>
      </w:pPr>
      <w:r w:rsidRPr="00842512">
        <w:rPr>
          <w:sz w:val="24"/>
          <w:szCs w:val="24"/>
        </w:rPr>
        <w:t>Uwaga! Gm</w:t>
      </w:r>
      <w:r w:rsidR="008930A8">
        <w:rPr>
          <w:sz w:val="24"/>
          <w:szCs w:val="24"/>
        </w:rPr>
        <w:t>ina jest płatnikiem podatku VAT.</w:t>
      </w:r>
    </w:p>
    <w:p w:rsidR="000C25A2" w:rsidRDefault="000C25A2" w:rsidP="00C35C41">
      <w:pPr>
        <w:spacing w:line="360" w:lineRule="auto"/>
        <w:jc w:val="both"/>
        <w:outlineLvl w:val="0"/>
        <w:rPr>
          <w:sz w:val="24"/>
          <w:szCs w:val="24"/>
        </w:rPr>
      </w:pPr>
    </w:p>
    <w:p w:rsidR="000C25A2" w:rsidRDefault="000C25A2" w:rsidP="00C35C41">
      <w:pPr>
        <w:spacing w:line="360" w:lineRule="auto"/>
        <w:jc w:val="both"/>
        <w:outlineLvl w:val="0"/>
        <w:rPr>
          <w:sz w:val="22"/>
          <w:szCs w:val="22"/>
        </w:rPr>
      </w:pPr>
    </w:p>
    <w:p w:rsidR="000410FE" w:rsidRDefault="000410FE" w:rsidP="00B603A6">
      <w:pPr>
        <w:jc w:val="both"/>
        <w:outlineLvl w:val="0"/>
        <w:rPr>
          <w:sz w:val="22"/>
          <w:szCs w:val="22"/>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sidR="008930A8">
        <w:rPr>
          <w:rStyle w:val="FontStyle39"/>
          <w:rFonts w:ascii="Times New Roman" w:hAnsi="Times New Roman" w:cs="Times New Roman"/>
          <w:b/>
          <w:sz w:val="24"/>
        </w:rPr>
        <w:t>IAŁ XVI</w:t>
      </w:r>
    </w:p>
    <w:p w:rsidR="000410FE" w:rsidRPr="008930A8" w:rsidRDefault="000410FE" w:rsidP="008930A8">
      <w:pPr>
        <w:pStyle w:val="Style8"/>
        <w:widowControl/>
        <w:spacing w:before="77"/>
        <w:jc w:val="center"/>
        <w:rPr>
          <w:rFonts w:ascii="Times New Roman" w:hAnsi="Times New Roman" w:cs="Times New Roman"/>
          <w:b/>
        </w:rPr>
      </w:pPr>
      <w:r>
        <w:rPr>
          <w:rStyle w:val="FontStyle39"/>
          <w:rFonts w:ascii="Times New Roman" w:hAnsi="Times New Roman" w:cs="Times New Roman"/>
          <w:b/>
          <w:sz w:val="24"/>
        </w:rPr>
        <w:t>OPIS KRYTERIÓW OCENY OFERT WRAZ Z PODANIEM WAG TYCH KRYTERIÓW I SPOSOBU OCENY OFERT</w:t>
      </w:r>
    </w:p>
    <w:p w:rsidR="0092682C" w:rsidRPr="008930A8" w:rsidRDefault="0092682C" w:rsidP="00FA052C">
      <w:pPr>
        <w:autoSpaceDE w:val="0"/>
        <w:autoSpaceDN w:val="0"/>
        <w:adjustRightInd w:val="0"/>
        <w:spacing w:line="360" w:lineRule="auto"/>
        <w:rPr>
          <w:sz w:val="24"/>
          <w:szCs w:val="24"/>
          <w:u w:val="single"/>
        </w:rPr>
      </w:pPr>
    </w:p>
    <w:p w:rsidR="0092682C" w:rsidRPr="00104F86" w:rsidRDefault="0092682C" w:rsidP="00AA52FA">
      <w:pPr>
        <w:pStyle w:val="Akapitzlist"/>
        <w:numPr>
          <w:ilvl w:val="0"/>
          <w:numId w:val="8"/>
        </w:numPr>
        <w:spacing w:line="360" w:lineRule="auto"/>
        <w:jc w:val="both"/>
      </w:pPr>
      <w:r w:rsidRPr="00104F86">
        <w:t>Przy dokonywaniu wyboru najkorzystniejszej oferty stosowane będą następujące kryteria:</w:t>
      </w:r>
    </w:p>
    <w:p w:rsidR="00104F86" w:rsidRPr="003637DE" w:rsidRDefault="00104F86" w:rsidP="00AA52FA">
      <w:pPr>
        <w:numPr>
          <w:ilvl w:val="0"/>
          <w:numId w:val="9"/>
        </w:numPr>
        <w:autoSpaceDE w:val="0"/>
        <w:autoSpaceDN w:val="0"/>
        <w:adjustRightInd w:val="0"/>
        <w:spacing w:line="360" w:lineRule="auto"/>
        <w:jc w:val="both"/>
        <w:rPr>
          <w:sz w:val="24"/>
          <w:szCs w:val="24"/>
        </w:rPr>
      </w:pPr>
      <w:r>
        <w:rPr>
          <w:b/>
          <w:snapToGrid w:val="0"/>
          <w:sz w:val="24"/>
          <w:szCs w:val="24"/>
        </w:rPr>
        <w:t xml:space="preserve">    </w:t>
      </w:r>
      <w:r w:rsidRPr="003637DE">
        <w:rPr>
          <w:b/>
          <w:snapToGrid w:val="0"/>
          <w:sz w:val="24"/>
          <w:szCs w:val="24"/>
        </w:rPr>
        <w:t xml:space="preserve">Kryterium </w:t>
      </w:r>
      <w:r w:rsidR="008930A8">
        <w:rPr>
          <w:b/>
          <w:snapToGrid w:val="0"/>
          <w:sz w:val="24"/>
          <w:szCs w:val="24"/>
        </w:rPr>
        <w:t xml:space="preserve">- </w:t>
      </w:r>
      <w:proofErr w:type="gramStart"/>
      <w:r w:rsidRPr="003637DE">
        <w:rPr>
          <w:b/>
          <w:snapToGrid w:val="0"/>
          <w:sz w:val="24"/>
          <w:szCs w:val="24"/>
        </w:rPr>
        <w:t>oceny :</w:t>
      </w:r>
      <w:proofErr w:type="gramEnd"/>
    </w:p>
    <w:p w:rsidR="00104F86" w:rsidRPr="003637DE" w:rsidRDefault="00104F86" w:rsidP="00AA52FA">
      <w:pPr>
        <w:numPr>
          <w:ilvl w:val="1"/>
          <w:numId w:val="9"/>
        </w:numPr>
        <w:autoSpaceDE w:val="0"/>
        <w:autoSpaceDN w:val="0"/>
        <w:adjustRightInd w:val="0"/>
        <w:spacing w:line="360" w:lineRule="auto"/>
        <w:ind w:left="567" w:hanging="567"/>
        <w:jc w:val="both"/>
        <w:rPr>
          <w:sz w:val="24"/>
          <w:szCs w:val="24"/>
        </w:rPr>
      </w:pPr>
      <w:r w:rsidRPr="008F478E">
        <w:rPr>
          <w:b/>
          <w:snapToGrid w:val="0"/>
          <w:sz w:val="24"/>
          <w:szCs w:val="24"/>
        </w:rPr>
        <w:t>Cena /</w:t>
      </w:r>
      <w:proofErr w:type="gramStart"/>
      <w:r w:rsidRPr="008F478E">
        <w:rPr>
          <w:b/>
          <w:snapToGrid w:val="0"/>
          <w:sz w:val="24"/>
          <w:szCs w:val="24"/>
        </w:rPr>
        <w:t>brutto</w:t>
      </w:r>
      <w:r w:rsidRPr="003637DE">
        <w:rPr>
          <w:snapToGrid w:val="0"/>
          <w:sz w:val="24"/>
          <w:szCs w:val="24"/>
        </w:rPr>
        <w:t>/ -  za</w:t>
      </w:r>
      <w:proofErr w:type="gramEnd"/>
      <w:r w:rsidRPr="003637DE">
        <w:rPr>
          <w:snapToGrid w:val="0"/>
          <w:sz w:val="24"/>
          <w:szCs w:val="24"/>
        </w:rPr>
        <w:t xml:space="preserve"> jaką Wykonawca zobowiązuje się zrealizować zamówienie, wyrażona w polskich złotych (</w:t>
      </w:r>
      <w:r>
        <w:rPr>
          <w:snapToGrid w:val="0"/>
          <w:sz w:val="24"/>
          <w:szCs w:val="24"/>
        </w:rPr>
        <w:t>C</w:t>
      </w:r>
      <w:r w:rsidRPr="003637DE">
        <w:rPr>
          <w:snapToGrid w:val="0"/>
          <w:sz w:val="24"/>
          <w:szCs w:val="24"/>
        </w:rPr>
        <w:t>)     - 60%</w:t>
      </w:r>
    </w:p>
    <w:p w:rsidR="00104F86" w:rsidRPr="00AB60A6" w:rsidRDefault="006E5589" w:rsidP="00AA52FA">
      <w:pPr>
        <w:numPr>
          <w:ilvl w:val="1"/>
          <w:numId w:val="9"/>
        </w:numPr>
        <w:autoSpaceDE w:val="0"/>
        <w:autoSpaceDN w:val="0"/>
        <w:adjustRightInd w:val="0"/>
        <w:spacing w:line="360" w:lineRule="auto"/>
        <w:ind w:left="567" w:hanging="567"/>
        <w:jc w:val="both"/>
        <w:rPr>
          <w:sz w:val="24"/>
          <w:szCs w:val="24"/>
        </w:rPr>
      </w:pPr>
      <w:r>
        <w:rPr>
          <w:sz w:val="24"/>
          <w:szCs w:val="24"/>
        </w:rPr>
        <w:t xml:space="preserve"> </w:t>
      </w:r>
      <w:r w:rsidR="00CC7326">
        <w:rPr>
          <w:b/>
          <w:sz w:val="24"/>
          <w:szCs w:val="24"/>
        </w:rPr>
        <w:t xml:space="preserve">Termin realizacji </w:t>
      </w:r>
      <w:proofErr w:type="gramStart"/>
      <w:r w:rsidR="00CC7326">
        <w:rPr>
          <w:b/>
          <w:sz w:val="24"/>
          <w:szCs w:val="24"/>
        </w:rPr>
        <w:t xml:space="preserve">dostawy </w:t>
      </w:r>
      <w:r>
        <w:rPr>
          <w:sz w:val="24"/>
          <w:szCs w:val="24"/>
        </w:rPr>
        <w:t>(T</w:t>
      </w:r>
      <w:proofErr w:type="gramEnd"/>
      <w:r w:rsidR="003B09BC">
        <w:rPr>
          <w:sz w:val="24"/>
          <w:szCs w:val="24"/>
        </w:rPr>
        <w:t>) -4</w:t>
      </w:r>
      <w:r w:rsidR="00104F86" w:rsidRPr="00AB60A6">
        <w:rPr>
          <w:sz w:val="24"/>
          <w:szCs w:val="24"/>
        </w:rPr>
        <w:t>0%</w:t>
      </w:r>
    </w:p>
    <w:p w:rsidR="00104F86" w:rsidRPr="003637DE" w:rsidRDefault="00104F86" w:rsidP="00104F86">
      <w:pPr>
        <w:autoSpaceDE w:val="0"/>
        <w:autoSpaceDN w:val="0"/>
        <w:adjustRightInd w:val="0"/>
        <w:spacing w:line="360" w:lineRule="auto"/>
        <w:jc w:val="both"/>
        <w:rPr>
          <w:sz w:val="24"/>
          <w:szCs w:val="24"/>
        </w:rPr>
      </w:pPr>
    </w:p>
    <w:p w:rsidR="00104F86" w:rsidRDefault="00104F86" w:rsidP="00AA52FA">
      <w:pPr>
        <w:numPr>
          <w:ilvl w:val="0"/>
          <w:numId w:val="9"/>
        </w:numPr>
        <w:autoSpaceDE w:val="0"/>
        <w:autoSpaceDN w:val="0"/>
        <w:adjustRightInd w:val="0"/>
        <w:spacing w:line="360" w:lineRule="auto"/>
        <w:jc w:val="both"/>
        <w:rPr>
          <w:sz w:val="24"/>
          <w:szCs w:val="24"/>
        </w:rPr>
      </w:pPr>
      <w:r w:rsidRPr="003637DE">
        <w:rPr>
          <w:sz w:val="24"/>
          <w:szCs w:val="24"/>
        </w:rPr>
        <w:t>Punkty będą przyznawane wg następujących zasad: 1% = 1 punkt.</w:t>
      </w:r>
    </w:p>
    <w:p w:rsidR="00104F86" w:rsidRPr="003637DE" w:rsidRDefault="00104F86" w:rsidP="00104F86">
      <w:pPr>
        <w:autoSpaceDE w:val="0"/>
        <w:autoSpaceDN w:val="0"/>
        <w:adjustRightInd w:val="0"/>
        <w:spacing w:line="360" w:lineRule="auto"/>
        <w:jc w:val="both"/>
        <w:rPr>
          <w:sz w:val="24"/>
          <w:szCs w:val="24"/>
        </w:rPr>
      </w:pPr>
    </w:p>
    <w:p w:rsidR="00104F86" w:rsidRPr="003637DE" w:rsidRDefault="00104F86" w:rsidP="00AA52FA">
      <w:pPr>
        <w:numPr>
          <w:ilvl w:val="1"/>
          <w:numId w:val="9"/>
        </w:numPr>
        <w:autoSpaceDE w:val="0"/>
        <w:autoSpaceDN w:val="0"/>
        <w:adjustRightInd w:val="0"/>
        <w:spacing w:line="360" w:lineRule="auto"/>
        <w:ind w:left="567" w:hanging="567"/>
        <w:jc w:val="both"/>
        <w:rPr>
          <w:b/>
          <w:bCs/>
          <w:sz w:val="24"/>
          <w:szCs w:val="24"/>
        </w:rPr>
      </w:pPr>
      <w:r w:rsidRPr="003637DE">
        <w:rPr>
          <w:b/>
          <w:bCs/>
          <w:sz w:val="24"/>
          <w:szCs w:val="24"/>
        </w:rPr>
        <w:t>Cena oferty (C</w:t>
      </w:r>
      <w:proofErr w:type="gramStart"/>
      <w:r w:rsidRPr="003637DE">
        <w:rPr>
          <w:b/>
          <w:bCs/>
          <w:sz w:val="24"/>
          <w:szCs w:val="24"/>
        </w:rPr>
        <w:t>)</w:t>
      </w:r>
      <w:r>
        <w:rPr>
          <w:b/>
          <w:bCs/>
          <w:sz w:val="24"/>
          <w:szCs w:val="24"/>
        </w:rPr>
        <w:t>-60 punktów</w:t>
      </w:r>
      <w:proofErr w:type="gramEnd"/>
    </w:p>
    <w:p w:rsidR="00104F86" w:rsidRPr="003637DE" w:rsidRDefault="00104F86" w:rsidP="00AA52FA">
      <w:pPr>
        <w:numPr>
          <w:ilvl w:val="0"/>
          <w:numId w:val="10"/>
        </w:numPr>
        <w:autoSpaceDE w:val="0"/>
        <w:autoSpaceDN w:val="0"/>
        <w:adjustRightInd w:val="0"/>
        <w:spacing w:line="360" w:lineRule="auto"/>
        <w:jc w:val="both"/>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104F86" w:rsidRPr="00884D63" w:rsidRDefault="00104F86" w:rsidP="00AA52FA">
      <w:pPr>
        <w:numPr>
          <w:ilvl w:val="0"/>
          <w:numId w:val="10"/>
        </w:numPr>
        <w:autoSpaceDE w:val="0"/>
        <w:autoSpaceDN w:val="0"/>
        <w:adjustRightInd w:val="0"/>
        <w:spacing w:line="360" w:lineRule="auto"/>
        <w:jc w:val="both"/>
        <w:rPr>
          <w:sz w:val="24"/>
          <w:szCs w:val="24"/>
        </w:rPr>
      </w:pPr>
      <w:r w:rsidRPr="00884D63">
        <w:rPr>
          <w:sz w:val="24"/>
          <w:szCs w:val="24"/>
        </w:rPr>
        <w:t>Punkty pozostałych ofert liczone będą wg proporcji matematycznej z dokładnością do dwóch miejsc po przecinku:</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w:t>
      </w:r>
      <w:proofErr w:type="gramStart"/>
      <w:r w:rsidRPr="003637DE">
        <w:rPr>
          <w:i/>
          <w:iCs/>
          <w:sz w:val="24"/>
          <w:szCs w:val="24"/>
        </w:rPr>
        <w:t>oferty  najtańszej</w:t>
      </w:r>
      <w:proofErr w:type="gramEnd"/>
      <w:r w:rsidRPr="003637DE">
        <w:rPr>
          <w:i/>
          <w:iCs/>
          <w:sz w:val="24"/>
          <w:szCs w:val="24"/>
        </w:rPr>
        <w:t xml:space="preserve"> </w:t>
      </w:r>
      <w:r w:rsidRPr="003637DE">
        <w:rPr>
          <w:sz w:val="24"/>
          <w:szCs w:val="24"/>
        </w:rPr>
        <w:t xml:space="preserve">                                                    </w:t>
      </w:r>
    </w:p>
    <w:p w:rsidR="00104F86" w:rsidRPr="003637DE" w:rsidRDefault="00104F86" w:rsidP="00104F86">
      <w:pPr>
        <w:autoSpaceDE w:val="0"/>
        <w:autoSpaceDN w:val="0"/>
        <w:adjustRightInd w:val="0"/>
        <w:spacing w:line="360" w:lineRule="auto"/>
        <w:ind w:left="360"/>
        <w:jc w:val="both"/>
        <w:rPr>
          <w:sz w:val="24"/>
          <w:szCs w:val="24"/>
        </w:rPr>
      </w:pPr>
      <w:proofErr w:type="gramStart"/>
      <w:r w:rsidRPr="003637DE">
        <w:rPr>
          <w:i/>
          <w:iCs/>
          <w:sz w:val="24"/>
          <w:szCs w:val="24"/>
        </w:rPr>
        <w:t>C</w:t>
      </w:r>
      <w:r>
        <w:rPr>
          <w:i/>
          <w:iCs/>
          <w:sz w:val="24"/>
          <w:szCs w:val="24"/>
        </w:rPr>
        <w:t xml:space="preserve"> =       </w:t>
      </w:r>
      <w:r w:rsidRPr="003637DE">
        <w:rPr>
          <w:sz w:val="24"/>
          <w:szCs w:val="24"/>
        </w:rPr>
        <w:t>------------</w:t>
      </w:r>
      <w:r>
        <w:rPr>
          <w:sz w:val="24"/>
          <w:szCs w:val="24"/>
        </w:rPr>
        <w:t>-------------------------- x</w:t>
      </w:r>
      <w:proofErr w:type="gramEnd"/>
      <w:r>
        <w:rPr>
          <w:sz w:val="24"/>
          <w:szCs w:val="24"/>
        </w:rPr>
        <w:t xml:space="preserve"> 6</w:t>
      </w:r>
      <w:r w:rsidRPr="003637DE">
        <w:rPr>
          <w:sz w:val="24"/>
          <w:szCs w:val="24"/>
        </w:rPr>
        <w:t xml:space="preserve">0 </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oferty ocenianej </w:t>
      </w:r>
    </w:p>
    <w:p w:rsidR="00104F86" w:rsidRDefault="00104F86" w:rsidP="00104F86">
      <w:pPr>
        <w:autoSpaceDE w:val="0"/>
        <w:autoSpaceDN w:val="0"/>
        <w:adjustRightInd w:val="0"/>
        <w:spacing w:line="360" w:lineRule="auto"/>
        <w:jc w:val="both"/>
        <w:rPr>
          <w:sz w:val="24"/>
          <w:szCs w:val="24"/>
        </w:rPr>
      </w:pPr>
    </w:p>
    <w:p w:rsidR="00104F86" w:rsidRDefault="00104F86" w:rsidP="00104F86">
      <w:pPr>
        <w:autoSpaceDE w:val="0"/>
        <w:autoSpaceDN w:val="0"/>
        <w:adjustRightInd w:val="0"/>
        <w:spacing w:line="360" w:lineRule="auto"/>
        <w:jc w:val="both"/>
        <w:rPr>
          <w:sz w:val="24"/>
          <w:szCs w:val="24"/>
        </w:rPr>
      </w:pPr>
    </w:p>
    <w:p w:rsidR="00104F86" w:rsidRPr="00A231AC" w:rsidRDefault="00B2018E" w:rsidP="00AA52FA">
      <w:pPr>
        <w:numPr>
          <w:ilvl w:val="1"/>
          <w:numId w:val="9"/>
        </w:numPr>
        <w:autoSpaceDE w:val="0"/>
        <w:autoSpaceDN w:val="0"/>
        <w:adjustRightInd w:val="0"/>
        <w:spacing w:line="360" w:lineRule="auto"/>
        <w:jc w:val="both"/>
        <w:rPr>
          <w:b/>
          <w:sz w:val="24"/>
          <w:szCs w:val="24"/>
        </w:rPr>
      </w:pPr>
      <w:r>
        <w:rPr>
          <w:b/>
          <w:sz w:val="24"/>
          <w:szCs w:val="24"/>
        </w:rPr>
        <w:t xml:space="preserve">Termin realizacji </w:t>
      </w:r>
      <w:proofErr w:type="gramStart"/>
      <w:r>
        <w:rPr>
          <w:b/>
          <w:sz w:val="24"/>
          <w:szCs w:val="24"/>
        </w:rPr>
        <w:t>dostawy  (T</w:t>
      </w:r>
      <w:proofErr w:type="gramEnd"/>
      <w:r w:rsidR="00104F86" w:rsidRPr="00A231AC">
        <w:rPr>
          <w:b/>
          <w:sz w:val="24"/>
          <w:szCs w:val="24"/>
        </w:rPr>
        <w:t xml:space="preserve">) – </w:t>
      </w:r>
      <w:r w:rsidR="003B09BC" w:rsidRPr="00A231AC">
        <w:rPr>
          <w:b/>
          <w:sz w:val="24"/>
          <w:szCs w:val="24"/>
        </w:rPr>
        <w:t>4</w:t>
      </w:r>
      <w:r w:rsidR="00104F86" w:rsidRPr="00A231AC">
        <w:rPr>
          <w:b/>
          <w:sz w:val="24"/>
          <w:szCs w:val="24"/>
        </w:rPr>
        <w:t>0 pkt</w:t>
      </w:r>
    </w:p>
    <w:tbl>
      <w:tblPr>
        <w:tblStyle w:val="Tabela-Siatka"/>
        <w:tblW w:w="9747" w:type="dxa"/>
        <w:tblLayout w:type="fixed"/>
        <w:tblLook w:val="04A0"/>
      </w:tblPr>
      <w:tblGrid>
        <w:gridCol w:w="2705"/>
        <w:gridCol w:w="2469"/>
        <w:gridCol w:w="2057"/>
        <w:gridCol w:w="2516"/>
      </w:tblGrid>
      <w:tr w:rsidR="00B2018E" w:rsidTr="00CC7326">
        <w:trPr>
          <w:trHeight w:val="1667"/>
        </w:trPr>
        <w:tc>
          <w:tcPr>
            <w:tcW w:w="2705" w:type="dxa"/>
          </w:tcPr>
          <w:p w:rsidR="00B2018E" w:rsidRDefault="00B2018E" w:rsidP="00C1509A">
            <w:pPr>
              <w:jc w:val="center"/>
              <w:rPr>
                <w:b/>
                <w:sz w:val="24"/>
                <w:szCs w:val="24"/>
              </w:rPr>
            </w:pPr>
            <w:r>
              <w:rPr>
                <w:b/>
                <w:sz w:val="24"/>
                <w:szCs w:val="24"/>
              </w:rPr>
              <w:br/>
              <w:t xml:space="preserve">KRYTERIUM: </w:t>
            </w:r>
            <w:r>
              <w:rPr>
                <w:b/>
                <w:sz w:val="24"/>
                <w:szCs w:val="24"/>
              </w:rPr>
              <w:br/>
            </w:r>
          </w:p>
          <w:p w:rsidR="00B2018E" w:rsidRDefault="00B2018E" w:rsidP="00C1509A">
            <w:pPr>
              <w:jc w:val="center"/>
              <w:rPr>
                <w:b/>
                <w:sz w:val="24"/>
                <w:szCs w:val="24"/>
              </w:rPr>
            </w:pPr>
            <w:r>
              <w:rPr>
                <w:b/>
                <w:sz w:val="24"/>
                <w:szCs w:val="24"/>
              </w:rPr>
              <w:t xml:space="preserve">TERMIN REALIZACJI </w:t>
            </w:r>
          </w:p>
          <w:p w:rsidR="00B2018E" w:rsidRDefault="00B2018E" w:rsidP="00C1509A">
            <w:pPr>
              <w:jc w:val="center"/>
              <w:rPr>
                <w:b/>
                <w:sz w:val="24"/>
                <w:szCs w:val="24"/>
              </w:rPr>
            </w:pPr>
            <w:r>
              <w:rPr>
                <w:b/>
                <w:sz w:val="24"/>
                <w:szCs w:val="24"/>
              </w:rPr>
              <w:t>DOSTAWY</w:t>
            </w:r>
          </w:p>
        </w:tc>
        <w:tc>
          <w:tcPr>
            <w:tcW w:w="2469" w:type="dxa"/>
          </w:tcPr>
          <w:p w:rsidR="00B2018E" w:rsidRDefault="00B2018E" w:rsidP="00C1509A">
            <w:pPr>
              <w:jc w:val="center"/>
              <w:rPr>
                <w:b/>
                <w:sz w:val="24"/>
                <w:szCs w:val="24"/>
              </w:rPr>
            </w:pPr>
            <w:r>
              <w:rPr>
                <w:b/>
                <w:sz w:val="24"/>
                <w:szCs w:val="24"/>
              </w:rPr>
              <w:br/>
              <w:t xml:space="preserve">DO 21 DNI </w:t>
            </w:r>
          </w:p>
          <w:p w:rsidR="00B2018E" w:rsidRDefault="00B2018E" w:rsidP="00C1509A">
            <w:pPr>
              <w:jc w:val="center"/>
              <w:rPr>
                <w:b/>
                <w:sz w:val="24"/>
                <w:szCs w:val="24"/>
              </w:rPr>
            </w:pPr>
            <w:r>
              <w:rPr>
                <w:b/>
                <w:sz w:val="24"/>
                <w:szCs w:val="24"/>
              </w:rPr>
              <w:t>( OD 1 DO 21 DNI</w:t>
            </w:r>
            <w:r w:rsidR="00CC7326">
              <w:rPr>
                <w:b/>
                <w:sz w:val="24"/>
                <w:szCs w:val="24"/>
              </w:rPr>
              <w:t xml:space="preserve"> </w:t>
            </w:r>
            <w:proofErr w:type="gramStart"/>
            <w:r w:rsidR="00CC7326">
              <w:rPr>
                <w:b/>
                <w:sz w:val="24"/>
                <w:szCs w:val="24"/>
              </w:rPr>
              <w:t xml:space="preserve">włącznie </w:t>
            </w:r>
            <w:r>
              <w:rPr>
                <w:b/>
                <w:sz w:val="24"/>
                <w:szCs w:val="24"/>
              </w:rPr>
              <w:t>)</w:t>
            </w:r>
            <w:r>
              <w:rPr>
                <w:b/>
                <w:sz w:val="24"/>
                <w:szCs w:val="24"/>
              </w:rPr>
              <w:br/>
            </w:r>
            <w:proofErr w:type="gramEnd"/>
          </w:p>
          <w:p w:rsidR="00B2018E" w:rsidRPr="00F84307" w:rsidRDefault="00B2018E" w:rsidP="00C1509A">
            <w:pPr>
              <w:jc w:val="center"/>
              <w:rPr>
                <w:sz w:val="24"/>
                <w:szCs w:val="24"/>
              </w:rPr>
            </w:pPr>
          </w:p>
        </w:tc>
        <w:tc>
          <w:tcPr>
            <w:tcW w:w="2057" w:type="dxa"/>
          </w:tcPr>
          <w:p w:rsidR="00B2018E" w:rsidRDefault="00B2018E" w:rsidP="00C1509A">
            <w:pPr>
              <w:jc w:val="center"/>
              <w:rPr>
                <w:b/>
                <w:sz w:val="24"/>
                <w:szCs w:val="24"/>
              </w:rPr>
            </w:pPr>
            <w:r>
              <w:rPr>
                <w:b/>
                <w:sz w:val="24"/>
                <w:szCs w:val="24"/>
              </w:rPr>
              <w:br/>
              <w:t>DO 35. DNI</w:t>
            </w:r>
          </w:p>
          <w:p w:rsidR="00B2018E" w:rsidRDefault="00B2018E" w:rsidP="00CC7326">
            <w:pPr>
              <w:jc w:val="center"/>
              <w:rPr>
                <w:b/>
                <w:sz w:val="24"/>
                <w:szCs w:val="24"/>
              </w:rPr>
            </w:pPr>
            <w:r>
              <w:rPr>
                <w:b/>
                <w:sz w:val="24"/>
                <w:szCs w:val="24"/>
              </w:rPr>
              <w:t>( OD 2</w:t>
            </w:r>
            <w:r w:rsidR="00CC7326">
              <w:rPr>
                <w:b/>
                <w:sz w:val="24"/>
                <w:szCs w:val="24"/>
              </w:rPr>
              <w:t>2</w:t>
            </w:r>
            <w:r>
              <w:rPr>
                <w:b/>
                <w:sz w:val="24"/>
                <w:szCs w:val="24"/>
              </w:rPr>
              <w:t xml:space="preserve"> DNI </w:t>
            </w:r>
            <w:r>
              <w:rPr>
                <w:b/>
                <w:sz w:val="24"/>
                <w:szCs w:val="24"/>
              </w:rPr>
              <w:br/>
              <w:t xml:space="preserve">DO 35. DNI </w:t>
            </w:r>
            <w:r w:rsidR="00CC7326">
              <w:rPr>
                <w:b/>
                <w:sz w:val="24"/>
                <w:szCs w:val="24"/>
              </w:rPr>
              <w:t>włącznie</w:t>
            </w:r>
            <w:r>
              <w:rPr>
                <w:b/>
                <w:sz w:val="24"/>
                <w:szCs w:val="24"/>
              </w:rPr>
              <w:t>)</w:t>
            </w:r>
          </w:p>
        </w:tc>
        <w:tc>
          <w:tcPr>
            <w:tcW w:w="2516" w:type="dxa"/>
          </w:tcPr>
          <w:p w:rsidR="00B2018E" w:rsidRDefault="00B2018E" w:rsidP="00C1509A">
            <w:pPr>
              <w:jc w:val="center"/>
              <w:rPr>
                <w:b/>
                <w:sz w:val="24"/>
                <w:szCs w:val="24"/>
              </w:rPr>
            </w:pPr>
            <w:r>
              <w:rPr>
                <w:b/>
                <w:sz w:val="24"/>
                <w:szCs w:val="24"/>
              </w:rPr>
              <w:br/>
              <w:t>DO 40 DNI</w:t>
            </w:r>
          </w:p>
          <w:p w:rsidR="00CC7326" w:rsidRDefault="00B2018E" w:rsidP="00CC7326">
            <w:pPr>
              <w:jc w:val="center"/>
              <w:rPr>
                <w:b/>
                <w:sz w:val="24"/>
                <w:szCs w:val="24"/>
              </w:rPr>
            </w:pPr>
            <w:r>
              <w:rPr>
                <w:b/>
                <w:sz w:val="24"/>
                <w:szCs w:val="24"/>
              </w:rPr>
              <w:t>(OD 3</w:t>
            </w:r>
            <w:r w:rsidR="00CC7326">
              <w:rPr>
                <w:b/>
                <w:sz w:val="24"/>
                <w:szCs w:val="24"/>
              </w:rPr>
              <w:t>6</w:t>
            </w:r>
            <w:r>
              <w:rPr>
                <w:b/>
                <w:sz w:val="24"/>
                <w:szCs w:val="24"/>
              </w:rPr>
              <w:t xml:space="preserve"> DNI DO MAKSYMALNIE </w:t>
            </w:r>
          </w:p>
          <w:p w:rsidR="00B2018E" w:rsidRDefault="00B2018E" w:rsidP="00CC7326">
            <w:pPr>
              <w:jc w:val="center"/>
              <w:rPr>
                <w:b/>
                <w:sz w:val="24"/>
                <w:szCs w:val="24"/>
              </w:rPr>
            </w:pPr>
            <w:r>
              <w:rPr>
                <w:b/>
                <w:sz w:val="24"/>
                <w:szCs w:val="24"/>
              </w:rPr>
              <w:t>40 DNI</w:t>
            </w:r>
            <w:r w:rsidR="00CC7326">
              <w:rPr>
                <w:b/>
                <w:sz w:val="24"/>
                <w:szCs w:val="24"/>
              </w:rPr>
              <w:t xml:space="preserve"> włącznie</w:t>
            </w:r>
            <w:r>
              <w:rPr>
                <w:b/>
                <w:sz w:val="24"/>
                <w:szCs w:val="24"/>
              </w:rPr>
              <w:t>)</w:t>
            </w:r>
          </w:p>
        </w:tc>
      </w:tr>
      <w:tr w:rsidR="00B2018E" w:rsidRPr="00F84307" w:rsidTr="00CC7326">
        <w:trPr>
          <w:trHeight w:val="1116"/>
        </w:trPr>
        <w:tc>
          <w:tcPr>
            <w:tcW w:w="2705" w:type="dxa"/>
          </w:tcPr>
          <w:p w:rsidR="00B2018E" w:rsidRPr="00F84307" w:rsidRDefault="00B2018E" w:rsidP="00C1509A">
            <w:pPr>
              <w:jc w:val="center"/>
              <w:rPr>
                <w:sz w:val="24"/>
                <w:szCs w:val="24"/>
              </w:rPr>
            </w:pPr>
            <w:r>
              <w:rPr>
                <w:sz w:val="24"/>
                <w:szCs w:val="24"/>
              </w:rPr>
              <w:br/>
            </w:r>
            <w:r w:rsidRPr="00F84307">
              <w:rPr>
                <w:sz w:val="24"/>
                <w:szCs w:val="24"/>
              </w:rPr>
              <w:t xml:space="preserve">MAKSYMALNIE </w:t>
            </w:r>
            <w:r>
              <w:rPr>
                <w:sz w:val="24"/>
                <w:szCs w:val="24"/>
              </w:rPr>
              <w:br/>
            </w:r>
            <w:r w:rsidRPr="00F84307">
              <w:rPr>
                <w:sz w:val="24"/>
                <w:szCs w:val="24"/>
              </w:rPr>
              <w:t>40 PUNKTÓW</w:t>
            </w:r>
          </w:p>
        </w:tc>
        <w:tc>
          <w:tcPr>
            <w:tcW w:w="2469" w:type="dxa"/>
          </w:tcPr>
          <w:p w:rsidR="00B2018E" w:rsidRPr="00F84307" w:rsidRDefault="00B2018E" w:rsidP="00C1509A">
            <w:pPr>
              <w:jc w:val="center"/>
              <w:rPr>
                <w:sz w:val="24"/>
                <w:szCs w:val="24"/>
              </w:rPr>
            </w:pPr>
            <w:r>
              <w:rPr>
                <w:sz w:val="24"/>
                <w:szCs w:val="24"/>
              </w:rPr>
              <w:br/>
            </w:r>
            <w:r w:rsidRPr="00F84307">
              <w:rPr>
                <w:sz w:val="24"/>
                <w:szCs w:val="24"/>
              </w:rPr>
              <w:t>40 PUNKTÓW</w:t>
            </w:r>
          </w:p>
        </w:tc>
        <w:tc>
          <w:tcPr>
            <w:tcW w:w="2057" w:type="dxa"/>
          </w:tcPr>
          <w:p w:rsidR="00B2018E" w:rsidRPr="00F84307" w:rsidRDefault="00B2018E" w:rsidP="00C1509A">
            <w:pPr>
              <w:jc w:val="center"/>
              <w:rPr>
                <w:sz w:val="24"/>
                <w:szCs w:val="24"/>
              </w:rPr>
            </w:pPr>
            <w:r>
              <w:rPr>
                <w:sz w:val="24"/>
                <w:szCs w:val="24"/>
              </w:rPr>
              <w:br/>
            </w:r>
            <w:r w:rsidRPr="00F84307">
              <w:rPr>
                <w:sz w:val="24"/>
                <w:szCs w:val="24"/>
              </w:rPr>
              <w:t>20 PUNKTÓW</w:t>
            </w:r>
          </w:p>
        </w:tc>
        <w:tc>
          <w:tcPr>
            <w:tcW w:w="2516" w:type="dxa"/>
          </w:tcPr>
          <w:p w:rsidR="00B2018E" w:rsidRPr="00F84307" w:rsidRDefault="00B2018E" w:rsidP="00C1509A">
            <w:pPr>
              <w:jc w:val="center"/>
              <w:rPr>
                <w:sz w:val="24"/>
                <w:szCs w:val="24"/>
              </w:rPr>
            </w:pPr>
            <w:r>
              <w:rPr>
                <w:sz w:val="24"/>
                <w:szCs w:val="24"/>
              </w:rPr>
              <w:br/>
            </w:r>
            <w:r w:rsidRPr="00F84307">
              <w:rPr>
                <w:sz w:val="24"/>
                <w:szCs w:val="24"/>
              </w:rPr>
              <w:t>0 PUNKTÓW</w:t>
            </w:r>
          </w:p>
        </w:tc>
      </w:tr>
    </w:tbl>
    <w:p w:rsidR="00104F86" w:rsidRDefault="00104F86" w:rsidP="00104F86">
      <w:pPr>
        <w:autoSpaceDE w:val="0"/>
        <w:autoSpaceDN w:val="0"/>
        <w:adjustRightInd w:val="0"/>
        <w:spacing w:line="360" w:lineRule="auto"/>
        <w:ind w:left="360"/>
        <w:jc w:val="both"/>
        <w:rPr>
          <w:b/>
          <w:sz w:val="24"/>
          <w:szCs w:val="24"/>
        </w:rPr>
      </w:pPr>
    </w:p>
    <w:p w:rsidR="00104F86" w:rsidRPr="00200771" w:rsidRDefault="00104F86" w:rsidP="00104F86">
      <w:pPr>
        <w:autoSpaceDE w:val="0"/>
        <w:autoSpaceDN w:val="0"/>
        <w:adjustRightInd w:val="0"/>
        <w:spacing w:line="360" w:lineRule="auto"/>
        <w:jc w:val="both"/>
        <w:rPr>
          <w:b/>
          <w:sz w:val="24"/>
          <w:szCs w:val="24"/>
        </w:rPr>
      </w:pPr>
      <w:r w:rsidRPr="00200771">
        <w:rPr>
          <w:b/>
          <w:sz w:val="24"/>
          <w:szCs w:val="24"/>
        </w:rPr>
        <w:t xml:space="preserve">Brak </w:t>
      </w:r>
      <w:r w:rsidR="00B2018E">
        <w:rPr>
          <w:b/>
          <w:sz w:val="24"/>
          <w:szCs w:val="24"/>
        </w:rPr>
        <w:t xml:space="preserve">Terminu realizacji dostawy </w:t>
      </w:r>
      <w:r w:rsidRPr="00200771">
        <w:rPr>
          <w:b/>
          <w:sz w:val="24"/>
          <w:szCs w:val="24"/>
        </w:rPr>
        <w:t>uniemożliwia przyznanie punktów.</w:t>
      </w:r>
    </w:p>
    <w:p w:rsidR="00104F86" w:rsidRDefault="00104F86" w:rsidP="00104F86">
      <w:pPr>
        <w:autoSpaceDE w:val="0"/>
        <w:autoSpaceDN w:val="0"/>
        <w:adjustRightInd w:val="0"/>
        <w:spacing w:line="360" w:lineRule="auto"/>
        <w:jc w:val="both"/>
        <w:rPr>
          <w:sz w:val="24"/>
          <w:szCs w:val="24"/>
        </w:rPr>
      </w:pPr>
    </w:p>
    <w:p w:rsidR="00104F86" w:rsidRPr="003637DE" w:rsidRDefault="00104F86" w:rsidP="00104F86">
      <w:pPr>
        <w:autoSpaceDE w:val="0"/>
        <w:autoSpaceDN w:val="0"/>
        <w:adjustRightInd w:val="0"/>
        <w:spacing w:line="360" w:lineRule="auto"/>
        <w:jc w:val="both"/>
        <w:rPr>
          <w:sz w:val="24"/>
          <w:szCs w:val="24"/>
        </w:rPr>
      </w:pPr>
      <w:r w:rsidRPr="003637DE">
        <w:rPr>
          <w:sz w:val="24"/>
          <w:szCs w:val="24"/>
        </w:rPr>
        <w:t xml:space="preserve">Ostateczny ranking ofert wyliczony zostanie według </w:t>
      </w:r>
      <w:proofErr w:type="gramStart"/>
      <w:r w:rsidRPr="003637DE">
        <w:rPr>
          <w:sz w:val="24"/>
          <w:szCs w:val="24"/>
        </w:rPr>
        <w:t xml:space="preserve">wzoru  </w:t>
      </w:r>
      <w:r>
        <w:rPr>
          <w:sz w:val="24"/>
          <w:szCs w:val="24"/>
        </w:rPr>
        <w:t>:</w:t>
      </w:r>
      <w:proofErr w:type="gramEnd"/>
    </w:p>
    <w:p w:rsidR="00104F86" w:rsidRPr="008F478E" w:rsidRDefault="00104F86" w:rsidP="00104F86">
      <w:pPr>
        <w:autoSpaceDE w:val="0"/>
        <w:autoSpaceDN w:val="0"/>
        <w:adjustRightInd w:val="0"/>
        <w:spacing w:line="360" w:lineRule="auto"/>
        <w:jc w:val="both"/>
        <w:rPr>
          <w:b/>
          <w:sz w:val="28"/>
          <w:szCs w:val="28"/>
        </w:rPr>
      </w:pPr>
      <w:r w:rsidRPr="008F478E">
        <w:rPr>
          <w:b/>
          <w:sz w:val="28"/>
          <w:szCs w:val="28"/>
        </w:rPr>
        <w:t xml:space="preserve">Razem = C + </w:t>
      </w:r>
      <w:proofErr w:type="gramStart"/>
      <w:r w:rsidR="00B2018E">
        <w:rPr>
          <w:b/>
          <w:sz w:val="28"/>
          <w:szCs w:val="28"/>
        </w:rPr>
        <w:t>T</w:t>
      </w:r>
      <w:r w:rsidRPr="008F478E">
        <w:rPr>
          <w:b/>
          <w:sz w:val="28"/>
          <w:szCs w:val="28"/>
        </w:rPr>
        <w:t xml:space="preserve"> ,</w:t>
      </w:r>
      <w:proofErr w:type="gramEnd"/>
    </w:p>
    <w:p w:rsidR="00104F86" w:rsidRPr="00D46625" w:rsidRDefault="00104F86" w:rsidP="00104F86">
      <w:pPr>
        <w:autoSpaceDE w:val="0"/>
        <w:autoSpaceDN w:val="0"/>
        <w:adjustRightInd w:val="0"/>
        <w:spacing w:line="360" w:lineRule="auto"/>
        <w:jc w:val="both"/>
        <w:rPr>
          <w:sz w:val="24"/>
          <w:szCs w:val="24"/>
        </w:rPr>
      </w:pPr>
      <w:proofErr w:type="gramStart"/>
      <w:r w:rsidRPr="00D46625">
        <w:rPr>
          <w:sz w:val="24"/>
          <w:szCs w:val="24"/>
        </w:rPr>
        <w:t>gdzie</w:t>
      </w:r>
      <w:proofErr w:type="gramEnd"/>
      <w:r w:rsidRPr="00D46625">
        <w:rPr>
          <w:sz w:val="24"/>
          <w:szCs w:val="24"/>
        </w:rPr>
        <w:t>:</w:t>
      </w:r>
    </w:p>
    <w:p w:rsidR="00104F86" w:rsidRPr="00F62A7F" w:rsidRDefault="00104F86" w:rsidP="00104F86">
      <w:pPr>
        <w:autoSpaceDE w:val="0"/>
        <w:autoSpaceDN w:val="0"/>
        <w:adjustRightInd w:val="0"/>
        <w:spacing w:line="360" w:lineRule="auto"/>
        <w:jc w:val="both"/>
        <w:rPr>
          <w:sz w:val="24"/>
          <w:szCs w:val="24"/>
        </w:rPr>
      </w:pPr>
      <w:r w:rsidRPr="00F62A7F">
        <w:rPr>
          <w:sz w:val="24"/>
          <w:szCs w:val="24"/>
        </w:rPr>
        <w:t>C- cena</w:t>
      </w:r>
    </w:p>
    <w:p w:rsidR="00104F86" w:rsidRPr="00A27EAF" w:rsidRDefault="00104F86" w:rsidP="00104F86">
      <w:pPr>
        <w:autoSpaceDE w:val="0"/>
        <w:autoSpaceDN w:val="0"/>
        <w:adjustRightInd w:val="0"/>
        <w:spacing w:line="360" w:lineRule="auto"/>
        <w:jc w:val="both"/>
        <w:rPr>
          <w:b/>
          <w:sz w:val="24"/>
          <w:szCs w:val="24"/>
        </w:rPr>
      </w:pPr>
      <w:r w:rsidRPr="00F62A7F">
        <w:rPr>
          <w:sz w:val="24"/>
          <w:szCs w:val="24"/>
        </w:rPr>
        <w:t xml:space="preserve">D- </w:t>
      </w:r>
      <w:r w:rsidR="00B2018E">
        <w:rPr>
          <w:sz w:val="24"/>
          <w:szCs w:val="24"/>
        </w:rPr>
        <w:t xml:space="preserve">termin realizacji dostawy </w:t>
      </w:r>
    </w:p>
    <w:p w:rsidR="00104F86" w:rsidRPr="005D22C7" w:rsidRDefault="00104F86" w:rsidP="00104F86">
      <w:pPr>
        <w:autoSpaceDE w:val="0"/>
        <w:autoSpaceDN w:val="0"/>
        <w:adjustRightInd w:val="0"/>
        <w:spacing w:line="360" w:lineRule="auto"/>
        <w:jc w:val="both"/>
        <w:rPr>
          <w:sz w:val="24"/>
          <w:szCs w:val="24"/>
        </w:rPr>
      </w:pPr>
      <w:r w:rsidRPr="005D22C7">
        <w:rPr>
          <w:sz w:val="24"/>
          <w:szCs w:val="24"/>
        </w:rPr>
        <w:t>Za najkorzystniejszą uznana zostanie oferta, która uzyska największą łączną liczę punktów.</w:t>
      </w:r>
      <w:r w:rsidR="005D22C7" w:rsidRPr="005D22C7">
        <w:rPr>
          <w:sz w:val="24"/>
          <w:szCs w:val="24"/>
        </w:rPr>
        <w:t xml:space="preserve"> Maksymalnie Wykonawca może uzyskać 100 p</w:t>
      </w:r>
      <w:r w:rsidR="005D22C7">
        <w:rPr>
          <w:sz w:val="24"/>
          <w:szCs w:val="24"/>
        </w:rPr>
        <w:t>un</w:t>
      </w:r>
      <w:r w:rsidR="005D22C7" w:rsidRPr="005D22C7">
        <w:rPr>
          <w:sz w:val="24"/>
          <w:szCs w:val="24"/>
        </w:rPr>
        <w:t>któw.</w:t>
      </w:r>
      <w:r w:rsidR="005D22C7">
        <w:rPr>
          <w:sz w:val="24"/>
          <w:szCs w:val="24"/>
        </w:rPr>
        <w:t xml:space="preserve"> </w:t>
      </w:r>
      <w:r w:rsidR="005D22C7" w:rsidRPr="005D22C7">
        <w:rPr>
          <w:sz w:val="24"/>
          <w:szCs w:val="24"/>
        </w:rPr>
        <w:t>Obliczenia będą dokonywane z dokładnością do dwóch miejsc po przecinku.</w:t>
      </w:r>
    </w:p>
    <w:p w:rsidR="00104F86" w:rsidRPr="003637DE" w:rsidRDefault="00104F86" w:rsidP="00104F86">
      <w:pPr>
        <w:autoSpaceDE w:val="0"/>
        <w:autoSpaceDN w:val="0"/>
        <w:adjustRightInd w:val="0"/>
        <w:spacing w:before="120" w:line="360" w:lineRule="auto"/>
        <w:jc w:val="both"/>
        <w:rPr>
          <w:sz w:val="24"/>
          <w:szCs w:val="24"/>
        </w:rPr>
      </w:pPr>
      <w:r>
        <w:rPr>
          <w:b/>
          <w:sz w:val="24"/>
          <w:szCs w:val="24"/>
        </w:rPr>
        <w:t>4</w:t>
      </w:r>
      <w:r w:rsidRPr="003637DE">
        <w:rPr>
          <w:b/>
          <w:sz w:val="24"/>
          <w:szCs w:val="24"/>
        </w:rPr>
        <w:t>.</w:t>
      </w:r>
      <w:r w:rsidRPr="003637DE">
        <w:rPr>
          <w:sz w:val="24"/>
          <w:szCs w:val="24"/>
        </w:rPr>
        <w:t xml:space="preserve"> Ocena punktowa będzie dotyczyć wyłącznie ofert uznanych za ważne i niepodlegających odrzuceniu.</w:t>
      </w:r>
    </w:p>
    <w:p w:rsidR="00104F86" w:rsidRDefault="00104F86" w:rsidP="00842512">
      <w:pPr>
        <w:autoSpaceDE w:val="0"/>
        <w:autoSpaceDN w:val="0"/>
        <w:adjustRightInd w:val="0"/>
        <w:spacing w:before="120" w:line="360" w:lineRule="auto"/>
        <w:ind w:left="180" w:hanging="180"/>
        <w:jc w:val="both"/>
        <w:rPr>
          <w:sz w:val="24"/>
          <w:szCs w:val="24"/>
        </w:rPr>
      </w:pPr>
      <w:r>
        <w:rPr>
          <w:b/>
          <w:sz w:val="24"/>
          <w:szCs w:val="24"/>
        </w:rPr>
        <w:t>5</w:t>
      </w:r>
      <w:r w:rsidRPr="003637DE">
        <w:rPr>
          <w:b/>
          <w:sz w:val="24"/>
          <w:szCs w:val="24"/>
        </w:rPr>
        <w:t>.</w:t>
      </w:r>
      <w:r w:rsidR="00842512">
        <w:rPr>
          <w:b/>
          <w:sz w:val="24"/>
          <w:szCs w:val="24"/>
        </w:rPr>
        <w:t xml:space="preserve"> </w:t>
      </w:r>
      <w:r w:rsidRPr="003637DE">
        <w:rPr>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w:t>
      </w:r>
      <w:r>
        <w:rPr>
          <w:sz w:val="24"/>
          <w:szCs w:val="24"/>
        </w:rPr>
        <w:t>a</w:t>
      </w:r>
      <w:r w:rsidR="00842512">
        <w:rPr>
          <w:sz w:val="24"/>
          <w:szCs w:val="24"/>
        </w:rPr>
        <w:t>rt. 91 ust. 3a ustawy Pzp).</w:t>
      </w:r>
    </w:p>
    <w:p w:rsidR="00842512" w:rsidRDefault="00842512" w:rsidP="00842512">
      <w:pPr>
        <w:autoSpaceDE w:val="0"/>
        <w:autoSpaceDN w:val="0"/>
        <w:adjustRightInd w:val="0"/>
        <w:spacing w:before="120" w:line="360" w:lineRule="auto"/>
        <w:ind w:left="180" w:hanging="180"/>
        <w:jc w:val="both"/>
        <w:rPr>
          <w:sz w:val="24"/>
          <w:szCs w:val="24"/>
        </w:rPr>
      </w:pPr>
    </w:p>
    <w:p w:rsidR="0092682C" w:rsidRDefault="0092682C" w:rsidP="00842512">
      <w:pPr>
        <w:spacing w:line="360" w:lineRule="auto"/>
        <w:jc w:val="both"/>
        <w:rPr>
          <w:kern w:val="28"/>
          <w:sz w:val="24"/>
          <w:szCs w:val="24"/>
        </w:rPr>
      </w:pPr>
      <w:r>
        <w:rPr>
          <w:kern w:val="28"/>
          <w:sz w:val="24"/>
          <w:szCs w:val="24"/>
        </w:rPr>
        <w:t>Uwaga: Ocena końcowa i oceny poszczególnych kryteriów będą liczone do dwóch miejsc po przecinku</w:t>
      </w:r>
      <w:r w:rsidRPr="00F63DA6">
        <w:rPr>
          <w:kern w:val="28"/>
          <w:sz w:val="24"/>
          <w:szCs w:val="24"/>
        </w:rPr>
        <w:t>. W przypadku identycznej ilości punktów, o wyborze Oferenta zadecyduje ocena wyliczona z dokładnością do czterech miejsc po przecinku</w:t>
      </w:r>
      <w:r>
        <w:rPr>
          <w:kern w:val="28"/>
          <w:sz w:val="24"/>
          <w:szCs w:val="24"/>
        </w:rPr>
        <w:t>.</w:t>
      </w:r>
    </w:p>
    <w:p w:rsidR="0007430C" w:rsidRDefault="0007430C" w:rsidP="00D266C0">
      <w:pPr>
        <w:autoSpaceDE w:val="0"/>
        <w:autoSpaceDN w:val="0"/>
        <w:adjustRightInd w:val="0"/>
        <w:spacing w:before="120"/>
        <w:jc w:val="both"/>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XVII</w:t>
      </w:r>
    </w:p>
    <w:p w:rsidR="00D266C0" w:rsidRDefault="00D266C0"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WYBÓR NAJKORZYSTNIEJSZEJ OFERTY</w:t>
      </w: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Pr="00F24DFC" w:rsidRDefault="001B6E70" w:rsidP="00B22D51">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1.Zamawiajacy wybiera najkorzystniejsza ofertę w term</w:t>
      </w:r>
      <w:r w:rsidR="00F24DFC">
        <w:rPr>
          <w:rStyle w:val="FontStyle39"/>
          <w:rFonts w:ascii="Times New Roman" w:hAnsi="Times New Roman" w:cs="Times New Roman"/>
          <w:sz w:val="24"/>
        </w:rPr>
        <w:t>i</w:t>
      </w:r>
      <w:r w:rsidRPr="00F24DFC">
        <w:rPr>
          <w:rStyle w:val="FontStyle39"/>
          <w:rFonts w:ascii="Times New Roman" w:hAnsi="Times New Roman" w:cs="Times New Roman"/>
          <w:sz w:val="24"/>
        </w:rPr>
        <w:t>nie związania ofertą.</w:t>
      </w:r>
    </w:p>
    <w:p w:rsidR="001B6E70" w:rsidRDefault="001B6E70" w:rsidP="00B22D51">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2.</w:t>
      </w:r>
      <w:r w:rsidR="00295D09">
        <w:rPr>
          <w:rStyle w:val="FontStyle39"/>
          <w:rFonts w:ascii="Times New Roman" w:hAnsi="Times New Roman" w:cs="Times New Roman"/>
          <w:sz w:val="24"/>
        </w:rPr>
        <w:t>J</w:t>
      </w:r>
      <w:r w:rsidRPr="00F24DFC">
        <w:rPr>
          <w:rStyle w:val="FontStyle39"/>
          <w:rFonts w:ascii="Times New Roman" w:hAnsi="Times New Roman" w:cs="Times New Roman"/>
          <w:sz w:val="24"/>
        </w:rPr>
        <w:t>eżeli termin związania oferta upłynął przed wyborem najkorzystniejszej oferty, Zamawiaj</w:t>
      </w:r>
      <w:r w:rsidR="00F24DFC">
        <w:rPr>
          <w:rStyle w:val="FontStyle39"/>
          <w:rFonts w:ascii="Times New Roman" w:hAnsi="Times New Roman" w:cs="Times New Roman"/>
          <w:sz w:val="24"/>
        </w:rPr>
        <w:t>ą</w:t>
      </w:r>
      <w:r w:rsidRPr="00F24DFC">
        <w:rPr>
          <w:rStyle w:val="FontStyle39"/>
          <w:rFonts w:ascii="Times New Roman" w:hAnsi="Times New Roman" w:cs="Times New Roman"/>
          <w:sz w:val="24"/>
        </w:rPr>
        <w:t>cy wzywa Wykonaw</w:t>
      </w:r>
      <w:r w:rsidR="00F24DFC">
        <w:rPr>
          <w:rStyle w:val="FontStyle39"/>
          <w:rFonts w:ascii="Times New Roman" w:hAnsi="Times New Roman" w:cs="Times New Roman"/>
          <w:sz w:val="24"/>
        </w:rPr>
        <w:t>c</w:t>
      </w:r>
      <w:r w:rsidRPr="00F24DFC">
        <w:rPr>
          <w:rStyle w:val="FontStyle39"/>
          <w:rFonts w:ascii="Times New Roman" w:hAnsi="Times New Roman" w:cs="Times New Roman"/>
          <w:sz w:val="24"/>
        </w:rPr>
        <w:t>ę,</w:t>
      </w:r>
      <w:r w:rsidR="00F24DFC" w:rsidRPr="00F24DFC">
        <w:rPr>
          <w:rStyle w:val="FontStyle39"/>
          <w:rFonts w:ascii="Times New Roman" w:hAnsi="Times New Roman" w:cs="Times New Roman"/>
          <w:sz w:val="24"/>
        </w:rPr>
        <w:t xml:space="preserve"> </w:t>
      </w:r>
      <w:r w:rsidRPr="00F24DFC">
        <w:rPr>
          <w:rStyle w:val="FontStyle39"/>
          <w:rFonts w:ascii="Times New Roman" w:hAnsi="Times New Roman" w:cs="Times New Roman"/>
          <w:sz w:val="24"/>
        </w:rPr>
        <w:t>którego oferta otrzymała najwyższą ocenę</w:t>
      </w:r>
      <w:r w:rsidR="00F24DFC" w:rsidRPr="00F24DFC">
        <w:rPr>
          <w:rStyle w:val="FontStyle39"/>
          <w:rFonts w:ascii="Times New Roman" w:hAnsi="Times New Roman" w:cs="Times New Roman"/>
          <w:sz w:val="24"/>
        </w:rPr>
        <w:t>, do wyrażenia w wyznaczonym przez Zamawiającego terminie, pisemnej zgody na wybór jego ofer</w:t>
      </w:r>
      <w:r w:rsidR="00F24DFC">
        <w:rPr>
          <w:rStyle w:val="FontStyle39"/>
          <w:rFonts w:ascii="Times New Roman" w:hAnsi="Times New Roman" w:cs="Times New Roman"/>
          <w:sz w:val="24"/>
        </w:rPr>
        <w:t>t</w:t>
      </w:r>
      <w:r w:rsidR="00F24DFC" w:rsidRPr="00F24DFC">
        <w:rPr>
          <w:rStyle w:val="FontStyle39"/>
          <w:rFonts w:ascii="Times New Roman" w:hAnsi="Times New Roman" w:cs="Times New Roman"/>
          <w:sz w:val="24"/>
        </w:rPr>
        <w:t>y.</w:t>
      </w:r>
    </w:p>
    <w:p w:rsidR="00F24DFC" w:rsidRDefault="00F24DFC"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3.Stosownie do art. 253 ust.1 ustawy PZP,</w:t>
      </w:r>
      <w:r w:rsidR="00295D09">
        <w:rPr>
          <w:rStyle w:val="FontStyle39"/>
          <w:rFonts w:ascii="Times New Roman" w:hAnsi="Times New Roman" w:cs="Times New Roman"/>
          <w:sz w:val="24"/>
        </w:rPr>
        <w:t xml:space="preserve"> </w:t>
      </w:r>
      <w:r>
        <w:rPr>
          <w:rStyle w:val="FontStyle39"/>
          <w:rFonts w:ascii="Times New Roman" w:hAnsi="Times New Roman" w:cs="Times New Roman"/>
          <w:sz w:val="24"/>
        </w:rPr>
        <w:t>Zamawiaj</w:t>
      </w:r>
      <w:r w:rsidR="00295D09">
        <w:rPr>
          <w:rStyle w:val="FontStyle39"/>
          <w:rFonts w:ascii="Times New Roman" w:hAnsi="Times New Roman" w:cs="Times New Roman"/>
          <w:sz w:val="24"/>
        </w:rPr>
        <w:t>ą</w:t>
      </w:r>
      <w:r>
        <w:rPr>
          <w:rStyle w:val="FontStyle39"/>
          <w:rFonts w:ascii="Times New Roman" w:hAnsi="Times New Roman" w:cs="Times New Roman"/>
          <w:sz w:val="24"/>
        </w:rPr>
        <w:t>cy niezwł</w:t>
      </w:r>
      <w:r w:rsidR="00295D09">
        <w:rPr>
          <w:rStyle w:val="FontStyle39"/>
          <w:rFonts w:ascii="Times New Roman" w:hAnsi="Times New Roman" w:cs="Times New Roman"/>
          <w:sz w:val="24"/>
        </w:rPr>
        <w:t>ocznie po wyborze</w:t>
      </w:r>
      <w:r>
        <w:rPr>
          <w:rStyle w:val="FontStyle39"/>
          <w:rFonts w:ascii="Times New Roman" w:hAnsi="Times New Roman" w:cs="Times New Roman"/>
          <w:sz w:val="24"/>
        </w:rPr>
        <w:t xml:space="preserve"> najkorzystniejszej oferty informuje równocześnie </w:t>
      </w:r>
      <w:proofErr w:type="gramStart"/>
      <w:r>
        <w:rPr>
          <w:rStyle w:val="FontStyle39"/>
          <w:rFonts w:ascii="Times New Roman" w:hAnsi="Times New Roman" w:cs="Times New Roman"/>
          <w:sz w:val="24"/>
        </w:rPr>
        <w:t xml:space="preserve">wykonawców </w:t>
      </w:r>
      <w:r w:rsidR="00295D09">
        <w:rPr>
          <w:rStyle w:val="FontStyle39"/>
          <w:rFonts w:ascii="Times New Roman" w:hAnsi="Times New Roman" w:cs="Times New Roman"/>
          <w:sz w:val="24"/>
        </w:rPr>
        <w:t xml:space="preserve">, </w:t>
      </w:r>
      <w:proofErr w:type="gramEnd"/>
      <w:r w:rsidR="00295D09">
        <w:rPr>
          <w:rStyle w:val="FontStyle39"/>
          <w:rFonts w:ascii="Times New Roman" w:hAnsi="Times New Roman" w:cs="Times New Roman"/>
          <w:sz w:val="24"/>
        </w:rPr>
        <w:t>którzy złożyli oferty o:</w:t>
      </w:r>
    </w:p>
    <w:p w:rsidR="00295D09" w:rsidRDefault="00B046FB"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wyborze</w:t>
      </w:r>
      <w:r w:rsidR="00295D09">
        <w:rPr>
          <w:rStyle w:val="FontStyle39"/>
          <w:rFonts w:ascii="Times New Roman" w:hAnsi="Times New Roman" w:cs="Times New Roman"/>
          <w:sz w:val="24"/>
        </w:rPr>
        <w:t xml:space="preserve"> najkorzystniejszej oferty, podając nazwę albo imię i </w:t>
      </w:r>
      <w:proofErr w:type="gramStart"/>
      <w:r w:rsidR="00295D09">
        <w:rPr>
          <w:rStyle w:val="FontStyle39"/>
          <w:rFonts w:ascii="Times New Roman" w:hAnsi="Times New Roman" w:cs="Times New Roman"/>
          <w:sz w:val="24"/>
        </w:rPr>
        <w:t xml:space="preserve">nazwisko , </w:t>
      </w:r>
      <w:proofErr w:type="gramEnd"/>
      <w:r w:rsidR="00295D09">
        <w:rPr>
          <w:rStyle w:val="FontStyle39"/>
          <w:rFonts w:ascii="Times New Roman" w:hAnsi="Times New Roman" w:cs="Times New Roman"/>
          <w:sz w:val="24"/>
        </w:rPr>
        <w:t xml:space="preserve">siedzibę albo miejsce zamieszkania, jeżeli jest miejscem wykonywania </w:t>
      </w:r>
      <w:r>
        <w:rPr>
          <w:rStyle w:val="FontStyle39"/>
          <w:rFonts w:ascii="Times New Roman" w:hAnsi="Times New Roman" w:cs="Times New Roman"/>
          <w:sz w:val="24"/>
        </w:rPr>
        <w:t xml:space="preserve">działalności </w:t>
      </w:r>
      <w:r w:rsidR="00295D09">
        <w:rPr>
          <w:rStyle w:val="FontStyle39"/>
          <w:rFonts w:ascii="Times New Roman" w:hAnsi="Times New Roman" w:cs="Times New Roman"/>
          <w:sz w:val="24"/>
        </w:rPr>
        <w:t>Wykonawcy,</w:t>
      </w:r>
      <w:r>
        <w:rPr>
          <w:rStyle w:val="FontStyle39"/>
          <w:rFonts w:ascii="Times New Roman" w:hAnsi="Times New Roman" w:cs="Times New Roman"/>
          <w:sz w:val="24"/>
        </w:rPr>
        <w:t xml:space="preserve"> </w:t>
      </w:r>
      <w:r w:rsidR="00295D09">
        <w:rPr>
          <w:rStyle w:val="FontStyle39"/>
          <w:rFonts w:ascii="Times New Roman" w:hAnsi="Times New Roman" w:cs="Times New Roman"/>
          <w:sz w:val="24"/>
        </w:rPr>
        <w:t xml:space="preserve">którego </w:t>
      </w:r>
      <w:r w:rsidR="00202776">
        <w:rPr>
          <w:rStyle w:val="FontStyle39"/>
          <w:rFonts w:ascii="Times New Roman" w:hAnsi="Times New Roman" w:cs="Times New Roman"/>
          <w:sz w:val="24"/>
        </w:rPr>
        <w:t xml:space="preserve">ofertę wybrano, oraz nazwy albo imiona i </w:t>
      </w:r>
      <w:r>
        <w:rPr>
          <w:rStyle w:val="FontStyle39"/>
          <w:rFonts w:ascii="Times New Roman" w:hAnsi="Times New Roman" w:cs="Times New Roman"/>
          <w:sz w:val="24"/>
        </w:rPr>
        <w:t>naz</w:t>
      </w:r>
      <w:r w:rsidR="00202776">
        <w:rPr>
          <w:rStyle w:val="FontStyle39"/>
          <w:rFonts w:ascii="Times New Roman" w:hAnsi="Times New Roman" w:cs="Times New Roman"/>
          <w:sz w:val="24"/>
        </w:rPr>
        <w:t>wiska ,</w:t>
      </w:r>
      <w:r w:rsidR="00F076CD">
        <w:rPr>
          <w:rStyle w:val="FontStyle39"/>
          <w:rFonts w:ascii="Times New Roman" w:hAnsi="Times New Roman" w:cs="Times New Roman"/>
          <w:sz w:val="24"/>
        </w:rPr>
        <w:t xml:space="preserve"> </w:t>
      </w:r>
      <w:r w:rsidR="00202776">
        <w:rPr>
          <w:rStyle w:val="FontStyle39"/>
          <w:rFonts w:ascii="Times New Roman" w:hAnsi="Times New Roman" w:cs="Times New Roman"/>
          <w:sz w:val="24"/>
        </w:rPr>
        <w:t xml:space="preserve">siedziby albo miejsca zamieszkania, jeżeli </w:t>
      </w:r>
      <w:proofErr w:type="spellStart"/>
      <w:r w:rsidR="00202776">
        <w:rPr>
          <w:rStyle w:val="FontStyle39"/>
          <w:rFonts w:ascii="Times New Roman" w:hAnsi="Times New Roman" w:cs="Times New Roman"/>
          <w:sz w:val="24"/>
        </w:rPr>
        <w:t>zą</w:t>
      </w:r>
      <w:proofErr w:type="spellEnd"/>
      <w:r w:rsidR="00202776">
        <w:rPr>
          <w:rStyle w:val="FontStyle39"/>
          <w:rFonts w:ascii="Times New Roman" w:hAnsi="Times New Roman" w:cs="Times New Roman"/>
          <w:sz w:val="24"/>
        </w:rPr>
        <w:t xml:space="preserve"> miejscami wykonywania działalności Wykonawców, którzy złożyli oferty, a także punktację przyznaną ofertom w każdym kryterium oceny ofert i łączną punktację.</w:t>
      </w:r>
    </w:p>
    <w:p w:rsidR="00202776" w:rsidRDefault="00202776" w:rsidP="00B22D51">
      <w:pPr>
        <w:pStyle w:val="Style8"/>
        <w:widowControl/>
        <w:spacing w:before="77" w:line="360" w:lineRule="auto"/>
        <w:jc w:val="both"/>
        <w:rPr>
          <w:rStyle w:val="FontStyle39"/>
          <w:rFonts w:ascii="Times New Roman" w:hAnsi="Times New Roman" w:cs="Times New Roman"/>
          <w:sz w:val="24"/>
        </w:rPr>
      </w:pPr>
      <w:proofErr w:type="gramStart"/>
      <w:r>
        <w:rPr>
          <w:rStyle w:val="FontStyle39"/>
          <w:rFonts w:ascii="Times New Roman" w:hAnsi="Times New Roman" w:cs="Times New Roman"/>
          <w:sz w:val="24"/>
        </w:rPr>
        <w:t>-Wykonawcach ,</w:t>
      </w:r>
      <w:r w:rsidR="00FB26F0">
        <w:rPr>
          <w:rStyle w:val="FontStyle39"/>
          <w:rFonts w:ascii="Times New Roman" w:hAnsi="Times New Roman" w:cs="Times New Roman"/>
          <w:sz w:val="24"/>
        </w:rPr>
        <w:t xml:space="preserve"> </w:t>
      </w:r>
      <w:proofErr w:type="gramEnd"/>
      <w:r>
        <w:rPr>
          <w:rStyle w:val="FontStyle39"/>
          <w:rFonts w:ascii="Times New Roman" w:hAnsi="Times New Roman" w:cs="Times New Roman"/>
          <w:sz w:val="24"/>
        </w:rPr>
        <w:t>których oferty zostały odrzucone, podając uzasadnienie faktyczne i prawne.</w:t>
      </w:r>
    </w:p>
    <w:p w:rsidR="00202776" w:rsidRDefault="00202776"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xml:space="preserve">4.Zamawiający udostępnia niezwłocznie informacje, o których mowa w </w:t>
      </w:r>
      <w:proofErr w:type="spellStart"/>
      <w:r>
        <w:rPr>
          <w:rStyle w:val="FontStyle39"/>
          <w:rFonts w:ascii="Times New Roman" w:hAnsi="Times New Roman" w:cs="Times New Roman"/>
          <w:sz w:val="24"/>
        </w:rPr>
        <w:t>pkt</w:t>
      </w:r>
      <w:proofErr w:type="spellEnd"/>
      <w:r w:rsidR="00FA34D9">
        <w:rPr>
          <w:rStyle w:val="FontStyle39"/>
          <w:rFonts w:ascii="Times New Roman" w:hAnsi="Times New Roman" w:cs="Times New Roman"/>
          <w:sz w:val="24"/>
        </w:rPr>
        <w:t xml:space="preserve"> </w:t>
      </w:r>
      <w:r>
        <w:rPr>
          <w:rStyle w:val="FontStyle39"/>
          <w:rFonts w:ascii="Times New Roman" w:hAnsi="Times New Roman" w:cs="Times New Roman"/>
          <w:sz w:val="24"/>
        </w:rPr>
        <w:t xml:space="preserve">3 tiret pierwszy </w:t>
      </w:r>
      <w:proofErr w:type="gramStart"/>
      <w:r>
        <w:rPr>
          <w:rStyle w:val="FontStyle39"/>
          <w:rFonts w:ascii="Times New Roman" w:hAnsi="Times New Roman" w:cs="Times New Roman"/>
          <w:sz w:val="24"/>
        </w:rPr>
        <w:t xml:space="preserve">SWZ , </w:t>
      </w:r>
      <w:proofErr w:type="gramEnd"/>
      <w:r>
        <w:rPr>
          <w:rStyle w:val="FontStyle39"/>
          <w:rFonts w:ascii="Times New Roman" w:hAnsi="Times New Roman" w:cs="Times New Roman"/>
          <w:sz w:val="24"/>
        </w:rPr>
        <w:t>na stronie</w:t>
      </w:r>
      <w:r w:rsidR="003B09BC">
        <w:rPr>
          <w:rStyle w:val="FontStyle39"/>
          <w:rFonts w:ascii="Times New Roman" w:hAnsi="Times New Roman" w:cs="Times New Roman"/>
          <w:sz w:val="24"/>
        </w:rPr>
        <w:t xml:space="preserve"> internetowej prowadzonego postę</w:t>
      </w:r>
      <w:r>
        <w:rPr>
          <w:rStyle w:val="FontStyle39"/>
          <w:rFonts w:ascii="Times New Roman" w:hAnsi="Times New Roman" w:cs="Times New Roman"/>
          <w:sz w:val="24"/>
        </w:rPr>
        <w:t>powania :</w:t>
      </w:r>
    </w:p>
    <w:p w:rsidR="00B046FB" w:rsidRPr="00F24DFC" w:rsidRDefault="00202776"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proofErr w:type="gramStart"/>
      <w:r>
        <w:rPr>
          <w:rStyle w:val="FontStyle39"/>
          <w:rFonts w:ascii="Times New Roman" w:hAnsi="Times New Roman" w:cs="Times New Roman"/>
          <w:sz w:val="24"/>
        </w:rPr>
        <w:t>bip</w:t>
      </w:r>
      <w:proofErr w:type="gramEnd"/>
      <w:r>
        <w:rPr>
          <w:rStyle w:val="FontStyle39"/>
          <w:rFonts w:ascii="Times New Roman" w:hAnsi="Times New Roman" w:cs="Times New Roman"/>
          <w:sz w:val="24"/>
        </w:rPr>
        <w:t>.</w:t>
      </w:r>
      <w:proofErr w:type="gramStart"/>
      <w:r>
        <w:rPr>
          <w:rStyle w:val="FontStyle39"/>
          <w:rFonts w:ascii="Times New Roman" w:hAnsi="Times New Roman" w:cs="Times New Roman"/>
          <w:sz w:val="24"/>
        </w:rPr>
        <w:t>gminamragowo</w:t>
      </w:r>
      <w:proofErr w:type="gramEnd"/>
      <w:r>
        <w:rPr>
          <w:rStyle w:val="FontStyle39"/>
          <w:rFonts w:ascii="Times New Roman" w:hAnsi="Times New Roman" w:cs="Times New Roman"/>
          <w:sz w:val="24"/>
        </w:rPr>
        <w:t xml:space="preserve">.net w </w:t>
      </w:r>
      <w:proofErr w:type="gramStart"/>
      <w:r>
        <w:rPr>
          <w:rStyle w:val="FontStyle39"/>
          <w:rFonts w:ascii="Times New Roman" w:hAnsi="Times New Roman" w:cs="Times New Roman"/>
          <w:sz w:val="24"/>
        </w:rPr>
        <w:t xml:space="preserve">zakładce : </w:t>
      </w:r>
      <w:proofErr w:type="gramEnd"/>
      <w:r>
        <w:rPr>
          <w:rStyle w:val="FontStyle39"/>
          <w:rFonts w:ascii="Times New Roman" w:hAnsi="Times New Roman" w:cs="Times New Roman"/>
          <w:sz w:val="24"/>
        </w:rPr>
        <w:t>Zamówienia publiczne.</w:t>
      </w: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VIII</w:t>
      </w:r>
    </w:p>
    <w:p w:rsidR="00202776" w:rsidRDefault="00202776"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 xml:space="preserve">INFORMACJE O FORMANOLNOŚCIACH, JAKIE POWINNY ZOSTAC DOPEŁNIONE PO </w:t>
      </w:r>
      <w:r w:rsidR="00337E22">
        <w:rPr>
          <w:rStyle w:val="FontStyle39"/>
          <w:rFonts w:ascii="Times New Roman" w:hAnsi="Times New Roman" w:cs="Times New Roman"/>
          <w:b/>
          <w:sz w:val="24"/>
        </w:rPr>
        <w:t>WYBORZE OFERTY W C</w:t>
      </w:r>
      <w:r>
        <w:rPr>
          <w:rStyle w:val="FontStyle39"/>
          <w:rFonts w:ascii="Times New Roman" w:hAnsi="Times New Roman" w:cs="Times New Roman"/>
          <w:b/>
          <w:sz w:val="24"/>
        </w:rPr>
        <w:t>ELU ZAWARCIA UMOWY W SPRAWIE ZAMÓWIENIA PUBLICZNEGO</w:t>
      </w:r>
    </w:p>
    <w:p w:rsidR="00202776" w:rsidRPr="00D266C0" w:rsidRDefault="00202776" w:rsidP="00D266C0">
      <w:pPr>
        <w:pStyle w:val="Style8"/>
        <w:widowControl/>
        <w:spacing w:before="77"/>
        <w:jc w:val="center"/>
      </w:pPr>
    </w:p>
    <w:p w:rsidR="0092682C" w:rsidRDefault="0092682C" w:rsidP="00951B08">
      <w:pPr>
        <w:autoSpaceDE w:val="0"/>
        <w:autoSpaceDN w:val="0"/>
        <w:adjustRightInd w:val="0"/>
        <w:jc w:val="both"/>
        <w:rPr>
          <w:bCs/>
          <w:sz w:val="24"/>
          <w:szCs w:val="24"/>
        </w:rPr>
      </w:pPr>
    </w:p>
    <w:p w:rsidR="007F090A" w:rsidRDefault="007F090A" w:rsidP="00385A62">
      <w:pPr>
        <w:widowControl w:val="0"/>
        <w:numPr>
          <w:ilvl w:val="0"/>
          <w:numId w:val="2"/>
        </w:numPr>
        <w:tabs>
          <w:tab w:val="left" w:pos="307"/>
        </w:tabs>
        <w:spacing w:line="360" w:lineRule="auto"/>
        <w:jc w:val="both"/>
        <w:rPr>
          <w:sz w:val="24"/>
          <w:szCs w:val="24"/>
          <w:lang w:eastAsia="en-US"/>
        </w:rPr>
      </w:pPr>
      <w:r w:rsidRPr="00842512">
        <w:rPr>
          <w:sz w:val="24"/>
          <w:szCs w:val="24"/>
          <w:lang w:eastAsia="en-US"/>
        </w:rPr>
        <w:t>Przed podpisaniem umowy, wybrany Wykonawca przekaże Zamawiającemu informacje niezbędne do wpisania do treści umowy np. imiona i nazwiska uprawnionych osób, które będą reprezentować Wykonawcę przy podpisaniu umowy, dane kontaktowe, nr rachunku, itp.</w:t>
      </w:r>
      <w:r w:rsidR="00CC7326">
        <w:rPr>
          <w:sz w:val="24"/>
          <w:szCs w:val="24"/>
          <w:lang w:eastAsia="en-US"/>
        </w:rPr>
        <w:t xml:space="preserve"> oraz przedłoży dokumenty wynikające z pkt.5i6 Rozdziału XIX SWZ.</w:t>
      </w:r>
    </w:p>
    <w:p w:rsidR="007F090A" w:rsidRPr="00842512" w:rsidRDefault="007F090A" w:rsidP="00385A62">
      <w:pPr>
        <w:widowControl w:val="0"/>
        <w:numPr>
          <w:ilvl w:val="0"/>
          <w:numId w:val="2"/>
        </w:numPr>
        <w:tabs>
          <w:tab w:val="left" w:pos="307"/>
        </w:tabs>
        <w:spacing w:line="360" w:lineRule="auto"/>
        <w:jc w:val="both"/>
        <w:rPr>
          <w:sz w:val="24"/>
          <w:szCs w:val="24"/>
          <w:lang w:eastAsia="en-US"/>
        </w:rPr>
      </w:pPr>
      <w:r w:rsidRPr="00842512">
        <w:rPr>
          <w:sz w:val="24"/>
          <w:szCs w:val="24"/>
          <w:lang w:eastAsia="en-US"/>
        </w:rPr>
        <w:t xml:space="preserve">Dostarczyć Zamawiającemu, w wyznaczonym terminie, wykaz podwykonawców, którzy będą uczestniczyć w realizacji przedmiotu </w:t>
      </w:r>
      <w:proofErr w:type="gramStart"/>
      <w:r w:rsidRPr="00842512">
        <w:rPr>
          <w:sz w:val="24"/>
          <w:szCs w:val="24"/>
          <w:lang w:eastAsia="en-US"/>
        </w:rPr>
        <w:t>zamówienia (jeżeli</w:t>
      </w:r>
      <w:proofErr w:type="gramEnd"/>
      <w:r w:rsidRPr="00842512">
        <w:rPr>
          <w:sz w:val="24"/>
          <w:szCs w:val="24"/>
          <w:lang w:eastAsia="en-US"/>
        </w:rPr>
        <w:t xml:space="preserve"> dotyczy).</w:t>
      </w:r>
    </w:p>
    <w:p w:rsidR="007F090A" w:rsidRPr="00842512" w:rsidRDefault="007F090A" w:rsidP="00385A62">
      <w:pPr>
        <w:widowControl w:val="0"/>
        <w:numPr>
          <w:ilvl w:val="0"/>
          <w:numId w:val="2"/>
        </w:numPr>
        <w:shd w:val="clear" w:color="auto" w:fill="FFFFFF"/>
        <w:tabs>
          <w:tab w:val="left" w:pos="307"/>
        </w:tabs>
        <w:spacing w:line="360" w:lineRule="auto"/>
        <w:jc w:val="both"/>
        <w:rPr>
          <w:sz w:val="24"/>
          <w:szCs w:val="24"/>
          <w:lang w:eastAsia="en-US"/>
        </w:rPr>
      </w:pPr>
      <w:r w:rsidRPr="00842512">
        <w:rPr>
          <w:sz w:val="24"/>
          <w:szCs w:val="24"/>
          <w:lang w:eastAsia="en-US"/>
        </w:rPr>
        <w:t>W przypadku złożenia oferty wspólnej dostarczyć umowę regulującą współpracę Wykonawców.</w:t>
      </w:r>
    </w:p>
    <w:p w:rsidR="007F090A" w:rsidRPr="00842512" w:rsidRDefault="007F090A" w:rsidP="00385A62">
      <w:pPr>
        <w:widowControl w:val="0"/>
        <w:numPr>
          <w:ilvl w:val="0"/>
          <w:numId w:val="2"/>
        </w:numPr>
        <w:tabs>
          <w:tab w:val="left" w:pos="307"/>
        </w:tabs>
        <w:spacing w:line="360" w:lineRule="auto"/>
        <w:jc w:val="both"/>
        <w:rPr>
          <w:sz w:val="24"/>
          <w:szCs w:val="24"/>
          <w:lang w:eastAsia="en-US"/>
        </w:rPr>
      </w:pPr>
      <w:r w:rsidRPr="00842512">
        <w:rPr>
          <w:sz w:val="24"/>
          <w:szCs w:val="24"/>
          <w:lang w:eastAsia="en-US"/>
        </w:rPr>
        <w:t xml:space="preserve">Zamawiający zawrze umowę w sprawie zamówienia publicznego, z zastrzeżeniem art. 577 ustawy Pzp, w terminie nie krótszym niż 5 dni od dnia przesłania zawiadomienia o wyborze najkorzystniejszej </w:t>
      </w:r>
      <w:proofErr w:type="gramStart"/>
      <w:r w:rsidRPr="00842512">
        <w:rPr>
          <w:sz w:val="24"/>
          <w:szCs w:val="24"/>
          <w:lang w:eastAsia="en-US"/>
        </w:rPr>
        <w:t>oferty jeżeli</w:t>
      </w:r>
      <w:proofErr w:type="gramEnd"/>
      <w:r w:rsidRPr="00842512">
        <w:rPr>
          <w:sz w:val="24"/>
          <w:szCs w:val="24"/>
          <w:lang w:eastAsia="en-US"/>
        </w:rPr>
        <w:t xml:space="preserve"> zawiadomienie to zostało przesłane przy użyciu środków komunikacji elektronicznej, albo 10 dni - jeżeli zostało przesłane w inny sposób.</w:t>
      </w:r>
    </w:p>
    <w:p w:rsidR="003B09BC" w:rsidRPr="003E217C" w:rsidRDefault="007F090A" w:rsidP="00385A62">
      <w:pPr>
        <w:numPr>
          <w:ilvl w:val="0"/>
          <w:numId w:val="2"/>
        </w:numPr>
        <w:tabs>
          <w:tab w:val="left" w:pos="307"/>
        </w:tabs>
        <w:spacing w:before="77" w:line="360" w:lineRule="auto"/>
        <w:rPr>
          <w:rStyle w:val="FontStyle39"/>
          <w:rFonts w:ascii="Times New Roman" w:hAnsi="Times New Roman"/>
          <w:b/>
          <w:sz w:val="24"/>
        </w:rPr>
      </w:pPr>
      <w:r w:rsidRPr="00842512">
        <w:rPr>
          <w:sz w:val="24"/>
          <w:szCs w:val="24"/>
          <w:lang w:eastAsia="en-US"/>
        </w:rPr>
        <w:t>Umowa będzie mogła zostać zawarta przed upływem ww. terminów, jeżeli w postępowaniu została złożona tylko jedna oferta.</w:t>
      </w:r>
    </w:p>
    <w:p w:rsidR="003B09BC" w:rsidRDefault="003B09BC" w:rsidP="00385A62">
      <w:pPr>
        <w:pStyle w:val="Style8"/>
        <w:widowControl/>
        <w:spacing w:before="77"/>
        <w:rPr>
          <w:rStyle w:val="FontStyle39"/>
          <w:rFonts w:ascii="Times New Roman" w:hAnsi="Times New Roman" w:cs="Times New Roman"/>
          <w:b/>
          <w:sz w:val="24"/>
        </w:rPr>
      </w:pPr>
    </w:p>
    <w:p w:rsidR="00D266C0" w:rsidRDefault="00D266C0" w:rsidP="00345BBA">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I</w:t>
      </w:r>
      <w:r>
        <w:rPr>
          <w:rStyle w:val="FontStyle39"/>
          <w:rFonts w:ascii="Times New Roman" w:hAnsi="Times New Roman" w:cs="Times New Roman"/>
          <w:b/>
          <w:sz w:val="24"/>
        </w:rPr>
        <w:t>X</w:t>
      </w:r>
    </w:p>
    <w:p w:rsidR="001B6E70" w:rsidRPr="001B6E70" w:rsidRDefault="001B6E70" w:rsidP="00345BBA">
      <w:pPr>
        <w:pStyle w:val="Style8"/>
        <w:widowControl/>
        <w:spacing w:before="77"/>
        <w:jc w:val="center"/>
        <w:rPr>
          <w:rFonts w:ascii="Times New Roman" w:hAnsi="Times New Roman" w:cs="Times New Roman"/>
          <w:b/>
        </w:rPr>
      </w:pPr>
      <w:r w:rsidRPr="001B6E70">
        <w:rPr>
          <w:rFonts w:ascii="Times New Roman" w:hAnsi="Times New Roman" w:cs="Times New Roman"/>
          <w:b/>
        </w:rPr>
        <w:t>WYMAGANIA DOTYCZĄCE ZABEZPIECZENIA NALEZNEGO WYKONANIA UMOWY</w:t>
      </w:r>
    </w:p>
    <w:p w:rsidR="001B6E70" w:rsidRPr="001B6E70" w:rsidRDefault="001B6E70" w:rsidP="00385A62">
      <w:pPr>
        <w:pStyle w:val="Style8"/>
        <w:widowControl/>
        <w:spacing w:before="77" w:line="360" w:lineRule="auto"/>
        <w:jc w:val="center"/>
        <w:rPr>
          <w:rFonts w:ascii="Times New Roman" w:hAnsi="Times New Roman" w:cs="Times New Roman"/>
        </w:rPr>
      </w:pPr>
    </w:p>
    <w:p w:rsidR="007F090A" w:rsidRPr="00842512" w:rsidRDefault="007F090A" w:rsidP="00385A62">
      <w:pPr>
        <w:pStyle w:val="Akapitzlist"/>
        <w:numPr>
          <w:ilvl w:val="0"/>
          <w:numId w:val="30"/>
        </w:numPr>
        <w:suppressAutoHyphens/>
        <w:spacing w:line="360" w:lineRule="auto"/>
        <w:ind w:left="284" w:hanging="284"/>
        <w:contextualSpacing w:val="0"/>
        <w:jc w:val="both"/>
      </w:pPr>
      <w:r w:rsidRPr="00842512">
        <w:t xml:space="preserve">Zamawiający wymaga wniesienia przez Wykonawcę zabezpieczenia należytego wykonania umowy (ZNWU) </w:t>
      </w:r>
      <w:r w:rsidRPr="00A231AC">
        <w:rPr>
          <w:b/>
        </w:rPr>
        <w:t>w wysokości 5% ceny całkowitej brutto podanej w ofercie</w:t>
      </w:r>
      <w:r w:rsidRPr="00842512">
        <w:t>, które złożone będzie u Zamawiającego - zgodnie obowiązującymi w tym zakresie przepisami ustawy Pzp i zapisami w umowie.</w:t>
      </w:r>
    </w:p>
    <w:p w:rsidR="007F090A" w:rsidRPr="00842512" w:rsidRDefault="007F090A" w:rsidP="00385A62">
      <w:pPr>
        <w:pStyle w:val="Akapitzlist"/>
        <w:numPr>
          <w:ilvl w:val="0"/>
          <w:numId w:val="30"/>
        </w:numPr>
        <w:suppressAutoHyphens/>
        <w:spacing w:line="360" w:lineRule="auto"/>
        <w:ind w:left="284" w:hanging="284"/>
        <w:contextualSpacing w:val="0"/>
        <w:jc w:val="both"/>
      </w:pPr>
      <w:r w:rsidRPr="00842512">
        <w:t>Zabezpieczenie może być wnoszone w jednej lub kilku formach przewidzianych w art. 450 ust. 1 ustawy Pzp.</w:t>
      </w:r>
    </w:p>
    <w:p w:rsidR="007F090A" w:rsidRPr="00842512" w:rsidRDefault="007F090A" w:rsidP="00385A62">
      <w:pPr>
        <w:pStyle w:val="Akapitzlist"/>
        <w:numPr>
          <w:ilvl w:val="0"/>
          <w:numId w:val="30"/>
        </w:numPr>
        <w:suppressAutoHyphens/>
        <w:spacing w:line="360" w:lineRule="auto"/>
        <w:ind w:left="284" w:hanging="284"/>
        <w:contextualSpacing w:val="0"/>
        <w:jc w:val="both"/>
      </w:pPr>
      <w:r w:rsidRPr="00842512">
        <w:t>Zamawiający nie wyraża zgody na wniesienie zabezpieczenia w formach określonych w art. 450 ust. 2 ustawy Prawo zamówień publicznych.</w:t>
      </w:r>
    </w:p>
    <w:p w:rsidR="007F090A" w:rsidRPr="00842512" w:rsidRDefault="007F090A" w:rsidP="00385A62">
      <w:pPr>
        <w:pStyle w:val="Akapitzlist"/>
        <w:numPr>
          <w:ilvl w:val="0"/>
          <w:numId w:val="30"/>
        </w:numPr>
        <w:suppressAutoHyphens/>
        <w:spacing w:line="360" w:lineRule="auto"/>
        <w:ind w:left="284" w:hanging="284"/>
        <w:contextualSpacing w:val="0"/>
        <w:jc w:val="both"/>
      </w:pPr>
      <w:r w:rsidRPr="00842512">
        <w:t xml:space="preserve">Zabezpieczenie wnoszone w pieniądzu Wykonawca wpłaca </w:t>
      </w:r>
      <w:r w:rsidRPr="00842512">
        <w:rPr>
          <w:b/>
          <w:bCs/>
        </w:rPr>
        <w:t xml:space="preserve">wyłącznie przelewem </w:t>
      </w:r>
      <w:r w:rsidRPr="00842512">
        <w:t xml:space="preserve">na rachunek bankowy wskazany przez Zamawiającego. Gwarancja bankowa lub ubezpieczeniowa, stanowiąca formę wniesienia zabezpieczenia należytego wykonania umowy, winna </w:t>
      </w:r>
      <w:proofErr w:type="gramStart"/>
      <w:r w:rsidRPr="00842512">
        <w:t>spełniać co</w:t>
      </w:r>
      <w:proofErr w:type="gramEnd"/>
      <w:r w:rsidRPr="00842512">
        <w:t xml:space="preserve"> najmniej następujące wymogi: </w:t>
      </w:r>
      <w:r w:rsidRPr="00842512">
        <w:rPr>
          <w:b/>
          <w:bCs/>
        </w:rPr>
        <w:t xml:space="preserve"> </w:t>
      </w:r>
    </w:p>
    <w:p w:rsidR="007F090A" w:rsidRPr="00842512" w:rsidRDefault="007F090A" w:rsidP="00385A62">
      <w:pPr>
        <w:pStyle w:val="Teksttreci0"/>
        <w:numPr>
          <w:ilvl w:val="1"/>
          <w:numId w:val="31"/>
        </w:numPr>
        <w:tabs>
          <w:tab w:val="left" w:pos="307"/>
        </w:tabs>
        <w:spacing w:line="360" w:lineRule="auto"/>
        <w:ind w:left="851"/>
        <w:rPr>
          <w:color w:val="auto"/>
          <w:sz w:val="24"/>
          <w:szCs w:val="24"/>
        </w:rPr>
      </w:pPr>
      <w:proofErr w:type="gramStart"/>
      <w:r w:rsidRPr="00842512">
        <w:rPr>
          <w:bCs/>
          <w:color w:val="auto"/>
          <w:sz w:val="24"/>
          <w:szCs w:val="24"/>
        </w:rPr>
        <w:t>ustalać</w:t>
      </w:r>
      <w:proofErr w:type="gramEnd"/>
      <w:r w:rsidRPr="00842512">
        <w:rPr>
          <w:bCs/>
          <w:color w:val="auto"/>
          <w:sz w:val="24"/>
          <w:szCs w:val="24"/>
        </w:rPr>
        <w:t xml:space="preserve"> be</w:t>
      </w:r>
      <w:r w:rsidR="00CD2F9F">
        <w:rPr>
          <w:bCs/>
          <w:color w:val="auto"/>
          <w:sz w:val="24"/>
          <w:szCs w:val="24"/>
        </w:rPr>
        <w:t>neficjenta gwarancji, tj. Gminę Mrągowo</w:t>
      </w:r>
      <w:r w:rsidRPr="00842512">
        <w:rPr>
          <w:bCs/>
          <w:color w:val="auto"/>
          <w:sz w:val="24"/>
          <w:szCs w:val="24"/>
        </w:rPr>
        <w:t>,</w:t>
      </w:r>
    </w:p>
    <w:p w:rsidR="007F090A" w:rsidRPr="00842512" w:rsidRDefault="007F090A" w:rsidP="00385A62">
      <w:pPr>
        <w:pStyle w:val="Teksttreci0"/>
        <w:numPr>
          <w:ilvl w:val="1"/>
          <w:numId w:val="31"/>
        </w:numPr>
        <w:tabs>
          <w:tab w:val="left" w:pos="307"/>
        </w:tabs>
        <w:spacing w:line="360" w:lineRule="auto"/>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kwotę gwarantowaną w złotych (ustaloną na podstawie złożonej oferty),</w:t>
      </w:r>
    </w:p>
    <w:p w:rsidR="007F090A" w:rsidRPr="00842512" w:rsidRDefault="007F090A" w:rsidP="00385A62">
      <w:pPr>
        <w:pStyle w:val="Teksttreci0"/>
        <w:numPr>
          <w:ilvl w:val="1"/>
          <w:numId w:val="31"/>
        </w:numPr>
        <w:tabs>
          <w:tab w:val="left" w:pos="307"/>
        </w:tabs>
        <w:spacing w:line="360" w:lineRule="auto"/>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termin ważności (stosownie do postanowień SWZ i złożonej oferty),</w:t>
      </w:r>
    </w:p>
    <w:p w:rsidR="007F090A" w:rsidRPr="00842512" w:rsidRDefault="007F090A" w:rsidP="00385A62">
      <w:pPr>
        <w:pStyle w:val="Teksttreci0"/>
        <w:numPr>
          <w:ilvl w:val="1"/>
          <w:numId w:val="31"/>
        </w:numPr>
        <w:tabs>
          <w:tab w:val="left" w:pos="307"/>
        </w:tabs>
        <w:spacing w:line="360" w:lineRule="auto"/>
        <w:ind w:left="851"/>
        <w:rPr>
          <w:color w:val="auto"/>
          <w:sz w:val="24"/>
          <w:szCs w:val="24"/>
        </w:rPr>
      </w:pPr>
      <w:proofErr w:type="gramStart"/>
      <w:r w:rsidRPr="00842512">
        <w:rPr>
          <w:bCs/>
          <w:color w:val="auto"/>
          <w:sz w:val="24"/>
          <w:szCs w:val="24"/>
        </w:rPr>
        <w:t>być</w:t>
      </w:r>
      <w:proofErr w:type="gramEnd"/>
      <w:r w:rsidRPr="00842512">
        <w:rPr>
          <w:bCs/>
          <w:color w:val="auto"/>
          <w:sz w:val="24"/>
          <w:szCs w:val="24"/>
        </w:rPr>
        <w:t xml:space="preserve"> gwarancją nie odwoływalną, bezwarunkową, płatną na każde żądanie,</w:t>
      </w:r>
    </w:p>
    <w:p w:rsidR="007F090A" w:rsidRPr="00842512" w:rsidRDefault="007F090A" w:rsidP="00385A62">
      <w:pPr>
        <w:pStyle w:val="Teksttreci0"/>
        <w:numPr>
          <w:ilvl w:val="1"/>
          <w:numId w:val="31"/>
        </w:numPr>
        <w:tabs>
          <w:tab w:val="left" w:pos="307"/>
        </w:tabs>
        <w:spacing w:line="360" w:lineRule="auto"/>
        <w:ind w:left="851"/>
        <w:rPr>
          <w:color w:val="auto"/>
          <w:sz w:val="24"/>
          <w:szCs w:val="24"/>
        </w:rPr>
      </w:pPr>
      <w:proofErr w:type="gramStart"/>
      <w:r w:rsidRPr="00842512">
        <w:rPr>
          <w:bCs/>
          <w:color w:val="auto"/>
          <w:sz w:val="24"/>
          <w:szCs w:val="24"/>
        </w:rPr>
        <w:t>wskazać</w:t>
      </w:r>
      <w:proofErr w:type="gramEnd"/>
      <w:r w:rsidRPr="00842512">
        <w:rPr>
          <w:bCs/>
          <w:color w:val="auto"/>
          <w:sz w:val="24"/>
          <w:szCs w:val="24"/>
        </w:rPr>
        <w:t xml:space="preserve"> przedmiot gwarancji (wynikający z SWZ),</w:t>
      </w:r>
    </w:p>
    <w:p w:rsidR="007F090A" w:rsidRPr="00842512" w:rsidRDefault="007F090A" w:rsidP="00385A62">
      <w:pPr>
        <w:pStyle w:val="Teksttreci0"/>
        <w:numPr>
          <w:ilvl w:val="1"/>
          <w:numId w:val="31"/>
        </w:numPr>
        <w:tabs>
          <w:tab w:val="left" w:pos="307"/>
        </w:tabs>
        <w:spacing w:line="360" w:lineRule="auto"/>
        <w:ind w:left="851"/>
        <w:rPr>
          <w:color w:val="auto"/>
          <w:sz w:val="24"/>
          <w:szCs w:val="24"/>
        </w:rPr>
      </w:pPr>
      <w:proofErr w:type="gramStart"/>
      <w:r w:rsidRPr="00842512">
        <w:rPr>
          <w:bCs/>
          <w:color w:val="auto"/>
          <w:sz w:val="24"/>
          <w:szCs w:val="24"/>
        </w:rPr>
        <w:t>wskazywać</w:t>
      </w:r>
      <w:proofErr w:type="gramEnd"/>
      <w:r w:rsidRPr="00842512">
        <w:rPr>
          <w:bCs/>
          <w:color w:val="auto"/>
          <w:sz w:val="24"/>
          <w:szCs w:val="24"/>
        </w:rPr>
        <w:t xml:space="preserve">, że służy pokryciu wszelkich roszczeń z tytułu niewykonania lub nienależytego wykonania umowy. </w:t>
      </w:r>
    </w:p>
    <w:p w:rsidR="007F090A" w:rsidRPr="00842512" w:rsidRDefault="007F090A" w:rsidP="00385A62">
      <w:pPr>
        <w:pStyle w:val="Akapitzlist"/>
        <w:numPr>
          <w:ilvl w:val="0"/>
          <w:numId w:val="30"/>
        </w:numPr>
        <w:suppressAutoHyphens/>
        <w:spacing w:line="360" w:lineRule="auto"/>
        <w:ind w:left="284" w:hanging="284"/>
        <w:contextualSpacing w:val="0"/>
        <w:jc w:val="both"/>
      </w:pPr>
      <w:r w:rsidRPr="00842512">
        <w:t>W przypadku ZNWU, wniesionego w formie niepieniężnej, Wykonawca przed zawarciem Umowy przesyła projekt gwarancji/poręczenia celem akceptacji zapisów przez Zamawiającego.</w:t>
      </w:r>
    </w:p>
    <w:p w:rsidR="007F090A" w:rsidRPr="00842512" w:rsidRDefault="007F090A" w:rsidP="00385A62">
      <w:pPr>
        <w:pStyle w:val="Akapitzlist"/>
        <w:numPr>
          <w:ilvl w:val="0"/>
          <w:numId w:val="30"/>
        </w:numPr>
        <w:suppressAutoHyphens/>
        <w:spacing w:line="360" w:lineRule="auto"/>
        <w:ind w:left="284" w:hanging="284"/>
        <w:contextualSpacing w:val="0"/>
        <w:jc w:val="both"/>
      </w:pPr>
      <w:r w:rsidRPr="00842512">
        <w:t>Dowód wniesienia zabezpieczenia zostanie przekazany Zamawiającemu przed zawarciem Umowy.</w:t>
      </w:r>
    </w:p>
    <w:p w:rsidR="007F090A" w:rsidRPr="00842512" w:rsidRDefault="007F090A" w:rsidP="00385A62">
      <w:pPr>
        <w:pStyle w:val="Akapitzlist"/>
        <w:numPr>
          <w:ilvl w:val="0"/>
          <w:numId w:val="30"/>
        </w:numPr>
        <w:suppressAutoHyphens/>
        <w:spacing w:line="360" w:lineRule="auto"/>
        <w:ind w:left="284" w:hanging="284"/>
        <w:contextualSpacing w:val="0"/>
        <w:jc w:val="both"/>
      </w:pPr>
      <w:r w:rsidRPr="00842512">
        <w:t xml:space="preserve">Zamawiający zwróci </w:t>
      </w:r>
      <w:r w:rsidRPr="00A231AC">
        <w:rPr>
          <w:b/>
        </w:rPr>
        <w:t>70%</w:t>
      </w:r>
      <w:r w:rsidRPr="00842512">
        <w:t xml:space="preserve"> wartości zabezpieczenia należyt</w:t>
      </w:r>
      <w:r w:rsidR="00337E22">
        <w:t xml:space="preserve">ego wykonania przedmiotu Umowy </w:t>
      </w:r>
      <w:r w:rsidRPr="00842512">
        <w:t xml:space="preserve">w terminie </w:t>
      </w:r>
      <w:r w:rsidRPr="00842512">
        <w:rPr>
          <w:b/>
          <w:bCs/>
        </w:rPr>
        <w:t>30 dni</w:t>
      </w:r>
      <w:r w:rsidRPr="00842512">
        <w:t xml:space="preserve"> od dnia podpisania końcowego protokołu odbioru </w:t>
      </w:r>
      <w:r w:rsidR="00B2018E">
        <w:t>dostawy</w:t>
      </w:r>
      <w:r w:rsidRPr="00842512">
        <w:t>.</w:t>
      </w:r>
    </w:p>
    <w:p w:rsidR="007F090A" w:rsidRPr="00842512" w:rsidRDefault="007F090A" w:rsidP="00385A62">
      <w:pPr>
        <w:pStyle w:val="Akapitzlist"/>
        <w:numPr>
          <w:ilvl w:val="0"/>
          <w:numId w:val="30"/>
        </w:numPr>
        <w:suppressAutoHyphens/>
        <w:spacing w:line="360" w:lineRule="auto"/>
        <w:ind w:left="284" w:hanging="284"/>
        <w:contextualSpacing w:val="0"/>
        <w:jc w:val="both"/>
      </w:pPr>
      <w:r w:rsidRPr="00842512">
        <w:t xml:space="preserve">Pozostałe </w:t>
      </w:r>
      <w:r w:rsidRPr="00A231AC">
        <w:rPr>
          <w:b/>
        </w:rPr>
        <w:t>30%</w:t>
      </w:r>
      <w:r w:rsidRPr="00842512">
        <w:t xml:space="preserve"> wartości zabezpieczenia Zamawiający umieści na oprocentowanym rachunku terminowym na okres obejmujący </w:t>
      </w:r>
      <w:proofErr w:type="gramStart"/>
      <w:r w:rsidRPr="00842512">
        <w:t>r</w:t>
      </w:r>
      <w:r w:rsidR="00B2018E">
        <w:t>ękojmię  za</w:t>
      </w:r>
      <w:proofErr w:type="gramEnd"/>
      <w:r w:rsidR="00B2018E">
        <w:t xml:space="preserve"> wady lub gwarancję </w:t>
      </w:r>
      <w:proofErr w:type="spellStart"/>
      <w:r w:rsidR="00B2018E">
        <w:t>tj</w:t>
      </w:r>
      <w:proofErr w:type="spellEnd"/>
      <w:r w:rsidR="00B2018E">
        <w:t xml:space="preserve"> 24 miesięcy od daty protokolarnego odbioru dostawy.</w:t>
      </w:r>
    </w:p>
    <w:p w:rsidR="007F090A" w:rsidRDefault="007F090A" w:rsidP="00385A62">
      <w:pPr>
        <w:pStyle w:val="Akapitzlist"/>
        <w:numPr>
          <w:ilvl w:val="0"/>
          <w:numId w:val="30"/>
        </w:numPr>
        <w:suppressAutoHyphens/>
        <w:spacing w:line="360" w:lineRule="auto"/>
        <w:ind w:left="284" w:hanging="284"/>
        <w:contextualSpacing w:val="0"/>
        <w:jc w:val="both"/>
      </w:pPr>
      <w:r w:rsidRPr="00842512">
        <w:t xml:space="preserve">Nie później niż w </w:t>
      </w:r>
      <w:r w:rsidRPr="00842512">
        <w:rPr>
          <w:b/>
          <w:bCs/>
        </w:rPr>
        <w:t>15 dniu</w:t>
      </w:r>
      <w:r w:rsidRPr="00842512">
        <w:t xml:space="preserve"> po upływie okresu rękojmi za wady lub gwarancji, zabezpieczenie, o którym mowa w ust. 4 zostanie zwrócone Wykonawcy wraz z odsetkami wynikającymi z umowy rachunku bankowego, na którym było ono przechowywane, pomniejszone o koszt prowadzenia tego rachunku oraz prowizji bankowej za przelew pieniędzy na rachunek bankowy Wykonawcy.</w:t>
      </w:r>
    </w:p>
    <w:p w:rsidR="00B1553A" w:rsidRDefault="00B1553A" w:rsidP="003B09BC">
      <w:pPr>
        <w:pStyle w:val="Akapitzlist"/>
        <w:suppressAutoHyphens/>
        <w:spacing w:line="276" w:lineRule="auto"/>
        <w:ind w:left="284"/>
        <w:contextualSpacing w:val="0"/>
        <w:jc w:val="both"/>
      </w:pPr>
    </w:p>
    <w:p w:rsidR="00B1553A" w:rsidRDefault="00B1553A" w:rsidP="003B09BC">
      <w:pPr>
        <w:pStyle w:val="Akapitzlist"/>
        <w:suppressAutoHyphens/>
        <w:spacing w:line="276" w:lineRule="auto"/>
        <w:ind w:left="284"/>
        <w:contextualSpacing w:val="0"/>
        <w:jc w:val="both"/>
      </w:pPr>
    </w:p>
    <w:p w:rsidR="008930A8" w:rsidRPr="006C775B" w:rsidRDefault="008930A8" w:rsidP="008930A8">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w:t>
      </w:r>
    </w:p>
    <w:p w:rsidR="004F0F3D" w:rsidRPr="004F0F3D" w:rsidRDefault="004F0F3D" w:rsidP="004F0F3D">
      <w:pPr>
        <w:jc w:val="center"/>
        <w:rPr>
          <w:rFonts w:eastAsia="SimSun"/>
          <w:b/>
          <w:sz w:val="24"/>
          <w:szCs w:val="24"/>
        </w:rPr>
      </w:pPr>
      <w:r w:rsidRPr="006C775B">
        <w:rPr>
          <w:rFonts w:eastAsia="SimSun"/>
          <w:b/>
          <w:sz w:val="24"/>
          <w:szCs w:val="24"/>
        </w:rPr>
        <w:t>PROJEKTOWANE POSTANOWIENIA UMOWY W SPRAWIE</w:t>
      </w:r>
      <w:r w:rsidRPr="004F0F3D">
        <w:rPr>
          <w:rFonts w:eastAsia="SimSun"/>
          <w:b/>
          <w:sz w:val="24"/>
          <w:szCs w:val="24"/>
        </w:rPr>
        <w:t xml:space="preserve"> ZAMÓWIENIA </w:t>
      </w:r>
      <w:proofErr w:type="gramStart"/>
      <w:r w:rsidRPr="004F0F3D">
        <w:rPr>
          <w:rFonts w:eastAsia="SimSun"/>
          <w:b/>
          <w:sz w:val="24"/>
          <w:szCs w:val="24"/>
        </w:rPr>
        <w:t xml:space="preserve">PUBLICZNEGO , </w:t>
      </w:r>
      <w:proofErr w:type="gramEnd"/>
      <w:r w:rsidRPr="004F0F3D">
        <w:rPr>
          <w:rFonts w:eastAsia="SimSun"/>
          <w:b/>
          <w:sz w:val="24"/>
          <w:szCs w:val="24"/>
        </w:rPr>
        <w:t>KTÓRE ZOSTANĄ WPROWADZONE DO TREŚCI UMOWY</w:t>
      </w:r>
    </w:p>
    <w:p w:rsidR="004F0F3D" w:rsidRPr="004F0F3D" w:rsidRDefault="004F0F3D" w:rsidP="004F0F3D">
      <w:pPr>
        <w:rPr>
          <w:rFonts w:eastAsia="SimSun"/>
        </w:rPr>
      </w:pPr>
    </w:p>
    <w:p w:rsidR="007F090A" w:rsidRPr="00842512" w:rsidRDefault="007F090A" w:rsidP="007F090A">
      <w:pPr>
        <w:spacing w:line="276" w:lineRule="auto"/>
        <w:jc w:val="both"/>
        <w:rPr>
          <w:sz w:val="24"/>
          <w:szCs w:val="24"/>
        </w:rPr>
      </w:pPr>
      <w:r w:rsidRPr="00842512">
        <w:rPr>
          <w:sz w:val="24"/>
          <w:szCs w:val="24"/>
        </w:rPr>
        <w:t xml:space="preserve">Zamawiający wymaga, aby wybrany Wykonawca zawarł z nim umowę, na warunkach określonych w projekcie umowy stanowiącym </w:t>
      </w:r>
      <w:r w:rsidRPr="00842512">
        <w:rPr>
          <w:b/>
          <w:bCs/>
          <w:sz w:val="24"/>
          <w:szCs w:val="24"/>
        </w:rPr>
        <w:t xml:space="preserve">Załącznik Nr </w:t>
      </w:r>
      <w:r w:rsidR="00B2018E">
        <w:rPr>
          <w:b/>
          <w:bCs/>
          <w:sz w:val="24"/>
          <w:szCs w:val="24"/>
        </w:rPr>
        <w:t>2</w:t>
      </w:r>
      <w:r w:rsidRPr="00842512">
        <w:rPr>
          <w:sz w:val="24"/>
          <w:szCs w:val="24"/>
        </w:rPr>
        <w:t xml:space="preserve"> specyfikacji warunków zamówienia z uwzględnieniem treści specyfikacji.</w:t>
      </w:r>
    </w:p>
    <w:p w:rsidR="00C67906" w:rsidRPr="00842512" w:rsidRDefault="00C67906" w:rsidP="00337E22">
      <w:pPr>
        <w:widowControl w:val="0"/>
        <w:numPr>
          <w:ilvl w:val="0"/>
          <w:numId w:val="3"/>
        </w:numPr>
        <w:tabs>
          <w:tab w:val="left" w:pos="360"/>
        </w:tabs>
        <w:spacing w:line="360" w:lineRule="auto"/>
        <w:ind w:left="357" w:hanging="357"/>
        <w:jc w:val="both"/>
        <w:rPr>
          <w:sz w:val="24"/>
          <w:szCs w:val="24"/>
        </w:rPr>
      </w:pPr>
      <w:r w:rsidRPr="00842512">
        <w:rPr>
          <w:sz w:val="24"/>
          <w:szCs w:val="24"/>
        </w:rPr>
        <w:t xml:space="preserve">Dopuszcza się zmiany w treści </w:t>
      </w:r>
      <w:proofErr w:type="gramStart"/>
      <w:r w:rsidRPr="00842512">
        <w:rPr>
          <w:sz w:val="24"/>
          <w:szCs w:val="24"/>
        </w:rPr>
        <w:t>umowy</w:t>
      </w:r>
      <w:r w:rsidR="00F076CD">
        <w:rPr>
          <w:sz w:val="24"/>
          <w:szCs w:val="24"/>
        </w:rPr>
        <w:t xml:space="preserve"> </w:t>
      </w:r>
      <w:r w:rsidRPr="00842512">
        <w:rPr>
          <w:sz w:val="24"/>
          <w:szCs w:val="24"/>
        </w:rPr>
        <w:t>gdy</w:t>
      </w:r>
      <w:proofErr w:type="gramEnd"/>
      <w:r w:rsidRPr="00842512">
        <w:rPr>
          <w:sz w:val="24"/>
          <w:szCs w:val="24"/>
        </w:rPr>
        <w:t xml:space="preserve"> zmiany te są nieistotne w stosunku </w:t>
      </w:r>
      <w:r w:rsidRPr="00842512">
        <w:rPr>
          <w:sz w:val="24"/>
          <w:szCs w:val="24"/>
        </w:rPr>
        <w:br/>
        <w:t xml:space="preserve">do treści oferty, na podstawie której dokonano wyboru Wykonawcy;     </w:t>
      </w:r>
    </w:p>
    <w:p w:rsidR="00C67906" w:rsidRPr="00842512" w:rsidRDefault="00C67906" w:rsidP="00C67906">
      <w:pPr>
        <w:widowControl w:val="0"/>
        <w:suppressAutoHyphens/>
        <w:spacing w:line="360" w:lineRule="auto"/>
        <w:rPr>
          <w:sz w:val="24"/>
          <w:szCs w:val="24"/>
        </w:rPr>
      </w:pPr>
      <w:r w:rsidRPr="00842512">
        <w:rPr>
          <w:sz w:val="24"/>
          <w:szCs w:val="24"/>
        </w:rPr>
        <w:t xml:space="preserve"> 3.  Przewiduje się zmiany w treści </w:t>
      </w:r>
      <w:proofErr w:type="gramStart"/>
      <w:r w:rsidRPr="00842512">
        <w:rPr>
          <w:sz w:val="24"/>
          <w:szCs w:val="24"/>
        </w:rPr>
        <w:t>zawartej  umowy</w:t>
      </w:r>
      <w:proofErr w:type="gramEnd"/>
      <w:r w:rsidRPr="00842512">
        <w:rPr>
          <w:sz w:val="24"/>
          <w:szCs w:val="24"/>
        </w:rPr>
        <w:t xml:space="preserve">   w stosunku do treści oferty, na                                              </w:t>
      </w:r>
    </w:p>
    <w:p w:rsidR="00C67906" w:rsidRPr="006E10F7" w:rsidRDefault="00C67906" w:rsidP="00C67906">
      <w:pPr>
        <w:spacing w:line="360" w:lineRule="auto"/>
        <w:jc w:val="both"/>
        <w:rPr>
          <w:sz w:val="24"/>
          <w:szCs w:val="24"/>
        </w:rPr>
      </w:pPr>
      <w:proofErr w:type="gramStart"/>
      <w:r w:rsidRPr="006E10F7">
        <w:rPr>
          <w:sz w:val="24"/>
          <w:szCs w:val="24"/>
        </w:rPr>
        <w:t>podstawie której</w:t>
      </w:r>
      <w:proofErr w:type="gramEnd"/>
      <w:r w:rsidRPr="006E10F7">
        <w:rPr>
          <w:sz w:val="24"/>
          <w:szCs w:val="24"/>
        </w:rPr>
        <w:t xml:space="preserve"> dokonano wyboru Wykonawcy w następujących zakresach:   </w:t>
      </w:r>
    </w:p>
    <w:p w:rsidR="00C67906" w:rsidRPr="006E10F7" w:rsidRDefault="00C67906" w:rsidP="00337E22">
      <w:pPr>
        <w:numPr>
          <w:ilvl w:val="0"/>
          <w:numId w:val="4"/>
        </w:numPr>
        <w:spacing w:line="360" w:lineRule="auto"/>
        <w:jc w:val="both"/>
        <w:rPr>
          <w:sz w:val="24"/>
          <w:szCs w:val="24"/>
        </w:rPr>
      </w:pPr>
      <w:proofErr w:type="gramStart"/>
      <w:r w:rsidRPr="006E10F7">
        <w:rPr>
          <w:sz w:val="24"/>
          <w:szCs w:val="24"/>
        </w:rPr>
        <w:t>dostosowania</w:t>
      </w:r>
      <w:proofErr w:type="gramEnd"/>
      <w:r w:rsidRPr="006E10F7">
        <w:rPr>
          <w:sz w:val="24"/>
          <w:szCs w:val="24"/>
        </w:rPr>
        <w:t xml:space="preserve"> zapisów umownych do zmian przepisów prawa, które nastąpią po dacie zawarcia umowy, w tym aktów prawa miejscowego,</w:t>
      </w:r>
    </w:p>
    <w:p w:rsidR="00C67906" w:rsidRPr="006E10F7" w:rsidRDefault="00C67906" w:rsidP="00337E22">
      <w:pPr>
        <w:numPr>
          <w:ilvl w:val="0"/>
          <w:numId w:val="4"/>
        </w:numPr>
        <w:spacing w:line="360" w:lineRule="auto"/>
        <w:jc w:val="both"/>
        <w:rPr>
          <w:sz w:val="24"/>
          <w:szCs w:val="24"/>
        </w:rPr>
      </w:pPr>
      <w:r w:rsidRPr="006E10F7">
        <w:rPr>
          <w:sz w:val="24"/>
          <w:szCs w:val="24"/>
        </w:rPr>
        <w:t xml:space="preserve">wystąpienia konieczności zmiany osób po stronie Wykonawcy lub Zamawiającego (śmierć, choroba, ustanie stosunku pracy lub inne zdarzenia losowe, lub inne przyczyny niezależne od </w:t>
      </w:r>
      <w:proofErr w:type="gramStart"/>
      <w:r w:rsidRPr="006E10F7">
        <w:rPr>
          <w:sz w:val="24"/>
          <w:szCs w:val="24"/>
        </w:rPr>
        <w:t>Wykonawcy  lub</w:t>
      </w:r>
      <w:proofErr w:type="gramEnd"/>
      <w:r w:rsidRPr="006E10F7">
        <w:rPr>
          <w:sz w:val="24"/>
          <w:szCs w:val="24"/>
        </w:rPr>
        <w:t xml:space="preserve"> Zamawiającego) przy pomocy, których Wykonawca </w:t>
      </w:r>
      <w:r w:rsidR="00823365">
        <w:rPr>
          <w:sz w:val="24"/>
          <w:szCs w:val="24"/>
        </w:rPr>
        <w:br/>
      </w:r>
      <w:r w:rsidRPr="006E10F7">
        <w:rPr>
          <w:sz w:val="24"/>
          <w:szCs w:val="24"/>
        </w:rPr>
        <w:t>i Zamawiający realizuje przedmiot umowy.</w:t>
      </w:r>
    </w:p>
    <w:p w:rsidR="00C67906" w:rsidRDefault="00C67906" w:rsidP="00C67906">
      <w:pPr>
        <w:shd w:val="clear" w:color="auto" w:fill="FFFFFF"/>
        <w:tabs>
          <w:tab w:val="left" w:pos="13860"/>
        </w:tabs>
        <w:spacing w:before="5" w:line="360" w:lineRule="auto"/>
        <w:jc w:val="both"/>
        <w:rPr>
          <w:sz w:val="24"/>
          <w:szCs w:val="24"/>
        </w:rPr>
      </w:pPr>
      <w:r>
        <w:rPr>
          <w:sz w:val="24"/>
          <w:szCs w:val="24"/>
        </w:rPr>
        <w:t>4.</w:t>
      </w:r>
      <w:r w:rsidRPr="006E10F7">
        <w:rPr>
          <w:sz w:val="24"/>
          <w:szCs w:val="24"/>
        </w:rPr>
        <w:t>Wszelkie zmiany i uzupełnienia treści umowy, wymagają aneksu sporządzonego z zachowaniem formy pisemnej pod rygor</w:t>
      </w:r>
      <w:r>
        <w:rPr>
          <w:sz w:val="24"/>
          <w:szCs w:val="24"/>
        </w:rPr>
        <w:t>em nieważności zgodnie z art.455 ust.1 pkt1</w:t>
      </w:r>
      <w:r w:rsidRPr="006E10F7">
        <w:rPr>
          <w:sz w:val="24"/>
          <w:szCs w:val="24"/>
        </w:rPr>
        <w:t xml:space="preserve"> ustawy.</w:t>
      </w:r>
    </w:p>
    <w:p w:rsidR="007F090A" w:rsidRDefault="007F090A" w:rsidP="007F090A">
      <w:pPr>
        <w:spacing w:line="276" w:lineRule="auto"/>
        <w:jc w:val="both"/>
        <w:rPr>
          <w:rFonts w:asciiTheme="minorHAnsi" w:hAnsiTheme="minorHAnsi" w:cstheme="minorHAnsi"/>
          <w:sz w:val="22"/>
          <w:szCs w:val="22"/>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2" w:name="_Hlk66276641"/>
      <w:r w:rsidRPr="006C775B">
        <w:rPr>
          <w:rStyle w:val="FontStyle39"/>
          <w:rFonts w:ascii="Times New Roman" w:hAnsi="Times New Roman"/>
          <w:sz w:val="24"/>
          <w:u w:val="none"/>
        </w:rPr>
        <w:t>ROZDZIAŁ XXI</w:t>
      </w:r>
    </w:p>
    <w:p w:rsidR="004F0F3D"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POUCZENIE O ŚRODKACH OCHRONY PRAWNEJ PRZYSŁUGUJĄCYCH WYKONAWCY</w:t>
      </w:r>
    </w:p>
    <w:p w:rsidR="00950972" w:rsidRDefault="00950972" w:rsidP="00950972">
      <w:pPr>
        <w:rPr>
          <w:rFonts w:eastAsia="SimSun"/>
        </w:rPr>
      </w:pPr>
    </w:p>
    <w:p w:rsidR="00950972" w:rsidRDefault="00950972" w:rsidP="00950972">
      <w:pPr>
        <w:rPr>
          <w:rFonts w:eastAsia="SimSun"/>
        </w:rPr>
      </w:pPr>
    </w:p>
    <w:bookmarkEnd w:id="2"/>
    <w:p w:rsidR="007F090A" w:rsidRPr="00337E22" w:rsidRDefault="007F090A" w:rsidP="00CA5A16">
      <w:pPr>
        <w:autoSpaceDE w:val="0"/>
        <w:autoSpaceDN w:val="0"/>
        <w:adjustRightInd w:val="0"/>
        <w:spacing w:line="360" w:lineRule="auto"/>
        <w:jc w:val="both"/>
        <w:rPr>
          <w:sz w:val="24"/>
          <w:szCs w:val="24"/>
        </w:rPr>
      </w:pPr>
      <w:r w:rsidRPr="00337E22">
        <w:rPr>
          <w:sz w:val="24"/>
          <w:szCs w:val="24"/>
        </w:rPr>
        <w:t xml:space="preserve">Wykonawcy, a także innemu podmiotowi, jeżeli ma lub miał interes w uzyskaniu zamówienia oraz poniósł lub może ponieść szkodę w wyniku naruszenia przez Zamawiającego przepisów Pzp, przysługują środki ochrony prawnej określone </w:t>
      </w:r>
      <w:r w:rsidRPr="004F0F3D">
        <w:rPr>
          <w:sz w:val="24"/>
          <w:szCs w:val="24"/>
        </w:rPr>
        <w:t xml:space="preserve">w </w:t>
      </w:r>
      <w:r w:rsidRPr="004F0F3D">
        <w:rPr>
          <w:bCs/>
          <w:sz w:val="24"/>
          <w:szCs w:val="24"/>
        </w:rPr>
        <w:t>Dziale IX ustawy Pzp</w:t>
      </w:r>
      <w:r w:rsidRPr="004F0F3D">
        <w:rPr>
          <w:sz w:val="24"/>
          <w:szCs w:val="24"/>
        </w:rPr>
        <w:t>.</w:t>
      </w:r>
      <w:r w:rsidRPr="00337E22">
        <w:rPr>
          <w:sz w:val="24"/>
          <w:szCs w:val="24"/>
        </w:rPr>
        <w:t xml:space="preserve"> Środki ochrony prawnej wobec ogłoszenia o zamówieniu oraz specyfikacji warunków zamówienia przysługują również organizacjom wpisanym na listę, o której mowa w art. 469 pkt 15 ustawy Pzp.</w:t>
      </w:r>
    </w:p>
    <w:p w:rsidR="007F090A" w:rsidRPr="00337E22" w:rsidRDefault="007F090A" w:rsidP="00CA5A16">
      <w:pPr>
        <w:autoSpaceDE w:val="0"/>
        <w:autoSpaceDN w:val="0"/>
        <w:adjustRightInd w:val="0"/>
        <w:spacing w:line="360"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3" w:name="_Hlk66276673"/>
      <w:r w:rsidRPr="006C775B">
        <w:rPr>
          <w:rStyle w:val="FontStyle39"/>
          <w:rFonts w:ascii="Times New Roman" w:hAnsi="Times New Roman"/>
          <w:sz w:val="24"/>
          <w:u w:val="none"/>
        </w:rPr>
        <w:t>ROZDZIAŁ XXII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MAKSYMALNA LICZBA WYKONAWCÓW, Z KTÓRYMI ZAMAWIAJĄCY ZAWRZE UMOWĘ RAMOWĄ</w:t>
      </w:r>
    </w:p>
    <w:bookmarkEnd w:id="3"/>
    <w:p w:rsidR="007F090A" w:rsidRDefault="007F090A" w:rsidP="007F090A">
      <w:pPr>
        <w:spacing w:line="276" w:lineRule="auto"/>
        <w:jc w:val="both"/>
        <w:rPr>
          <w:bCs/>
          <w:sz w:val="24"/>
          <w:szCs w:val="24"/>
        </w:rPr>
      </w:pPr>
      <w:r w:rsidRPr="00337E22">
        <w:rPr>
          <w:bCs/>
          <w:sz w:val="24"/>
          <w:szCs w:val="24"/>
        </w:rPr>
        <w:t>Zamawiający nie przewiduje zawarcia umowy ramowej.</w:t>
      </w:r>
    </w:p>
    <w:p w:rsidR="00E75A0F" w:rsidRPr="00337E22" w:rsidRDefault="00E75A0F" w:rsidP="007F090A">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INFORMACJA O PRZEWIDYWANYM WYBORZE NAJKORZYSTNIEJSZEJ OFERTY Z ZACHOWANIEM AUKCJI ELEKTRONICZNEJ</w:t>
      </w:r>
    </w:p>
    <w:p w:rsidR="004F0F3D" w:rsidRDefault="004F0F3D" w:rsidP="008930A8">
      <w:pPr>
        <w:pStyle w:val="Nagwek1"/>
        <w:keepNext/>
        <w:suppressAutoHyphens/>
        <w:spacing w:before="0" w:line="276" w:lineRule="auto"/>
        <w:jc w:val="both"/>
        <w:rPr>
          <w:rFonts w:ascii="Times New Roman" w:eastAsia="SimSun" w:hAnsi="Times New Roman"/>
          <w:bCs/>
          <w:szCs w:val="24"/>
        </w:rPr>
      </w:pPr>
    </w:p>
    <w:p w:rsidR="007F090A" w:rsidRDefault="007F090A" w:rsidP="00842512">
      <w:pPr>
        <w:spacing w:line="276" w:lineRule="auto"/>
        <w:jc w:val="both"/>
        <w:rPr>
          <w:bCs/>
          <w:sz w:val="24"/>
          <w:szCs w:val="24"/>
        </w:rPr>
      </w:pPr>
      <w:r w:rsidRPr="00337E22">
        <w:rPr>
          <w:bCs/>
          <w:sz w:val="24"/>
          <w:szCs w:val="24"/>
        </w:rPr>
        <w:t>Zamawiający nie przewiduje przeprowadzenia aukcji elektronicznej.</w:t>
      </w:r>
    </w:p>
    <w:p w:rsidR="00A231AC" w:rsidRPr="00337E22" w:rsidRDefault="00A231AC"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ROZLICZENIA MIĘDZY ZAMAWIAJĄCYM, A WYKONAWCĄ</w:t>
      </w:r>
    </w:p>
    <w:p w:rsidR="007F090A" w:rsidRPr="00337E22" w:rsidRDefault="007F090A" w:rsidP="00AA52FA">
      <w:pPr>
        <w:numPr>
          <w:ilvl w:val="0"/>
          <w:numId w:val="25"/>
        </w:numPr>
        <w:tabs>
          <w:tab w:val="clear" w:pos="720"/>
        </w:tabs>
        <w:spacing w:line="276" w:lineRule="auto"/>
        <w:ind w:left="357" w:hanging="357"/>
        <w:jc w:val="both"/>
        <w:rPr>
          <w:bCs/>
          <w:sz w:val="24"/>
          <w:szCs w:val="24"/>
        </w:rPr>
      </w:pPr>
      <w:r w:rsidRPr="00337E22">
        <w:rPr>
          <w:bCs/>
          <w:sz w:val="24"/>
          <w:szCs w:val="24"/>
        </w:rPr>
        <w:t>Zamawiający nie przewiduje rozliczenia zawartej umowy o zamówienie publiczne w walutach obcych.</w:t>
      </w:r>
    </w:p>
    <w:p w:rsidR="007F090A" w:rsidRDefault="007F090A" w:rsidP="00AA52FA">
      <w:pPr>
        <w:numPr>
          <w:ilvl w:val="0"/>
          <w:numId w:val="25"/>
        </w:numPr>
        <w:tabs>
          <w:tab w:val="clear" w:pos="720"/>
        </w:tabs>
        <w:spacing w:line="276" w:lineRule="auto"/>
        <w:ind w:left="357" w:hanging="357"/>
        <w:jc w:val="both"/>
        <w:rPr>
          <w:bCs/>
          <w:sz w:val="24"/>
          <w:szCs w:val="24"/>
        </w:rPr>
      </w:pPr>
      <w:r w:rsidRPr="00337E22">
        <w:rPr>
          <w:bCs/>
          <w:sz w:val="24"/>
          <w:szCs w:val="24"/>
        </w:rPr>
        <w:t>Rozliczenie między Zamawiającym, a Wykonawcą będzie prowadzone w złotych polskich.</w:t>
      </w:r>
    </w:p>
    <w:p w:rsidR="00B1553A" w:rsidRPr="00337E22" w:rsidRDefault="00B1553A" w:rsidP="00B1553A">
      <w:pPr>
        <w:spacing w:line="276" w:lineRule="auto"/>
        <w:ind w:left="357"/>
        <w:jc w:val="both"/>
        <w:rPr>
          <w:bCs/>
          <w:sz w:val="24"/>
          <w:szCs w:val="24"/>
        </w:rPr>
      </w:pP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ZWROT KOSZTÓW </w:t>
      </w:r>
      <w:r w:rsidR="00CA5A16">
        <w:rPr>
          <w:rFonts w:ascii="Times New Roman" w:eastAsia="SimSun" w:hAnsi="Times New Roman"/>
          <w:bCs/>
          <w:szCs w:val="24"/>
          <w:u w:val="none"/>
        </w:rPr>
        <w:t>UDZIAŁU W POSTĘ</w:t>
      </w:r>
      <w:r w:rsidRPr="006C775B">
        <w:rPr>
          <w:rFonts w:ascii="Times New Roman" w:eastAsia="SimSun" w:hAnsi="Times New Roman"/>
          <w:bCs/>
          <w:szCs w:val="24"/>
          <w:u w:val="none"/>
        </w:rPr>
        <w:t>POWANIU</w:t>
      </w:r>
    </w:p>
    <w:p w:rsidR="004F0F3D" w:rsidRDefault="004F0F3D" w:rsidP="008930A8">
      <w:pPr>
        <w:pStyle w:val="Nagwek1"/>
        <w:keepNext/>
        <w:suppressAutoHyphens/>
        <w:spacing w:before="0" w:line="276" w:lineRule="auto"/>
        <w:rPr>
          <w:rFonts w:ascii="Times New Roman" w:eastAsia="SimSun" w:hAnsi="Times New Roman"/>
          <w:bCs/>
          <w:szCs w:val="24"/>
        </w:rPr>
      </w:pPr>
    </w:p>
    <w:p w:rsidR="007F090A" w:rsidRDefault="007F090A" w:rsidP="00842512">
      <w:pPr>
        <w:spacing w:line="276" w:lineRule="auto"/>
        <w:jc w:val="both"/>
        <w:rPr>
          <w:bCs/>
          <w:sz w:val="24"/>
          <w:szCs w:val="24"/>
        </w:rPr>
      </w:pPr>
      <w:r w:rsidRPr="00337E22">
        <w:rPr>
          <w:bCs/>
          <w:sz w:val="24"/>
          <w:szCs w:val="24"/>
        </w:rPr>
        <w:t>Zamawiający nie przewiduje zwrotu kosztów udziału w niniejszym postępowaniu.</w:t>
      </w:r>
    </w:p>
    <w:p w:rsidR="00B1553A" w:rsidRPr="00337E22" w:rsidRDefault="00B1553A" w:rsidP="00842512">
      <w:pPr>
        <w:spacing w:line="276" w:lineRule="auto"/>
        <w:jc w:val="both"/>
        <w:rPr>
          <w:bCs/>
          <w:sz w:val="24"/>
          <w:szCs w:val="24"/>
        </w:rPr>
      </w:pP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XXVI</w:t>
      </w:r>
    </w:p>
    <w:p w:rsidR="00BD6916" w:rsidRPr="006C775B" w:rsidRDefault="00BD6916" w:rsidP="00BD6916">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PODWYKONAWSTWO </w:t>
      </w:r>
    </w:p>
    <w:p w:rsidR="00BD6916" w:rsidRPr="00BD6916" w:rsidRDefault="00BD6916" w:rsidP="00BD6916">
      <w:pPr>
        <w:rPr>
          <w:rFonts w:eastAsia="SimSun"/>
        </w:rPr>
      </w:pPr>
    </w:p>
    <w:p w:rsidR="007F090A" w:rsidRPr="00337E22" w:rsidRDefault="007F090A" w:rsidP="00AA52FA">
      <w:pPr>
        <w:numPr>
          <w:ilvl w:val="0"/>
          <w:numId w:val="26"/>
        </w:numPr>
        <w:suppressAutoHyphens/>
        <w:autoSpaceDE w:val="0"/>
        <w:autoSpaceDN w:val="0"/>
        <w:adjustRightInd w:val="0"/>
        <w:spacing w:line="276" w:lineRule="auto"/>
        <w:ind w:left="357" w:hanging="357"/>
        <w:jc w:val="both"/>
        <w:rPr>
          <w:sz w:val="24"/>
          <w:szCs w:val="24"/>
        </w:rPr>
      </w:pPr>
      <w:r w:rsidRPr="00337E22">
        <w:rPr>
          <w:sz w:val="24"/>
          <w:szCs w:val="24"/>
        </w:rPr>
        <w:t xml:space="preserve">Wykonawca może powierzyć wykonanie części zamówienia podwykonawcy. </w:t>
      </w:r>
    </w:p>
    <w:p w:rsidR="007F090A" w:rsidRPr="00337E22" w:rsidRDefault="007F090A" w:rsidP="00AA52FA">
      <w:pPr>
        <w:numPr>
          <w:ilvl w:val="0"/>
          <w:numId w:val="26"/>
        </w:numPr>
        <w:suppressAutoHyphens/>
        <w:spacing w:line="276" w:lineRule="auto"/>
        <w:ind w:left="357" w:hanging="357"/>
        <w:jc w:val="both"/>
        <w:rPr>
          <w:sz w:val="24"/>
          <w:szCs w:val="24"/>
        </w:rPr>
      </w:pPr>
      <w:r w:rsidRPr="00337E22">
        <w:rPr>
          <w:sz w:val="24"/>
          <w:szCs w:val="24"/>
        </w:rPr>
        <w:t>Zamawiający żąda wskazania przez wykonawcę w ofercie części zamówienia, których wykonanie zamierza powierzyć podwykonawcom oraz podania nazw ewentualnych podwykonawców, jeżeli są już znani.</w:t>
      </w:r>
    </w:p>
    <w:p w:rsidR="007F090A" w:rsidRPr="00337E22" w:rsidRDefault="007F090A" w:rsidP="00AA52FA">
      <w:pPr>
        <w:numPr>
          <w:ilvl w:val="0"/>
          <w:numId w:val="26"/>
        </w:numPr>
        <w:suppressAutoHyphens/>
        <w:autoSpaceDE w:val="0"/>
        <w:autoSpaceDN w:val="0"/>
        <w:adjustRightInd w:val="0"/>
        <w:spacing w:line="276" w:lineRule="auto"/>
        <w:ind w:left="357" w:hanging="357"/>
        <w:jc w:val="both"/>
        <w:rPr>
          <w:sz w:val="24"/>
          <w:szCs w:val="24"/>
        </w:rPr>
      </w:pPr>
      <w:r w:rsidRPr="00337E22">
        <w:rPr>
          <w:sz w:val="24"/>
          <w:szCs w:val="24"/>
        </w:rPr>
        <w:t>W przypadkach, o których mowa w ust. 2 Zamawiający może badać, czy nie zachodzą wobec podwykonawcy niebędącego podmiotem udostępniającym zasoby podstawy wykluczenia, o których mowa w art. 108</w:t>
      </w:r>
      <w:r w:rsidR="00AE6FB5">
        <w:rPr>
          <w:sz w:val="24"/>
          <w:szCs w:val="24"/>
        </w:rPr>
        <w:t xml:space="preserve"> i art.109 ust.1 pkt 1 i 4</w:t>
      </w:r>
      <w:r w:rsidRPr="00337E22">
        <w:rPr>
          <w:sz w:val="24"/>
          <w:szCs w:val="24"/>
        </w:rPr>
        <w:t xml:space="preserve"> ustawy Pzp. Wykonawca na żądanie zamawiającego przedstawia oświadczenie, o którym mowa w art. 125 ust. 1, lub podmiotowe środki dowodowe dotyczące tego podwykonawcy.</w:t>
      </w:r>
    </w:p>
    <w:p w:rsidR="007F090A" w:rsidRPr="00337E22" w:rsidRDefault="007F090A" w:rsidP="00AA52FA">
      <w:pPr>
        <w:numPr>
          <w:ilvl w:val="0"/>
          <w:numId w:val="26"/>
        </w:numPr>
        <w:suppressAutoHyphens/>
        <w:autoSpaceDE w:val="0"/>
        <w:autoSpaceDN w:val="0"/>
        <w:adjustRightInd w:val="0"/>
        <w:spacing w:line="276" w:lineRule="auto"/>
        <w:ind w:left="357" w:hanging="357"/>
        <w:rPr>
          <w:sz w:val="24"/>
          <w:szCs w:val="24"/>
        </w:rPr>
      </w:pPr>
      <w:r w:rsidRPr="00337E22">
        <w:rPr>
          <w:sz w:val="24"/>
          <w:szCs w:val="24"/>
        </w:rPr>
        <w:t>Jeżeli zmiana albo rezygnacja z podwykonawcy dotyczy podmiotu, na którego zasoby wykonawca powoływał się, na zasadach określonych w art. 118 ust. 1 ustawy Pzp, w celu wykazan</w:t>
      </w:r>
      <w:r w:rsidR="006C775B">
        <w:rPr>
          <w:sz w:val="24"/>
          <w:szCs w:val="24"/>
        </w:rPr>
        <w:t xml:space="preserve">ia spełniania warunków udziału </w:t>
      </w:r>
      <w:r w:rsidRPr="00337E22">
        <w:rPr>
          <w:sz w:val="24"/>
          <w:szCs w:val="24"/>
        </w:rPr>
        <w:t>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w:t>
      </w:r>
    </w:p>
    <w:p w:rsidR="007F090A" w:rsidRPr="00337E22" w:rsidRDefault="007F090A" w:rsidP="00AA52FA">
      <w:pPr>
        <w:numPr>
          <w:ilvl w:val="0"/>
          <w:numId w:val="26"/>
        </w:numPr>
        <w:suppressAutoHyphens/>
        <w:autoSpaceDE w:val="0"/>
        <w:autoSpaceDN w:val="0"/>
        <w:adjustRightInd w:val="0"/>
        <w:spacing w:line="276" w:lineRule="auto"/>
        <w:ind w:left="357" w:hanging="357"/>
        <w:jc w:val="both"/>
        <w:rPr>
          <w:sz w:val="24"/>
          <w:szCs w:val="24"/>
        </w:rPr>
      </w:pPr>
      <w:r w:rsidRPr="00337E22">
        <w:rPr>
          <w:sz w:val="24"/>
          <w:szCs w:val="24"/>
        </w:rPr>
        <w:t>Powierzenie wykonania części zamówienia podwykonawcom nie zwalnia wykonawcy z odpowiedzialności za należyte wykonanie tego zamówienia.</w:t>
      </w:r>
    </w:p>
    <w:p w:rsidR="007F090A" w:rsidRPr="00337E22" w:rsidRDefault="007F090A" w:rsidP="00AA52FA">
      <w:pPr>
        <w:numPr>
          <w:ilvl w:val="0"/>
          <w:numId w:val="26"/>
        </w:numPr>
        <w:suppressAutoHyphens/>
        <w:autoSpaceDE w:val="0"/>
        <w:autoSpaceDN w:val="0"/>
        <w:adjustRightInd w:val="0"/>
        <w:spacing w:line="276" w:lineRule="auto"/>
        <w:ind w:left="357" w:hanging="357"/>
        <w:jc w:val="both"/>
        <w:rPr>
          <w:sz w:val="24"/>
          <w:szCs w:val="24"/>
        </w:rPr>
      </w:pPr>
      <w:r w:rsidRPr="00337E22">
        <w:rPr>
          <w:sz w:val="24"/>
          <w:szCs w:val="24"/>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rsidR="007F090A" w:rsidRPr="00337E22" w:rsidRDefault="007F090A" w:rsidP="00AA52FA">
      <w:pPr>
        <w:numPr>
          <w:ilvl w:val="0"/>
          <w:numId w:val="26"/>
        </w:numPr>
        <w:suppressAutoHyphens/>
        <w:autoSpaceDE w:val="0"/>
        <w:autoSpaceDN w:val="0"/>
        <w:adjustRightInd w:val="0"/>
        <w:spacing w:line="276" w:lineRule="auto"/>
        <w:ind w:left="357" w:hanging="357"/>
        <w:jc w:val="both"/>
        <w:rPr>
          <w:sz w:val="24"/>
          <w:szCs w:val="24"/>
        </w:rPr>
      </w:pPr>
      <w:r w:rsidRPr="00337E22">
        <w:rPr>
          <w:sz w:val="24"/>
          <w:szCs w:val="24"/>
        </w:rPr>
        <w:t>Wykonawca, podwykonawca zamówienia na usługi zamierzający zawrzeć umowę o podwykonawstwo, której przedmiotem są usługi, jest obowiązany, w trakcie realizacji zamówienia, do przedłożenia zamawiającemu projektu tej umowy, przy czym podwykonawca lub dalszy podwykonawca jest obowiązany dołączyć zgodę wykonawcy na zawarcie umowy o podwykonawstwo o treści zgodnej z projektem umowy.</w:t>
      </w:r>
    </w:p>
    <w:p w:rsidR="007F090A" w:rsidRPr="00337E22" w:rsidRDefault="007F090A" w:rsidP="00AA52FA">
      <w:pPr>
        <w:numPr>
          <w:ilvl w:val="0"/>
          <w:numId w:val="26"/>
        </w:numPr>
        <w:suppressAutoHyphens/>
        <w:autoSpaceDE w:val="0"/>
        <w:autoSpaceDN w:val="0"/>
        <w:adjustRightInd w:val="0"/>
        <w:spacing w:line="276" w:lineRule="auto"/>
        <w:ind w:left="357" w:hanging="357"/>
        <w:jc w:val="both"/>
        <w:rPr>
          <w:color w:val="000000"/>
          <w:sz w:val="24"/>
          <w:szCs w:val="24"/>
        </w:rPr>
      </w:pPr>
      <w:r w:rsidRPr="00337E22">
        <w:rPr>
          <w:color w:val="000000"/>
          <w:sz w:val="24"/>
          <w:szCs w:val="24"/>
        </w:rPr>
        <w:t xml:space="preserve">Wykonawca, podwykonawca na usługi przedkłada zamawiającemu poświadczoną za zgodność z oryginałem kopię zawartej umowy o podwykonawstwo, której przedmiotem są usługi, w terminie 7 dni od dnia jej zawarcia. </w:t>
      </w:r>
    </w:p>
    <w:p w:rsidR="007F090A" w:rsidRPr="00337E22" w:rsidRDefault="007F090A" w:rsidP="006C0F6C">
      <w:pPr>
        <w:autoSpaceDE w:val="0"/>
        <w:autoSpaceDN w:val="0"/>
        <w:adjustRightInd w:val="0"/>
        <w:spacing w:line="276" w:lineRule="auto"/>
        <w:ind w:left="357"/>
        <w:jc w:val="both"/>
        <w:rPr>
          <w:color w:val="000000"/>
          <w:sz w:val="24"/>
          <w:szCs w:val="24"/>
        </w:rPr>
      </w:pPr>
    </w:p>
    <w:p w:rsidR="004F0F3D" w:rsidRPr="006C775B" w:rsidRDefault="008930A8" w:rsidP="004F0F3D">
      <w:pPr>
        <w:pStyle w:val="Nagwek1"/>
        <w:keepNext/>
        <w:suppressAutoHyphens/>
        <w:spacing w:before="0" w:line="276" w:lineRule="auto"/>
        <w:ind w:left="567"/>
        <w:jc w:val="center"/>
        <w:rPr>
          <w:rFonts w:ascii="Times New Roman" w:eastAsia="SimSun" w:hAnsi="Times New Roman"/>
          <w:bCs/>
          <w:szCs w:val="24"/>
          <w:u w:val="none"/>
        </w:rPr>
      </w:pPr>
      <w:r w:rsidRPr="006C775B">
        <w:rPr>
          <w:rStyle w:val="FontStyle39"/>
          <w:rFonts w:ascii="Times New Roman" w:hAnsi="Times New Roman"/>
          <w:sz w:val="24"/>
          <w:u w:val="none"/>
        </w:rPr>
        <w:t>ROZDZIAŁ XXVII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KLAU</w:t>
      </w:r>
      <w:r w:rsidR="00CD2F9F">
        <w:rPr>
          <w:rFonts w:ascii="Times New Roman" w:eastAsia="SimSun" w:hAnsi="Times New Roman"/>
          <w:bCs/>
          <w:szCs w:val="24"/>
          <w:u w:val="none"/>
        </w:rPr>
        <w:t>Z</w:t>
      </w:r>
      <w:r w:rsidRPr="006C775B">
        <w:rPr>
          <w:rFonts w:ascii="Times New Roman" w:eastAsia="SimSun" w:hAnsi="Times New Roman"/>
          <w:bCs/>
          <w:szCs w:val="24"/>
          <w:u w:val="none"/>
        </w:rPr>
        <w:t>ULA INFORMACYJNA Z ART.13 RODO</w:t>
      </w:r>
    </w:p>
    <w:p w:rsidR="007F090A" w:rsidRDefault="00C67906" w:rsidP="003E217C">
      <w:pPr>
        <w:pStyle w:val="Style8"/>
        <w:widowControl/>
        <w:spacing w:before="77"/>
        <w:ind w:left="720"/>
        <w:rPr>
          <w:rStyle w:val="FontStyle39"/>
          <w:rFonts w:ascii="Times New Roman" w:hAnsi="Times New Roman" w:cs="Times New Roman"/>
          <w:sz w:val="24"/>
        </w:rPr>
      </w:pPr>
      <w:r w:rsidRPr="00337E22">
        <w:rPr>
          <w:rStyle w:val="FontStyle39"/>
          <w:rFonts w:ascii="Times New Roman" w:hAnsi="Times New Roman" w:cs="Times New Roman"/>
          <w:sz w:val="24"/>
        </w:rPr>
        <w:t xml:space="preserve">1.Zgodnie z załączoną do </w:t>
      </w:r>
      <w:proofErr w:type="gramStart"/>
      <w:r w:rsidR="00B2018E">
        <w:rPr>
          <w:rStyle w:val="FontStyle39"/>
          <w:rFonts w:ascii="Times New Roman" w:hAnsi="Times New Roman" w:cs="Times New Roman"/>
          <w:sz w:val="24"/>
        </w:rPr>
        <w:t xml:space="preserve">SWZ </w:t>
      </w:r>
      <w:r w:rsidRPr="00337E22">
        <w:rPr>
          <w:rStyle w:val="FontStyle39"/>
          <w:rFonts w:ascii="Times New Roman" w:hAnsi="Times New Roman" w:cs="Times New Roman"/>
          <w:sz w:val="24"/>
        </w:rPr>
        <w:t xml:space="preserve"> Klauzulą</w:t>
      </w:r>
      <w:proofErr w:type="gramEnd"/>
      <w:r w:rsidRPr="00337E22">
        <w:rPr>
          <w:rStyle w:val="FontStyle39"/>
          <w:rFonts w:ascii="Times New Roman" w:hAnsi="Times New Roman" w:cs="Times New Roman"/>
          <w:sz w:val="24"/>
        </w:rPr>
        <w:t xml:space="preserve"> RODO. </w:t>
      </w:r>
    </w:p>
    <w:p w:rsidR="00823365" w:rsidRPr="00337E22" w:rsidRDefault="00823365" w:rsidP="003E217C">
      <w:pPr>
        <w:pStyle w:val="Style8"/>
        <w:widowControl/>
        <w:spacing w:before="77"/>
        <w:ind w:left="720"/>
        <w:rPr>
          <w:i/>
        </w:rPr>
      </w:pPr>
    </w:p>
    <w:p w:rsidR="007F090A" w:rsidRPr="00337E22" w:rsidRDefault="007F090A" w:rsidP="00842512">
      <w:pPr>
        <w:pStyle w:val="Akapitzlist1"/>
        <w:suppressAutoHyphens w:val="0"/>
        <w:spacing w:line="276" w:lineRule="auto"/>
        <w:ind w:left="0"/>
        <w:contextualSpacing/>
        <w:jc w:val="both"/>
        <w:rPr>
          <w:i/>
          <w:lang w:eastAsia="pl-PL"/>
        </w:rPr>
      </w:pPr>
    </w:p>
    <w:p w:rsidR="004F0F3D" w:rsidRPr="006C775B" w:rsidRDefault="008930A8" w:rsidP="004F0F3D">
      <w:pPr>
        <w:pStyle w:val="Nagwek1"/>
        <w:keepNext/>
        <w:suppressAutoHyphens/>
        <w:spacing w:before="0" w:line="276" w:lineRule="auto"/>
        <w:ind w:left="567"/>
        <w:jc w:val="center"/>
        <w:rPr>
          <w:rFonts w:ascii="Times New Roman" w:hAnsi="Times New Roman"/>
          <w:szCs w:val="24"/>
          <w:u w:val="none"/>
        </w:rPr>
      </w:pPr>
      <w:bookmarkStart w:id="4" w:name="_Hlk66277402"/>
      <w:r w:rsidRPr="006C775B">
        <w:rPr>
          <w:rStyle w:val="FontStyle39"/>
          <w:rFonts w:ascii="Times New Roman" w:hAnsi="Times New Roman"/>
          <w:sz w:val="24"/>
          <w:u w:val="none"/>
        </w:rPr>
        <w:t>ROZDZIAŁ XXVIII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POSTANOWIENIA KOŃCOWE</w:t>
      </w:r>
    </w:p>
    <w:bookmarkEnd w:id="4"/>
    <w:p w:rsidR="007F090A" w:rsidRPr="00337E22" w:rsidRDefault="007F090A" w:rsidP="00AA52FA">
      <w:pPr>
        <w:numPr>
          <w:ilvl w:val="3"/>
          <w:numId w:val="28"/>
        </w:numPr>
        <w:tabs>
          <w:tab w:val="clear" w:pos="2880"/>
        </w:tabs>
        <w:suppressAutoHyphens/>
        <w:spacing w:line="276" w:lineRule="auto"/>
        <w:ind w:left="357" w:hanging="357"/>
        <w:jc w:val="both"/>
        <w:rPr>
          <w:sz w:val="24"/>
          <w:szCs w:val="24"/>
        </w:rPr>
      </w:pPr>
      <w:r w:rsidRPr="00337E22">
        <w:rPr>
          <w:sz w:val="24"/>
          <w:szCs w:val="24"/>
        </w:rPr>
        <w:t>Zasady udostępniania dokumentów.</w:t>
      </w:r>
    </w:p>
    <w:p w:rsidR="007F090A" w:rsidRPr="00337E22" w:rsidRDefault="007F090A" w:rsidP="00AA52FA">
      <w:pPr>
        <w:numPr>
          <w:ilvl w:val="2"/>
          <w:numId w:val="29"/>
        </w:numPr>
        <w:suppressAutoHyphens/>
        <w:autoSpaceDE w:val="0"/>
        <w:autoSpaceDN w:val="0"/>
        <w:adjustRightInd w:val="0"/>
        <w:spacing w:line="276" w:lineRule="auto"/>
        <w:ind w:left="714" w:hanging="357"/>
        <w:jc w:val="both"/>
        <w:rPr>
          <w:sz w:val="24"/>
          <w:szCs w:val="24"/>
        </w:rPr>
      </w:pPr>
      <w:r w:rsidRPr="00337E22">
        <w:rPr>
          <w:sz w:val="24"/>
          <w:szCs w:val="24"/>
        </w:rPr>
        <w:t>Protokół postępowania jest jawny i udostępniany na wniosek.</w:t>
      </w:r>
      <w:r w:rsidRPr="00337E22">
        <w:rPr>
          <w:bCs/>
          <w:sz w:val="24"/>
          <w:szCs w:val="24"/>
        </w:rPr>
        <w:t xml:space="preserve"> </w:t>
      </w:r>
    </w:p>
    <w:p w:rsidR="007F090A" w:rsidRDefault="007F090A" w:rsidP="00AA52FA">
      <w:pPr>
        <w:numPr>
          <w:ilvl w:val="2"/>
          <w:numId w:val="29"/>
        </w:numPr>
        <w:suppressAutoHyphens/>
        <w:autoSpaceDE w:val="0"/>
        <w:autoSpaceDN w:val="0"/>
        <w:adjustRightInd w:val="0"/>
        <w:spacing w:line="276" w:lineRule="auto"/>
        <w:ind w:left="714" w:hanging="357"/>
        <w:jc w:val="both"/>
        <w:rPr>
          <w:sz w:val="24"/>
          <w:szCs w:val="24"/>
        </w:rPr>
      </w:pPr>
      <w:r w:rsidRPr="00337E22">
        <w:rPr>
          <w:sz w:val="24"/>
          <w:szCs w:val="24"/>
        </w:rPr>
        <w:t>Załączniki do protokołu postępowania udostępnia się po dokonaniu wyboru najkorzystniejszej oferty albo unieważnieniu postępowania, z tym</w:t>
      </w:r>
      <w:r w:rsidR="006C0F6C">
        <w:rPr>
          <w:sz w:val="24"/>
          <w:szCs w:val="24"/>
        </w:rPr>
        <w:t>,</w:t>
      </w:r>
      <w:r w:rsidRPr="00337E22">
        <w:rPr>
          <w:sz w:val="24"/>
          <w:szCs w:val="24"/>
        </w:rPr>
        <w:t xml:space="preserve"> że oferty wraz z załącznikami udostępnia się niezwłocznie po otwarciu ofert, nie później jednak niż w terminie 3 dni od dnia otwarcia ofert, z uwzględnieniem art. 166 ust. 3 lub art. 291 ust. 2 zdanie drugie ustawy Pzp,</w:t>
      </w:r>
      <w:r w:rsidRPr="00337E22">
        <w:rPr>
          <w:color w:val="000000"/>
          <w:sz w:val="24"/>
          <w:szCs w:val="24"/>
        </w:rPr>
        <w:t xml:space="preserve"> </w:t>
      </w:r>
      <w:r w:rsidRPr="00337E22">
        <w:rPr>
          <w:sz w:val="24"/>
          <w:szCs w:val="24"/>
        </w:rPr>
        <w:t>przy czym nie udostępnia się informacji, które mają charakter poufny.</w:t>
      </w:r>
    </w:p>
    <w:p w:rsidR="007F090A" w:rsidRPr="00337E22" w:rsidRDefault="007F090A" w:rsidP="00AD607D">
      <w:pPr>
        <w:tabs>
          <w:tab w:val="left" w:pos="2115"/>
        </w:tabs>
        <w:spacing w:line="276" w:lineRule="auto"/>
        <w:jc w:val="center"/>
        <w:rPr>
          <w:b/>
          <w:bCs/>
          <w:sz w:val="24"/>
          <w:szCs w:val="24"/>
        </w:rPr>
      </w:pPr>
    </w:p>
    <w:p w:rsidR="008930A8" w:rsidRPr="006C775B" w:rsidRDefault="008930A8" w:rsidP="00AD607D">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XXIX</w:t>
      </w:r>
    </w:p>
    <w:p w:rsidR="007F090A" w:rsidRDefault="00B1553A" w:rsidP="00AD607D">
      <w:pPr>
        <w:jc w:val="center"/>
        <w:rPr>
          <w:rFonts w:eastAsia="SimSun"/>
          <w:b/>
          <w:sz w:val="24"/>
          <w:szCs w:val="24"/>
        </w:rPr>
      </w:pPr>
      <w:r>
        <w:rPr>
          <w:rFonts w:eastAsia="SimSun"/>
          <w:b/>
          <w:sz w:val="24"/>
          <w:szCs w:val="24"/>
        </w:rPr>
        <w:t xml:space="preserve">         </w:t>
      </w:r>
      <w:r w:rsidR="00AD607D">
        <w:rPr>
          <w:rFonts w:eastAsia="SimSun"/>
          <w:b/>
          <w:sz w:val="24"/>
          <w:szCs w:val="24"/>
        </w:rPr>
        <w:t xml:space="preserve"> </w:t>
      </w:r>
      <w:r w:rsidR="00BD6916" w:rsidRPr="006C775B">
        <w:rPr>
          <w:rFonts w:eastAsia="SimSun"/>
          <w:b/>
          <w:sz w:val="24"/>
          <w:szCs w:val="24"/>
        </w:rPr>
        <w:t>ZAŁĄCZNIKI</w:t>
      </w:r>
    </w:p>
    <w:p w:rsidR="00AD607D" w:rsidRPr="00337E22" w:rsidRDefault="00AD607D" w:rsidP="006C775B">
      <w:pPr>
        <w:jc w:val="center"/>
        <w:rPr>
          <w:szCs w:val="24"/>
        </w:rPr>
      </w:pPr>
    </w:p>
    <w:p w:rsidR="00527EC7" w:rsidRDefault="00527EC7" w:rsidP="00AA52FA">
      <w:pPr>
        <w:numPr>
          <w:ilvl w:val="1"/>
          <w:numId w:val="27"/>
        </w:numPr>
        <w:spacing w:line="276" w:lineRule="auto"/>
        <w:ind w:left="567"/>
        <w:rPr>
          <w:sz w:val="24"/>
          <w:szCs w:val="24"/>
        </w:rPr>
      </w:pPr>
      <w:r>
        <w:rPr>
          <w:sz w:val="24"/>
          <w:szCs w:val="24"/>
        </w:rPr>
        <w:t>Szczegółowy opis przedmiotu zamówienia</w:t>
      </w:r>
      <w:r w:rsidR="00CC7326">
        <w:rPr>
          <w:sz w:val="24"/>
          <w:szCs w:val="24"/>
        </w:rPr>
        <w:t xml:space="preserve"> – Załącznik nr 1</w:t>
      </w:r>
    </w:p>
    <w:p w:rsidR="00527EC7" w:rsidRDefault="00527EC7" w:rsidP="00AA52FA">
      <w:pPr>
        <w:numPr>
          <w:ilvl w:val="1"/>
          <w:numId w:val="27"/>
        </w:numPr>
        <w:spacing w:line="276" w:lineRule="auto"/>
        <w:ind w:left="567"/>
        <w:rPr>
          <w:sz w:val="24"/>
          <w:szCs w:val="24"/>
        </w:rPr>
      </w:pPr>
      <w:r>
        <w:rPr>
          <w:sz w:val="24"/>
          <w:szCs w:val="24"/>
        </w:rPr>
        <w:t xml:space="preserve"> </w:t>
      </w:r>
      <w:proofErr w:type="gramStart"/>
      <w:r>
        <w:rPr>
          <w:sz w:val="24"/>
          <w:szCs w:val="24"/>
        </w:rPr>
        <w:t xml:space="preserve">Projekt </w:t>
      </w:r>
      <w:r w:rsidR="007F090A" w:rsidRPr="00014B6B">
        <w:rPr>
          <w:sz w:val="24"/>
          <w:szCs w:val="24"/>
        </w:rPr>
        <w:t xml:space="preserve"> Umowy</w:t>
      </w:r>
      <w:proofErr w:type="gramEnd"/>
      <w:r w:rsidR="00CC7326">
        <w:rPr>
          <w:sz w:val="24"/>
          <w:szCs w:val="24"/>
        </w:rPr>
        <w:t xml:space="preserve"> z załącznikami – Załącznik nr2</w:t>
      </w:r>
      <w:r w:rsidR="00CD2F9F" w:rsidRPr="00014B6B">
        <w:rPr>
          <w:sz w:val="24"/>
          <w:szCs w:val="24"/>
        </w:rPr>
        <w:t xml:space="preserve"> , </w:t>
      </w:r>
    </w:p>
    <w:p w:rsidR="00527EC7" w:rsidRDefault="00527EC7" w:rsidP="00AA52FA">
      <w:pPr>
        <w:numPr>
          <w:ilvl w:val="1"/>
          <w:numId w:val="27"/>
        </w:numPr>
        <w:spacing w:line="276" w:lineRule="auto"/>
        <w:ind w:left="567"/>
        <w:rPr>
          <w:sz w:val="24"/>
          <w:szCs w:val="24"/>
        </w:rPr>
      </w:pPr>
      <w:r w:rsidRPr="00527EC7">
        <w:rPr>
          <w:sz w:val="24"/>
          <w:szCs w:val="24"/>
        </w:rPr>
        <w:t>K</w:t>
      </w:r>
      <w:r w:rsidR="00CD2F9F" w:rsidRPr="00527EC7">
        <w:rPr>
          <w:sz w:val="24"/>
          <w:szCs w:val="24"/>
        </w:rPr>
        <w:t>lauzula RODO</w:t>
      </w:r>
      <w:r w:rsidR="00CC7326">
        <w:rPr>
          <w:sz w:val="24"/>
          <w:szCs w:val="24"/>
        </w:rPr>
        <w:t xml:space="preserve"> ( do Umowy) – Załącznik nr 3</w:t>
      </w:r>
      <w:r>
        <w:rPr>
          <w:sz w:val="24"/>
          <w:szCs w:val="24"/>
        </w:rPr>
        <w:t xml:space="preserve"> </w:t>
      </w:r>
    </w:p>
    <w:p w:rsidR="007F090A" w:rsidRDefault="007F090A" w:rsidP="00AA52FA">
      <w:pPr>
        <w:numPr>
          <w:ilvl w:val="1"/>
          <w:numId w:val="27"/>
        </w:numPr>
        <w:spacing w:line="276" w:lineRule="auto"/>
        <w:ind w:left="567"/>
        <w:rPr>
          <w:sz w:val="24"/>
          <w:szCs w:val="24"/>
        </w:rPr>
      </w:pPr>
      <w:r w:rsidRPr="00527EC7">
        <w:rPr>
          <w:sz w:val="24"/>
          <w:szCs w:val="24"/>
        </w:rPr>
        <w:t xml:space="preserve">Formularz ofertowy – Załącznik nr </w:t>
      </w:r>
      <w:r w:rsidR="00527EC7">
        <w:rPr>
          <w:sz w:val="24"/>
          <w:szCs w:val="24"/>
        </w:rPr>
        <w:t>4</w:t>
      </w:r>
      <w:r w:rsidR="00CC7326">
        <w:rPr>
          <w:sz w:val="24"/>
          <w:szCs w:val="24"/>
        </w:rPr>
        <w:t xml:space="preserve"> oraz 4.1- Specyfikacja techniczna określająca parametry przedmiotu zamówienia.</w:t>
      </w:r>
    </w:p>
    <w:p w:rsidR="007F090A" w:rsidRPr="00014B6B" w:rsidRDefault="007F090A" w:rsidP="00AA52FA">
      <w:pPr>
        <w:numPr>
          <w:ilvl w:val="1"/>
          <w:numId w:val="27"/>
        </w:numPr>
        <w:spacing w:line="276" w:lineRule="auto"/>
        <w:ind w:left="567"/>
        <w:rPr>
          <w:sz w:val="24"/>
          <w:szCs w:val="24"/>
        </w:rPr>
      </w:pPr>
      <w:r w:rsidRPr="00014B6B">
        <w:rPr>
          <w:sz w:val="24"/>
          <w:szCs w:val="24"/>
        </w:rPr>
        <w:t xml:space="preserve">Oświadczenie składane na podstawie art. 125 ust. 1 ustawy – Załącznik nr </w:t>
      </w:r>
      <w:r w:rsidR="00CC7326">
        <w:rPr>
          <w:sz w:val="24"/>
          <w:szCs w:val="24"/>
        </w:rPr>
        <w:t>5</w:t>
      </w:r>
    </w:p>
    <w:p w:rsidR="007F090A" w:rsidRPr="00014B6B" w:rsidRDefault="007F090A" w:rsidP="00AA52FA">
      <w:pPr>
        <w:numPr>
          <w:ilvl w:val="1"/>
          <w:numId w:val="27"/>
        </w:numPr>
        <w:spacing w:line="276" w:lineRule="auto"/>
        <w:ind w:left="567"/>
        <w:rPr>
          <w:sz w:val="24"/>
          <w:szCs w:val="24"/>
        </w:rPr>
      </w:pPr>
      <w:r w:rsidRPr="00014B6B">
        <w:rPr>
          <w:sz w:val="24"/>
          <w:szCs w:val="24"/>
        </w:rPr>
        <w:t>Oświadczenie o przynależności bądź nie do gr</w:t>
      </w:r>
      <w:r w:rsidR="00527EC7">
        <w:rPr>
          <w:sz w:val="24"/>
          <w:szCs w:val="24"/>
        </w:rPr>
        <w:t xml:space="preserve">upy kapitałowej – Załącznik nr </w:t>
      </w:r>
      <w:r w:rsidR="00CC7326">
        <w:rPr>
          <w:sz w:val="24"/>
          <w:szCs w:val="24"/>
        </w:rPr>
        <w:t>6</w:t>
      </w:r>
    </w:p>
    <w:p w:rsidR="007F090A" w:rsidRPr="00014B6B" w:rsidRDefault="007F090A" w:rsidP="00AA52FA">
      <w:pPr>
        <w:numPr>
          <w:ilvl w:val="1"/>
          <w:numId w:val="27"/>
        </w:numPr>
        <w:spacing w:line="276" w:lineRule="auto"/>
        <w:ind w:left="567"/>
        <w:rPr>
          <w:sz w:val="24"/>
          <w:szCs w:val="24"/>
        </w:rPr>
      </w:pPr>
      <w:r w:rsidRPr="00014B6B">
        <w:rPr>
          <w:sz w:val="24"/>
          <w:szCs w:val="24"/>
        </w:rPr>
        <w:t xml:space="preserve">Wykaz zrealizowanych </w:t>
      </w:r>
      <w:r w:rsidR="00527EC7">
        <w:rPr>
          <w:sz w:val="24"/>
          <w:szCs w:val="24"/>
        </w:rPr>
        <w:t>dostaw</w:t>
      </w:r>
      <w:r w:rsidRPr="00014B6B">
        <w:rPr>
          <w:sz w:val="24"/>
          <w:szCs w:val="24"/>
        </w:rPr>
        <w:t xml:space="preserve"> – </w:t>
      </w:r>
      <w:r w:rsidR="00CC7326">
        <w:rPr>
          <w:sz w:val="24"/>
          <w:szCs w:val="24"/>
        </w:rPr>
        <w:t>Załącznik nr 7</w:t>
      </w:r>
    </w:p>
    <w:p w:rsidR="00527EC7" w:rsidRDefault="00527EC7" w:rsidP="00527EC7">
      <w:pPr>
        <w:numPr>
          <w:ilvl w:val="1"/>
          <w:numId w:val="27"/>
        </w:numPr>
        <w:shd w:val="clear" w:color="auto" w:fill="FFFFFF"/>
        <w:spacing w:line="276" w:lineRule="auto"/>
        <w:ind w:left="567"/>
        <w:rPr>
          <w:bCs/>
          <w:color w:val="000000"/>
          <w:sz w:val="24"/>
          <w:szCs w:val="24"/>
        </w:rPr>
      </w:pPr>
      <w:r w:rsidRPr="00014B6B">
        <w:rPr>
          <w:bCs/>
          <w:color w:val="000000"/>
          <w:sz w:val="24"/>
          <w:szCs w:val="24"/>
        </w:rPr>
        <w:t xml:space="preserve">Zobowiązanie do udostępnienia wiedzy i doświadczenia – Załącznik nr </w:t>
      </w:r>
      <w:r w:rsidR="00CC7326">
        <w:rPr>
          <w:bCs/>
          <w:color w:val="000000"/>
          <w:sz w:val="24"/>
          <w:szCs w:val="24"/>
        </w:rPr>
        <w:t>8</w:t>
      </w:r>
    </w:p>
    <w:p w:rsidR="00385A62" w:rsidRPr="00014B6B" w:rsidRDefault="00385A62" w:rsidP="00527EC7">
      <w:pPr>
        <w:numPr>
          <w:ilvl w:val="1"/>
          <w:numId w:val="27"/>
        </w:numPr>
        <w:shd w:val="clear" w:color="auto" w:fill="FFFFFF"/>
        <w:spacing w:line="276" w:lineRule="auto"/>
        <w:ind w:left="567"/>
        <w:rPr>
          <w:bCs/>
          <w:color w:val="000000"/>
          <w:sz w:val="24"/>
          <w:szCs w:val="24"/>
        </w:rPr>
      </w:pPr>
    </w:p>
    <w:p w:rsidR="00B92F12" w:rsidRPr="00694294" w:rsidRDefault="00B92F12" w:rsidP="00B92F12">
      <w:pPr>
        <w:spacing w:line="276" w:lineRule="auto"/>
        <w:ind w:left="567"/>
        <w:rPr>
          <w:sz w:val="24"/>
          <w:szCs w:val="24"/>
        </w:rPr>
      </w:pPr>
    </w:p>
    <w:p w:rsidR="00823365" w:rsidRDefault="00BF70CC" w:rsidP="0000336E">
      <w:pPr>
        <w:autoSpaceDE w:val="0"/>
        <w:autoSpaceDN w:val="0"/>
        <w:adjustRightInd w:val="0"/>
        <w:rPr>
          <w:bCs/>
        </w:rPr>
      </w:pPr>
      <w:r>
        <w:rPr>
          <w:sz w:val="24"/>
          <w:szCs w:val="24"/>
        </w:rPr>
        <w:t xml:space="preserve">                                                                                               </w:t>
      </w:r>
      <w:r w:rsidR="00B26817">
        <w:rPr>
          <w:sz w:val="24"/>
          <w:szCs w:val="24"/>
        </w:rPr>
        <w:t xml:space="preserve">     </w:t>
      </w:r>
      <w:r>
        <w:rPr>
          <w:sz w:val="24"/>
          <w:szCs w:val="24"/>
        </w:rPr>
        <w:t xml:space="preserve"> </w:t>
      </w:r>
      <w:r w:rsidR="0092682C">
        <w:rPr>
          <w:bCs/>
        </w:rPr>
        <w:t xml:space="preserve"> </w:t>
      </w:r>
      <w:r w:rsidR="006652F8">
        <w:rPr>
          <w:bCs/>
        </w:rPr>
        <w:t xml:space="preserve"> </w:t>
      </w:r>
    </w:p>
    <w:p w:rsidR="0092682C" w:rsidRDefault="00823365" w:rsidP="00823365">
      <w:pPr>
        <w:autoSpaceDE w:val="0"/>
        <w:autoSpaceDN w:val="0"/>
        <w:adjustRightInd w:val="0"/>
        <w:ind w:left="4956"/>
        <w:rPr>
          <w:rStyle w:val="FontStyle39"/>
          <w:rFonts w:ascii="Times New Roman" w:hAnsi="Times New Roman"/>
          <w:sz w:val="24"/>
          <w:szCs w:val="24"/>
        </w:rPr>
      </w:pPr>
      <w:r>
        <w:rPr>
          <w:rStyle w:val="FontStyle39"/>
          <w:rFonts w:ascii="Times New Roman" w:hAnsi="Times New Roman"/>
          <w:b/>
          <w:bCs/>
          <w:sz w:val="24"/>
          <w:szCs w:val="24"/>
        </w:rPr>
        <w:t xml:space="preserve">          </w:t>
      </w:r>
      <w:proofErr w:type="gramStart"/>
      <w:r w:rsidR="0092682C" w:rsidRPr="00E6667D">
        <w:rPr>
          <w:rStyle w:val="FontStyle39"/>
          <w:rFonts w:ascii="Times New Roman" w:hAnsi="Times New Roman"/>
          <w:b/>
          <w:bCs/>
          <w:sz w:val="24"/>
          <w:szCs w:val="24"/>
        </w:rPr>
        <w:t>Zatwierdzam:</w:t>
      </w:r>
      <w:r w:rsidR="0092682C">
        <w:rPr>
          <w:rStyle w:val="FontStyle39"/>
          <w:rFonts w:ascii="Times New Roman" w:hAnsi="Times New Roman"/>
          <w:sz w:val="24"/>
          <w:szCs w:val="24"/>
        </w:rPr>
        <w:t xml:space="preserve">                                                 </w:t>
      </w:r>
      <w:proofErr w:type="gramEnd"/>
      <w:r w:rsidR="0092682C">
        <w:rPr>
          <w:rStyle w:val="FontStyle39"/>
          <w:rFonts w:ascii="Times New Roman" w:hAnsi="Times New Roman"/>
          <w:sz w:val="24"/>
          <w:szCs w:val="24"/>
        </w:rPr>
        <w:t xml:space="preserve">                                                                     </w:t>
      </w:r>
    </w:p>
    <w:p w:rsidR="0092682C" w:rsidRPr="003304E4" w:rsidRDefault="003304E4" w:rsidP="0000336E">
      <w:pPr>
        <w:pStyle w:val="Style8"/>
        <w:widowControl/>
        <w:spacing w:before="77"/>
        <w:ind w:left="3540"/>
        <w:jc w:val="both"/>
        <w:rPr>
          <w:rStyle w:val="FontStyle39"/>
          <w:rFonts w:ascii="Times New Roman" w:hAnsi="Times New Roman" w:cs="Times New Roman"/>
          <w:b/>
          <w:sz w:val="24"/>
        </w:rPr>
      </w:pPr>
      <w:r>
        <w:rPr>
          <w:rStyle w:val="FontStyle39"/>
          <w:rFonts w:ascii="Times New Roman" w:hAnsi="Times New Roman" w:cs="Times New Roman"/>
          <w:sz w:val="24"/>
        </w:rPr>
        <w:t xml:space="preserve">                                 </w:t>
      </w:r>
      <w:proofErr w:type="gramStart"/>
      <w:r w:rsidR="0092682C" w:rsidRPr="003304E4">
        <w:rPr>
          <w:rStyle w:val="FontStyle39"/>
          <w:rFonts w:ascii="Times New Roman" w:hAnsi="Times New Roman" w:cs="Times New Roman"/>
          <w:b/>
          <w:sz w:val="24"/>
        </w:rPr>
        <w:t>WÓJT  GMINY</w:t>
      </w:r>
      <w:proofErr w:type="gramEnd"/>
      <w:r w:rsidR="0092682C" w:rsidRPr="003304E4">
        <w:rPr>
          <w:rStyle w:val="FontStyle39"/>
          <w:rFonts w:ascii="Times New Roman" w:hAnsi="Times New Roman" w:cs="Times New Roman"/>
          <w:b/>
          <w:sz w:val="24"/>
        </w:rPr>
        <w:t xml:space="preserve"> </w:t>
      </w:r>
      <w:r w:rsidR="00BC11D8">
        <w:rPr>
          <w:rStyle w:val="FontStyle39"/>
          <w:rFonts w:ascii="Times New Roman" w:hAnsi="Times New Roman" w:cs="Times New Roman"/>
          <w:b/>
          <w:sz w:val="24"/>
        </w:rPr>
        <w:t xml:space="preserve"> </w:t>
      </w:r>
      <w:r w:rsidR="0092682C" w:rsidRPr="003304E4">
        <w:rPr>
          <w:rStyle w:val="FontStyle39"/>
          <w:rFonts w:ascii="Times New Roman" w:hAnsi="Times New Roman" w:cs="Times New Roman"/>
          <w:b/>
          <w:sz w:val="24"/>
        </w:rPr>
        <w:t>MRĄGOWO</w:t>
      </w:r>
    </w:p>
    <w:p w:rsidR="0092682C" w:rsidRPr="003304E4" w:rsidRDefault="0092682C" w:rsidP="0000336E">
      <w:pPr>
        <w:pStyle w:val="Style8"/>
        <w:widowControl/>
        <w:spacing w:before="77"/>
        <w:ind w:left="3540"/>
        <w:jc w:val="both"/>
        <w:rPr>
          <w:rStyle w:val="FontStyle39"/>
          <w:rFonts w:ascii="Times New Roman" w:hAnsi="Times New Roman" w:cs="Times New Roman"/>
          <w:b/>
          <w:sz w:val="24"/>
        </w:rPr>
      </w:pPr>
    </w:p>
    <w:p w:rsidR="00BF70CC" w:rsidRDefault="0092682C" w:rsidP="0000336E">
      <w:pPr>
        <w:pStyle w:val="Style8"/>
        <w:widowControl/>
        <w:spacing w:before="77"/>
        <w:ind w:left="3540"/>
        <w:jc w:val="both"/>
        <w:rPr>
          <w:rStyle w:val="FontStyle39"/>
          <w:rFonts w:ascii="Times New Roman" w:hAnsi="Times New Roman" w:cs="Times New Roman"/>
          <w:sz w:val="24"/>
        </w:rPr>
      </w:pPr>
      <w:r w:rsidRPr="003304E4">
        <w:rPr>
          <w:rStyle w:val="FontStyle39"/>
          <w:rFonts w:ascii="Times New Roman" w:hAnsi="Times New Roman" w:cs="Times New Roman"/>
          <w:b/>
          <w:sz w:val="24"/>
        </w:rPr>
        <w:t xml:space="preserve">                                   </w:t>
      </w:r>
      <w:r w:rsidR="003304E4" w:rsidRPr="003304E4">
        <w:rPr>
          <w:rStyle w:val="FontStyle39"/>
          <w:rFonts w:ascii="Times New Roman" w:hAnsi="Times New Roman" w:cs="Times New Roman"/>
          <w:b/>
          <w:sz w:val="24"/>
        </w:rPr>
        <w:t>(…)</w:t>
      </w:r>
      <w:r w:rsidRPr="003304E4">
        <w:rPr>
          <w:rStyle w:val="FontStyle39"/>
          <w:rFonts w:ascii="Times New Roman" w:hAnsi="Times New Roman" w:cs="Times New Roman"/>
          <w:b/>
          <w:sz w:val="24"/>
        </w:rPr>
        <w:t xml:space="preserve"> </w:t>
      </w:r>
      <w:r w:rsidR="005E7A4C" w:rsidRPr="003304E4">
        <w:rPr>
          <w:rStyle w:val="FontStyle39"/>
          <w:rFonts w:ascii="Times New Roman" w:hAnsi="Times New Roman" w:cs="Times New Roman"/>
          <w:b/>
          <w:sz w:val="24"/>
        </w:rPr>
        <w:t>PIOTR PIERCEWICZ</w:t>
      </w:r>
      <w:r w:rsidRPr="003304E4">
        <w:rPr>
          <w:rStyle w:val="FontStyle39"/>
          <w:rFonts w:ascii="Times New Roman" w:hAnsi="Times New Roman" w:cs="Times New Roman"/>
          <w:b/>
          <w:sz w:val="24"/>
        </w:rPr>
        <w:t xml:space="preserve"> </w:t>
      </w:r>
    </w:p>
    <w:p w:rsidR="00163139" w:rsidRDefault="00163139" w:rsidP="0000336E">
      <w:pPr>
        <w:pStyle w:val="Style8"/>
        <w:widowControl/>
        <w:spacing w:before="77"/>
        <w:ind w:left="3540"/>
        <w:jc w:val="both"/>
        <w:rPr>
          <w:rStyle w:val="FontStyle39"/>
          <w:rFonts w:ascii="Times New Roman" w:hAnsi="Times New Roman" w:cs="Times New Roman"/>
          <w:sz w:val="24"/>
        </w:rPr>
      </w:pPr>
    </w:p>
    <w:p w:rsidR="00385A62" w:rsidRDefault="00385A62" w:rsidP="0000336E">
      <w:pPr>
        <w:pStyle w:val="Style8"/>
        <w:widowControl/>
        <w:spacing w:before="77"/>
        <w:ind w:left="3540"/>
        <w:jc w:val="both"/>
        <w:rPr>
          <w:rStyle w:val="FontStyle39"/>
          <w:rFonts w:ascii="Times New Roman" w:hAnsi="Times New Roman" w:cs="Times New Roman"/>
          <w:sz w:val="24"/>
        </w:rPr>
      </w:pPr>
    </w:p>
    <w:p w:rsidR="00385A62" w:rsidRDefault="00385A62" w:rsidP="0000336E">
      <w:pPr>
        <w:pStyle w:val="Style8"/>
        <w:widowControl/>
        <w:spacing w:before="77"/>
        <w:ind w:left="3540"/>
        <w:jc w:val="both"/>
        <w:rPr>
          <w:rStyle w:val="FontStyle39"/>
          <w:rFonts w:ascii="Times New Roman" w:hAnsi="Times New Roman" w:cs="Times New Roman"/>
          <w:sz w:val="24"/>
        </w:rPr>
      </w:pPr>
    </w:p>
    <w:p w:rsidR="00385A62" w:rsidRDefault="00385A62" w:rsidP="0000336E">
      <w:pPr>
        <w:pStyle w:val="Style8"/>
        <w:widowControl/>
        <w:spacing w:before="77"/>
        <w:ind w:left="3540"/>
        <w:jc w:val="both"/>
        <w:rPr>
          <w:rStyle w:val="FontStyle39"/>
          <w:rFonts w:ascii="Times New Roman" w:hAnsi="Times New Roman" w:cs="Times New Roman"/>
          <w:sz w:val="24"/>
        </w:rPr>
      </w:pPr>
    </w:p>
    <w:p w:rsidR="00385A62" w:rsidRDefault="00385A62" w:rsidP="0000336E">
      <w:pPr>
        <w:pStyle w:val="Style8"/>
        <w:widowControl/>
        <w:spacing w:before="77"/>
        <w:ind w:left="3540"/>
        <w:jc w:val="both"/>
        <w:rPr>
          <w:rStyle w:val="FontStyle39"/>
          <w:rFonts w:ascii="Times New Roman" w:hAnsi="Times New Roman" w:cs="Times New Roman"/>
          <w:sz w:val="24"/>
        </w:rPr>
      </w:pPr>
    </w:p>
    <w:p w:rsidR="00385A62" w:rsidRDefault="00385A62" w:rsidP="0000336E">
      <w:pPr>
        <w:pStyle w:val="Style8"/>
        <w:widowControl/>
        <w:spacing w:before="77"/>
        <w:ind w:left="3540"/>
        <w:jc w:val="both"/>
        <w:rPr>
          <w:rStyle w:val="FontStyle39"/>
          <w:rFonts w:ascii="Times New Roman" w:hAnsi="Times New Roman" w:cs="Times New Roman"/>
          <w:sz w:val="24"/>
        </w:rPr>
      </w:pPr>
    </w:p>
    <w:p w:rsidR="00163139" w:rsidRDefault="00BF70CC" w:rsidP="00BF70CC">
      <w:pPr>
        <w:autoSpaceDE w:val="0"/>
        <w:autoSpaceDN w:val="0"/>
        <w:adjustRightInd w:val="0"/>
        <w:rPr>
          <w:sz w:val="24"/>
          <w:szCs w:val="24"/>
        </w:rPr>
      </w:pPr>
      <w:r w:rsidRPr="001D30E4">
        <w:rPr>
          <w:sz w:val="24"/>
          <w:szCs w:val="24"/>
        </w:rPr>
        <w:t>Sporządziła:</w:t>
      </w:r>
    </w:p>
    <w:p w:rsidR="004D11CB" w:rsidRPr="006C775B" w:rsidRDefault="00BF70CC" w:rsidP="00A231AC">
      <w:pPr>
        <w:autoSpaceDE w:val="0"/>
        <w:autoSpaceDN w:val="0"/>
        <w:adjustRightInd w:val="0"/>
        <w:rPr>
          <w:sz w:val="24"/>
          <w:szCs w:val="24"/>
        </w:rPr>
      </w:pPr>
      <w:r w:rsidRPr="001D30E4">
        <w:rPr>
          <w:sz w:val="24"/>
          <w:szCs w:val="24"/>
        </w:rPr>
        <w:t xml:space="preserve">Beata Mularczyk </w:t>
      </w:r>
      <w:r w:rsidRPr="006C775B">
        <w:rPr>
          <w:sz w:val="24"/>
          <w:szCs w:val="24"/>
        </w:rPr>
        <w:t>Mrągowo, dnia</w:t>
      </w:r>
      <w:r w:rsidR="003304E4" w:rsidRPr="006C775B">
        <w:rPr>
          <w:sz w:val="24"/>
          <w:szCs w:val="24"/>
        </w:rPr>
        <w:t xml:space="preserve"> </w:t>
      </w:r>
      <w:r w:rsidR="00E9518D">
        <w:rPr>
          <w:sz w:val="24"/>
          <w:szCs w:val="24"/>
        </w:rPr>
        <w:t>10.06</w:t>
      </w:r>
      <w:r w:rsidR="003B09BC">
        <w:rPr>
          <w:sz w:val="24"/>
          <w:szCs w:val="24"/>
        </w:rPr>
        <w:t>.2022</w:t>
      </w:r>
      <w:proofErr w:type="gramStart"/>
      <w:r w:rsidR="003304E4" w:rsidRPr="006C775B">
        <w:rPr>
          <w:sz w:val="24"/>
          <w:szCs w:val="24"/>
        </w:rPr>
        <w:t>r</w:t>
      </w:r>
      <w:proofErr w:type="gramEnd"/>
      <w:r w:rsidRPr="006C775B">
        <w:rPr>
          <w:sz w:val="24"/>
          <w:szCs w:val="24"/>
        </w:rPr>
        <w:t>.</w:t>
      </w:r>
    </w:p>
    <w:sectPr w:rsidR="004D11CB" w:rsidRPr="006C775B" w:rsidSect="003A5321">
      <w:footerReference w:type="even" r:id="rId43"/>
      <w:footerReference w:type="default" r:id="rId44"/>
      <w:pgSz w:w="11906" w:h="16838"/>
      <w:pgMar w:top="1417" w:right="1133" w:bottom="851"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2E4AB08" w15:done="0"/>
  <w15:commentEx w15:paraId="17BE2E37" w15:done="0"/>
  <w15:commentEx w15:paraId="17AE0DA5" w15:done="0"/>
  <w15:commentEx w15:paraId="6EA9DA0C" w15:done="0"/>
  <w15:commentEx w15:paraId="406150DB" w15:done="0"/>
  <w15:commentEx w15:paraId="11AE91B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2E4AB08" w16cid:durableId="2649BA21"/>
  <w16cid:commentId w16cid:paraId="17BE2E37" w16cid:durableId="2649BE4D"/>
  <w16cid:commentId w16cid:paraId="17AE0DA5" w16cid:durableId="2649BCE8"/>
  <w16cid:commentId w16cid:paraId="6EA9DA0C" w16cid:durableId="2649C50C"/>
  <w16cid:commentId w16cid:paraId="406150DB" w16cid:durableId="2649C574"/>
  <w16cid:commentId w16cid:paraId="11AE91B9" w16cid:durableId="2649C695"/>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32CF" w:rsidRDefault="000432CF">
      <w:r>
        <w:separator/>
      </w:r>
    </w:p>
  </w:endnote>
  <w:endnote w:type="continuationSeparator" w:id="0">
    <w:p w:rsidR="000432CF" w:rsidRDefault="000432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ans">
    <w:panose1 w:val="020B0604020202020204"/>
    <w:charset w:val="EE"/>
    <w:family w:val="swiss"/>
    <w:pitch w:val="variable"/>
    <w:sig w:usb0="E0000AFF" w:usb1="500078FF" w:usb2="00000021" w:usb3="00000000" w:csb0="000001B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2CF" w:rsidRDefault="00FC2B01" w:rsidP="00AE5AED">
    <w:pPr>
      <w:pStyle w:val="Stopka"/>
      <w:framePr w:wrap="around" w:vAnchor="text" w:hAnchor="margin" w:xAlign="right" w:y="1"/>
      <w:rPr>
        <w:rStyle w:val="Numerstrony"/>
      </w:rPr>
    </w:pPr>
    <w:r>
      <w:rPr>
        <w:rStyle w:val="Numerstrony"/>
      </w:rPr>
      <w:fldChar w:fldCharType="begin"/>
    </w:r>
    <w:r w:rsidR="000432CF">
      <w:rPr>
        <w:rStyle w:val="Numerstrony"/>
      </w:rPr>
      <w:instrText xml:space="preserve">PAGE  </w:instrText>
    </w:r>
    <w:r>
      <w:rPr>
        <w:rStyle w:val="Numerstrony"/>
      </w:rPr>
      <w:fldChar w:fldCharType="end"/>
    </w:r>
  </w:p>
  <w:p w:rsidR="000432CF" w:rsidRDefault="000432CF"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2CF" w:rsidRDefault="00FC2B01" w:rsidP="00AE5AED">
    <w:pPr>
      <w:pStyle w:val="Stopka"/>
      <w:framePr w:wrap="around" w:vAnchor="text" w:hAnchor="margin" w:xAlign="right" w:y="1"/>
      <w:rPr>
        <w:rStyle w:val="Numerstrony"/>
      </w:rPr>
    </w:pPr>
    <w:r>
      <w:rPr>
        <w:rStyle w:val="Numerstrony"/>
      </w:rPr>
      <w:fldChar w:fldCharType="begin"/>
    </w:r>
    <w:r w:rsidR="000432CF">
      <w:rPr>
        <w:rStyle w:val="Numerstrony"/>
      </w:rPr>
      <w:instrText xml:space="preserve">PAGE  </w:instrText>
    </w:r>
    <w:r>
      <w:rPr>
        <w:rStyle w:val="Numerstrony"/>
      </w:rPr>
      <w:fldChar w:fldCharType="separate"/>
    </w:r>
    <w:r w:rsidR="00985AB8">
      <w:rPr>
        <w:rStyle w:val="Numerstrony"/>
        <w:noProof/>
      </w:rPr>
      <w:t>1</w:t>
    </w:r>
    <w:r>
      <w:rPr>
        <w:rStyle w:val="Numerstrony"/>
      </w:rPr>
      <w:fldChar w:fldCharType="end"/>
    </w:r>
  </w:p>
  <w:p w:rsidR="000432CF" w:rsidRDefault="000432CF"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32CF" w:rsidRDefault="000432CF">
      <w:r>
        <w:separator/>
      </w:r>
    </w:p>
  </w:footnote>
  <w:footnote w:type="continuationSeparator" w:id="0">
    <w:p w:rsidR="000432CF" w:rsidRDefault="000432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B507C"/>
    <w:multiLevelType w:val="multilevel"/>
    <w:tmpl w:val="BB0C371C"/>
    <w:lvl w:ilvl="0">
      <w:start w:val="1"/>
      <w:numFmt w:val="decimal"/>
      <w:lvlText w:val="%1."/>
      <w:lvlJc w:val="left"/>
      <w:pPr>
        <w:ind w:left="360" w:hanging="360"/>
      </w:pPr>
    </w:lvl>
    <w:lvl w:ilvl="1">
      <w:numFmt w:val="decimalZero"/>
      <w:isLgl/>
      <w:lvlText w:val="%1.%2"/>
      <w:lvlJc w:val="left"/>
      <w:pPr>
        <w:ind w:left="1275" w:hanging="55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1">
    <w:nsid w:val="05AE1946"/>
    <w:multiLevelType w:val="hybridMultilevel"/>
    <w:tmpl w:val="998E7946"/>
    <w:lvl w:ilvl="0" w:tplc="04150011">
      <w:start w:val="1"/>
      <w:numFmt w:val="decimal"/>
      <w:lvlText w:val="%1)"/>
      <w:lvlJc w:val="left"/>
      <w:pPr>
        <w:ind w:left="720" w:hanging="360"/>
      </w:pPr>
      <w:rPr>
        <w:rFonts w:cs="Times New Roman"/>
      </w:rPr>
    </w:lvl>
    <w:lvl w:ilvl="1" w:tplc="FA3A4784">
      <w:start w:val="1"/>
      <w:numFmt w:val="decimal"/>
      <w:lvlText w:val="%2)"/>
      <w:lvlJc w:val="left"/>
      <w:pPr>
        <w:ind w:left="502" w:hanging="360"/>
      </w:pPr>
      <w:rPr>
        <w:rFonts w:cs="Times New Roman"/>
        <w:sz w:val="22"/>
      </w:rPr>
    </w:lvl>
    <w:lvl w:ilvl="2" w:tplc="E266F834">
      <w:start w:val="11"/>
      <w:numFmt w:val="decimal"/>
      <w:lvlText w:val="%3"/>
      <w:lvlJc w:val="left"/>
      <w:pPr>
        <w:ind w:left="2340" w:hanging="360"/>
      </w:pPr>
      <w:rPr>
        <w:rFonts w:cs="Times New Roman" w:hint="default"/>
        <w:b/>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5BD5664"/>
    <w:multiLevelType w:val="hybridMultilevel"/>
    <w:tmpl w:val="93CC624E"/>
    <w:lvl w:ilvl="0" w:tplc="C1C4FFB2">
      <w:start w:val="3"/>
      <w:numFmt w:val="decimal"/>
      <w:lvlText w:val="%1."/>
      <w:lvlJc w:val="left"/>
      <w:pPr>
        <w:ind w:left="1483" w:hanging="360"/>
      </w:pPr>
      <w:rPr>
        <w:rFonts w:hint="default"/>
        <w:b w:val="0"/>
      </w:rPr>
    </w:lvl>
    <w:lvl w:ilvl="1" w:tplc="3F587A70">
      <w:start w:val="1"/>
      <w:numFmt w:val="decimal"/>
      <w:lvlText w:val="%2)"/>
      <w:lvlJc w:val="left"/>
      <w:pPr>
        <w:ind w:left="2203" w:hanging="360"/>
      </w:pPr>
      <w:rPr>
        <w:b w:val="0"/>
      </w:rPr>
    </w:lvl>
    <w:lvl w:ilvl="2" w:tplc="0415001B" w:tentative="1">
      <w:start w:val="1"/>
      <w:numFmt w:val="lowerRoman"/>
      <w:lvlText w:val="%3."/>
      <w:lvlJc w:val="right"/>
      <w:pPr>
        <w:ind w:left="2923" w:hanging="180"/>
      </w:pPr>
    </w:lvl>
    <w:lvl w:ilvl="3" w:tplc="0415000F" w:tentative="1">
      <w:start w:val="1"/>
      <w:numFmt w:val="decimal"/>
      <w:lvlText w:val="%4."/>
      <w:lvlJc w:val="left"/>
      <w:pPr>
        <w:ind w:left="3643" w:hanging="360"/>
      </w:pPr>
    </w:lvl>
    <w:lvl w:ilvl="4" w:tplc="04150019" w:tentative="1">
      <w:start w:val="1"/>
      <w:numFmt w:val="lowerLetter"/>
      <w:lvlText w:val="%5."/>
      <w:lvlJc w:val="left"/>
      <w:pPr>
        <w:ind w:left="4363" w:hanging="360"/>
      </w:pPr>
    </w:lvl>
    <w:lvl w:ilvl="5" w:tplc="0415001B" w:tentative="1">
      <w:start w:val="1"/>
      <w:numFmt w:val="lowerRoman"/>
      <w:lvlText w:val="%6."/>
      <w:lvlJc w:val="right"/>
      <w:pPr>
        <w:ind w:left="5083" w:hanging="180"/>
      </w:pPr>
    </w:lvl>
    <w:lvl w:ilvl="6" w:tplc="0415000F" w:tentative="1">
      <w:start w:val="1"/>
      <w:numFmt w:val="decimal"/>
      <w:lvlText w:val="%7."/>
      <w:lvlJc w:val="left"/>
      <w:pPr>
        <w:ind w:left="5803" w:hanging="360"/>
      </w:pPr>
    </w:lvl>
    <w:lvl w:ilvl="7" w:tplc="04150019" w:tentative="1">
      <w:start w:val="1"/>
      <w:numFmt w:val="lowerLetter"/>
      <w:lvlText w:val="%8."/>
      <w:lvlJc w:val="left"/>
      <w:pPr>
        <w:ind w:left="6523" w:hanging="360"/>
      </w:pPr>
    </w:lvl>
    <w:lvl w:ilvl="8" w:tplc="0415001B" w:tentative="1">
      <w:start w:val="1"/>
      <w:numFmt w:val="lowerRoman"/>
      <w:lvlText w:val="%9."/>
      <w:lvlJc w:val="right"/>
      <w:pPr>
        <w:ind w:left="7243" w:hanging="180"/>
      </w:pPr>
    </w:lvl>
  </w:abstractNum>
  <w:abstractNum w:abstractNumId="3">
    <w:nsid w:val="05D27E07"/>
    <w:multiLevelType w:val="multilevel"/>
    <w:tmpl w:val="3488C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nsid w:val="09EE312E"/>
    <w:multiLevelType w:val="hybridMultilevel"/>
    <w:tmpl w:val="09D480F4"/>
    <w:lvl w:ilvl="0" w:tplc="41A81FB0">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A7C760A"/>
    <w:multiLevelType w:val="hybridMultilevel"/>
    <w:tmpl w:val="C2084B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24D5675"/>
    <w:multiLevelType w:val="hybridMultilevel"/>
    <w:tmpl w:val="369455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3100476"/>
    <w:multiLevelType w:val="multilevel"/>
    <w:tmpl w:val="B5D2DC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863524"/>
    <w:multiLevelType w:val="hybridMultilevel"/>
    <w:tmpl w:val="71DC6A70"/>
    <w:lvl w:ilvl="0" w:tplc="3F6EAA44">
      <w:start w:val="1"/>
      <w:numFmt w:val="upperRoman"/>
      <w:lvlText w:val="%1."/>
      <w:lvlJc w:val="left"/>
      <w:pPr>
        <w:ind w:left="1215" w:hanging="720"/>
      </w:pPr>
      <w:rPr>
        <w:rFonts w:hint="default"/>
      </w:rPr>
    </w:lvl>
    <w:lvl w:ilvl="1" w:tplc="04150019" w:tentative="1">
      <w:start w:val="1"/>
      <w:numFmt w:val="lowerLetter"/>
      <w:lvlText w:val="%2."/>
      <w:lvlJc w:val="left"/>
      <w:pPr>
        <w:ind w:left="1575" w:hanging="360"/>
      </w:pPr>
    </w:lvl>
    <w:lvl w:ilvl="2" w:tplc="0415001B" w:tentative="1">
      <w:start w:val="1"/>
      <w:numFmt w:val="lowerRoman"/>
      <w:lvlText w:val="%3."/>
      <w:lvlJc w:val="right"/>
      <w:pPr>
        <w:ind w:left="2295" w:hanging="180"/>
      </w:pPr>
    </w:lvl>
    <w:lvl w:ilvl="3" w:tplc="0415000F" w:tentative="1">
      <w:start w:val="1"/>
      <w:numFmt w:val="decimal"/>
      <w:lvlText w:val="%4."/>
      <w:lvlJc w:val="left"/>
      <w:pPr>
        <w:ind w:left="3015" w:hanging="360"/>
      </w:pPr>
    </w:lvl>
    <w:lvl w:ilvl="4" w:tplc="04150019" w:tentative="1">
      <w:start w:val="1"/>
      <w:numFmt w:val="lowerLetter"/>
      <w:lvlText w:val="%5."/>
      <w:lvlJc w:val="left"/>
      <w:pPr>
        <w:ind w:left="3735" w:hanging="360"/>
      </w:pPr>
    </w:lvl>
    <w:lvl w:ilvl="5" w:tplc="0415001B" w:tentative="1">
      <w:start w:val="1"/>
      <w:numFmt w:val="lowerRoman"/>
      <w:lvlText w:val="%6."/>
      <w:lvlJc w:val="right"/>
      <w:pPr>
        <w:ind w:left="4455" w:hanging="180"/>
      </w:pPr>
    </w:lvl>
    <w:lvl w:ilvl="6" w:tplc="0415000F" w:tentative="1">
      <w:start w:val="1"/>
      <w:numFmt w:val="decimal"/>
      <w:lvlText w:val="%7."/>
      <w:lvlJc w:val="left"/>
      <w:pPr>
        <w:ind w:left="5175" w:hanging="360"/>
      </w:pPr>
    </w:lvl>
    <w:lvl w:ilvl="7" w:tplc="04150019" w:tentative="1">
      <w:start w:val="1"/>
      <w:numFmt w:val="lowerLetter"/>
      <w:lvlText w:val="%8."/>
      <w:lvlJc w:val="left"/>
      <w:pPr>
        <w:ind w:left="5895" w:hanging="360"/>
      </w:pPr>
    </w:lvl>
    <w:lvl w:ilvl="8" w:tplc="0415001B" w:tentative="1">
      <w:start w:val="1"/>
      <w:numFmt w:val="lowerRoman"/>
      <w:lvlText w:val="%9."/>
      <w:lvlJc w:val="right"/>
      <w:pPr>
        <w:ind w:left="6615" w:hanging="180"/>
      </w:pPr>
    </w:lvl>
  </w:abstractNum>
  <w:abstractNum w:abstractNumId="10">
    <w:nsid w:val="16D0600B"/>
    <w:multiLevelType w:val="multilevel"/>
    <w:tmpl w:val="BFCC9C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AFE3999"/>
    <w:multiLevelType w:val="hybridMultilevel"/>
    <w:tmpl w:val="CBDC639A"/>
    <w:lvl w:ilvl="0" w:tplc="04150011">
      <w:start w:val="1"/>
      <w:numFmt w:val="decimal"/>
      <w:lvlText w:val="%1)"/>
      <w:lvlJc w:val="left"/>
      <w:pPr>
        <w:ind w:left="1125" w:hanging="360"/>
      </w:p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2">
    <w:nsid w:val="208C502C"/>
    <w:multiLevelType w:val="singleLevel"/>
    <w:tmpl w:val="04150001"/>
    <w:lvl w:ilvl="0">
      <w:start w:val="1"/>
      <w:numFmt w:val="bullet"/>
      <w:lvlText w:val=""/>
      <w:lvlJc w:val="left"/>
      <w:pPr>
        <w:tabs>
          <w:tab w:val="num" w:pos="720"/>
        </w:tabs>
        <w:ind w:left="720" w:hanging="360"/>
      </w:pPr>
      <w:rPr>
        <w:rFonts w:ascii="Symbol" w:hAnsi="Symbol" w:hint="default"/>
      </w:rPr>
    </w:lvl>
  </w:abstractNum>
  <w:abstractNum w:abstractNumId="13">
    <w:nsid w:val="20BE5B37"/>
    <w:multiLevelType w:val="hybridMultilevel"/>
    <w:tmpl w:val="0A34B65E"/>
    <w:lvl w:ilvl="0" w:tplc="0415000F">
      <w:start w:val="1"/>
      <w:numFmt w:val="decimal"/>
      <w:lvlText w:val="%1."/>
      <w:lvlJc w:val="left"/>
      <w:pPr>
        <w:ind w:left="720" w:hanging="360"/>
      </w:pPr>
      <w:rPr>
        <w:rFonts w:cs="Times New Roman"/>
      </w:rPr>
    </w:lvl>
    <w:lvl w:ilvl="1" w:tplc="CC38F502">
      <w:start w:val="1"/>
      <w:numFmt w:val="decimal"/>
      <w:lvlText w:val="%2."/>
      <w:lvlJc w:val="left"/>
      <w:pPr>
        <w:ind w:left="1440" w:hanging="360"/>
      </w:pPr>
      <w:rPr>
        <w:rFonts w:cs="Times New Roman"/>
        <w:b w:val="0"/>
        <w:color w:val="auto"/>
      </w:rPr>
    </w:lvl>
    <w:lvl w:ilvl="2" w:tplc="16483326">
      <w:start w:val="11"/>
      <w:numFmt w:val="decimal"/>
      <w:lvlText w:val="%3"/>
      <w:lvlJc w:val="left"/>
      <w:pPr>
        <w:ind w:left="2340" w:hanging="360"/>
      </w:pPr>
      <w:rPr>
        <w:rFonts w:cs="Times New Roman" w:hint="default"/>
      </w:rPr>
    </w:lvl>
    <w:lvl w:ilvl="3" w:tplc="16A89A6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nsid w:val="23C6195D"/>
    <w:multiLevelType w:val="multilevel"/>
    <w:tmpl w:val="5996432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6">
    <w:nsid w:val="312C1661"/>
    <w:multiLevelType w:val="multilevel"/>
    <w:tmpl w:val="A74EEC0E"/>
    <w:name w:val="WW8Num292"/>
    <w:lvl w:ilvl="0">
      <w:start w:val="8"/>
      <w:numFmt w:val="decimal"/>
      <w:lvlText w:val="%1."/>
      <w:lvlJc w:val="left"/>
      <w:pPr>
        <w:tabs>
          <w:tab w:val="num" w:pos="37"/>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b w:val="0"/>
      </w:rPr>
    </w:lvl>
    <w:lvl w:ilvl="2">
      <w:start w:val="3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7">
    <w:nsid w:val="35483C33"/>
    <w:multiLevelType w:val="hybridMultilevel"/>
    <w:tmpl w:val="76CA881E"/>
    <w:lvl w:ilvl="0" w:tplc="04150011">
      <w:start w:val="1"/>
      <w:numFmt w:val="decimal"/>
      <w:lvlText w:val="%1)"/>
      <w:lvlJc w:val="left"/>
      <w:pPr>
        <w:ind w:left="1512" w:hanging="360"/>
      </w:pPr>
    </w:lvl>
    <w:lvl w:ilvl="1" w:tplc="04150019" w:tentative="1">
      <w:start w:val="1"/>
      <w:numFmt w:val="lowerLetter"/>
      <w:lvlText w:val="%2."/>
      <w:lvlJc w:val="left"/>
      <w:pPr>
        <w:ind w:left="2232" w:hanging="360"/>
      </w:pPr>
    </w:lvl>
    <w:lvl w:ilvl="2" w:tplc="0415001B" w:tentative="1">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18">
    <w:nsid w:val="3E5D35A6"/>
    <w:multiLevelType w:val="hybridMultilevel"/>
    <w:tmpl w:val="448E91AC"/>
    <w:lvl w:ilvl="0" w:tplc="7BFAC49E">
      <w:start w:val="2"/>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FC6A11A0">
      <w:start w:val="1"/>
      <w:numFmt w:val="decimal"/>
      <w:lvlText w:val="%3)"/>
      <w:lvlJc w:val="left"/>
      <w:pPr>
        <w:ind w:left="2340" w:hanging="360"/>
      </w:pPr>
      <w:rPr>
        <w:rFonts w:hint="default"/>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nsid w:val="41D673CF"/>
    <w:multiLevelType w:val="hybridMultilevel"/>
    <w:tmpl w:val="50BC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2BA0D4F"/>
    <w:multiLevelType w:val="multilevel"/>
    <w:tmpl w:val="A470ECAA"/>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nsid w:val="48AF167E"/>
    <w:multiLevelType w:val="hybridMultilevel"/>
    <w:tmpl w:val="44C83C42"/>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2">
    <w:nsid w:val="4A170D6F"/>
    <w:multiLevelType w:val="multilevel"/>
    <w:tmpl w:val="01F09414"/>
    <w:lvl w:ilvl="0">
      <w:start w:val="1"/>
      <w:numFmt w:val="decimal"/>
      <w:lvlText w:val="%1."/>
      <w:lvlJc w:val="left"/>
      <w:pPr>
        <w:ind w:left="7023" w:hanging="360"/>
      </w:pPr>
      <w:rPr>
        <w:rFonts w:cs="Times New Roman"/>
        <w:b w:val="0"/>
        <w:color w:val="auto"/>
      </w:rPr>
    </w:lvl>
    <w:lvl w:ilvl="1">
      <w:start w:val="1"/>
      <w:numFmt w:val="decimal"/>
      <w:lvlText w:val="%1.%2."/>
      <w:lvlJc w:val="left"/>
      <w:pPr>
        <w:ind w:left="7313" w:hanging="432"/>
      </w:pPr>
      <w:rPr>
        <w:rFonts w:cs="Times New Roman"/>
      </w:rPr>
    </w:lvl>
    <w:lvl w:ilvl="2">
      <w:start w:val="1"/>
      <w:numFmt w:val="decimal"/>
      <w:lvlText w:val="%1.%2.%3."/>
      <w:lvlJc w:val="left"/>
      <w:pPr>
        <w:ind w:left="7745" w:hanging="504"/>
      </w:pPr>
      <w:rPr>
        <w:rFonts w:cs="Times New Roman"/>
      </w:rPr>
    </w:lvl>
    <w:lvl w:ilvl="3">
      <w:start w:val="1"/>
      <w:numFmt w:val="decimal"/>
      <w:lvlText w:val="%1.%2.%3.%4."/>
      <w:lvlJc w:val="left"/>
      <w:pPr>
        <w:ind w:left="8249" w:hanging="648"/>
      </w:pPr>
      <w:rPr>
        <w:rFonts w:cs="Times New Roman"/>
      </w:rPr>
    </w:lvl>
    <w:lvl w:ilvl="4">
      <w:start w:val="1"/>
      <w:numFmt w:val="decimal"/>
      <w:lvlText w:val="%1.%2.%3.%4.%5."/>
      <w:lvlJc w:val="left"/>
      <w:pPr>
        <w:ind w:left="8753" w:hanging="792"/>
      </w:pPr>
      <w:rPr>
        <w:rFonts w:cs="Times New Roman"/>
      </w:rPr>
    </w:lvl>
    <w:lvl w:ilvl="5">
      <w:start w:val="1"/>
      <w:numFmt w:val="decimal"/>
      <w:lvlText w:val="%1.%2.%3.%4.%5.%6."/>
      <w:lvlJc w:val="left"/>
      <w:pPr>
        <w:ind w:left="9257" w:hanging="936"/>
      </w:pPr>
      <w:rPr>
        <w:rFonts w:cs="Times New Roman"/>
      </w:rPr>
    </w:lvl>
    <w:lvl w:ilvl="6">
      <w:start w:val="1"/>
      <w:numFmt w:val="decimal"/>
      <w:lvlText w:val="%1.%2.%3.%4.%5.%6.%7."/>
      <w:lvlJc w:val="left"/>
      <w:pPr>
        <w:ind w:left="9761" w:hanging="1080"/>
      </w:pPr>
      <w:rPr>
        <w:rFonts w:cs="Times New Roman"/>
      </w:rPr>
    </w:lvl>
    <w:lvl w:ilvl="7">
      <w:start w:val="1"/>
      <w:numFmt w:val="decimal"/>
      <w:lvlText w:val="%1.%2.%3.%4.%5.%6.%7.%8."/>
      <w:lvlJc w:val="left"/>
      <w:pPr>
        <w:ind w:left="10265" w:hanging="1224"/>
      </w:pPr>
      <w:rPr>
        <w:rFonts w:cs="Times New Roman"/>
      </w:rPr>
    </w:lvl>
    <w:lvl w:ilvl="8">
      <w:start w:val="1"/>
      <w:numFmt w:val="decimal"/>
      <w:lvlText w:val="%1.%2.%3.%4.%5.%6.%7.%8.%9."/>
      <w:lvlJc w:val="left"/>
      <w:pPr>
        <w:ind w:left="10841" w:hanging="1440"/>
      </w:pPr>
      <w:rPr>
        <w:rFonts w:cs="Times New Roman"/>
      </w:rPr>
    </w:lvl>
  </w:abstractNum>
  <w:abstractNum w:abstractNumId="23">
    <w:nsid w:val="4CA94352"/>
    <w:multiLevelType w:val="hybridMultilevel"/>
    <w:tmpl w:val="72FEEE9E"/>
    <w:lvl w:ilvl="0" w:tplc="20FE1704">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4E780E3D"/>
    <w:multiLevelType w:val="hybridMultilevel"/>
    <w:tmpl w:val="92DA4F54"/>
    <w:lvl w:ilvl="0" w:tplc="AA90F618">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nsid w:val="50917DE2"/>
    <w:multiLevelType w:val="hybridMultilevel"/>
    <w:tmpl w:val="E57A3604"/>
    <w:lvl w:ilvl="0" w:tplc="1D2C6A98">
      <w:start w:val="1"/>
      <w:numFmt w:val="decimal"/>
      <w:lvlText w:val="%1)"/>
      <w:lvlJc w:val="left"/>
      <w:pPr>
        <w:ind w:left="1080" w:hanging="360"/>
      </w:pPr>
      <w:rPr>
        <w:rFonts w:cs="Times New Roman" w:hint="default"/>
        <w:color w:val="auto"/>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7">
    <w:nsid w:val="50B0368D"/>
    <w:multiLevelType w:val="multilevel"/>
    <w:tmpl w:val="DF2C4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1516692"/>
    <w:multiLevelType w:val="hybridMultilevel"/>
    <w:tmpl w:val="1BD4E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71D2DC5"/>
    <w:multiLevelType w:val="multilevel"/>
    <w:tmpl w:val="47FC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CCB22E9"/>
    <w:multiLevelType w:val="hybridMultilevel"/>
    <w:tmpl w:val="13A878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D2768CB"/>
    <w:multiLevelType w:val="multilevel"/>
    <w:tmpl w:val="00ECA0F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nsid w:val="6313226D"/>
    <w:multiLevelType w:val="multilevel"/>
    <w:tmpl w:val="C0F2A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56E0A5F"/>
    <w:multiLevelType w:val="multilevel"/>
    <w:tmpl w:val="16F06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6354A85"/>
    <w:multiLevelType w:val="hybridMultilevel"/>
    <w:tmpl w:val="D87EE38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nsid w:val="6B3E076F"/>
    <w:multiLevelType w:val="multilevel"/>
    <w:tmpl w:val="E17A9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DA94250"/>
    <w:multiLevelType w:val="multilevel"/>
    <w:tmpl w:val="7304E2DC"/>
    <w:lvl w:ilvl="0">
      <w:start w:val="1"/>
      <w:numFmt w:val="decimal"/>
      <w:lvlText w:val="%1."/>
      <w:lvlJc w:val="left"/>
      <w:pPr>
        <w:ind w:left="720"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8">
    <w:nsid w:val="70B821E3"/>
    <w:multiLevelType w:val="hybridMultilevel"/>
    <w:tmpl w:val="34B67AE2"/>
    <w:lvl w:ilvl="0" w:tplc="0415000F">
      <w:start w:val="1"/>
      <w:numFmt w:val="decimal"/>
      <w:lvlText w:val="%1."/>
      <w:lvlJc w:val="left"/>
      <w:pPr>
        <w:ind w:left="720" w:hanging="360"/>
      </w:pPr>
      <w:rPr>
        <w:rFonts w:cs="Times New Roman"/>
      </w:rPr>
    </w:lvl>
    <w:lvl w:ilvl="1" w:tplc="CA46953C">
      <w:start w:val="1"/>
      <w:numFmt w:val="decimal"/>
      <w:lvlText w:val="%2."/>
      <w:lvlJc w:val="left"/>
      <w:pPr>
        <w:ind w:left="1440" w:hanging="360"/>
      </w:pPr>
      <w:rPr>
        <w:rFonts w:asciiTheme="minorHAnsi" w:eastAsia="Times New Roman" w:hAnsiTheme="minorHAnsi" w:cstheme="minorHAnsi"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nsid w:val="71F47609"/>
    <w:multiLevelType w:val="hybridMultilevel"/>
    <w:tmpl w:val="27901CF6"/>
    <w:lvl w:ilvl="0" w:tplc="B6D2168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72457EC0"/>
    <w:multiLevelType w:val="multilevel"/>
    <w:tmpl w:val="AD54EB76"/>
    <w:lvl w:ilvl="0">
      <w:start w:val="4"/>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nsid w:val="7556489A"/>
    <w:multiLevelType w:val="multilevel"/>
    <w:tmpl w:val="F230A16E"/>
    <w:lvl w:ilvl="0">
      <w:start w:val="1"/>
      <w:numFmt w:val="decimal"/>
      <w:lvlText w:val="%1."/>
      <w:lvlJc w:val="left"/>
      <w:pPr>
        <w:ind w:left="720" w:hanging="360"/>
      </w:pPr>
      <w:rPr>
        <w:rFonts w:cs="Times New Roman" w:hint="default"/>
      </w:rPr>
    </w:lvl>
    <w:lvl w:ilvl="1">
      <w:start w:val="1"/>
      <w:numFmt w:val="decimal"/>
      <w:isLgl/>
      <w:lvlText w:val="%1.%2."/>
      <w:lvlJc w:val="left"/>
      <w:pPr>
        <w:ind w:left="1069" w:hanging="360"/>
      </w:pPr>
      <w:rPr>
        <w:rFonts w:eastAsia="SimSun" w:hint="default"/>
        <w:color w:val="000000"/>
      </w:rPr>
    </w:lvl>
    <w:lvl w:ilvl="2">
      <w:start w:val="1"/>
      <w:numFmt w:val="decimal"/>
      <w:isLgl/>
      <w:lvlText w:val="%1.%2.%3."/>
      <w:lvlJc w:val="left"/>
      <w:pPr>
        <w:ind w:left="1778" w:hanging="720"/>
      </w:pPr>
      <w:rPr>
        <w:rFonts w:eastAsia="SimSun" w:hint="default"/>
        <w:color w:val="000000"/>
      </w:rPr>
    </w:lvl>
    <w:lvl w:ilvl="3">
      <w:start w:val="1"/>
      <w:numFmt w:val="decimal"/>
      <w:isLgl/>
      <w:lvlText w:val="%1.%2.%3.%4."/>
      <w:lvlJc w:val="left"/>
      <w:pPr>
        <w:ind w:left="2127" w:hanging="720"/>
      </w:pPr>
      <w:rPr>
        <w:rFonts w:eastAsia="SimSun" w:hint="default"/>
        <w:color w:val="000000"/>
      </w:rPr>
    </w:lvl>
    <w:lvl w:ilvl="4">
      <w:start w:val="1"/>
      <w:numFmt w:val="decimal"/>
      <w:isLgl/>
      <w:lvlText w:val="%1.%2.%3.%4.%5."/>
      <w:lvlJc w:val="left"/>
      <w:pPr>
        <w:ind w:left="2836" w:hanging="1080"/>
      </w:pPr>
      <w:rPr>
        <w:rFonts w:eastAsia="SimSun" w:hint="default"/>
        <w:color w:val="000000"/>
      </w:rPr>
    </w:lvl>
    <w:lvl w:ilvl="5">
      <w:start w:val="1"/>
      <w:numFmt w:val="decimal"/>
      <w:isLgl/>
      <w:lvlText w:val="%1.%2.%3.%4.%5.%6."/>
      <w:lvlJc w:val="left"/>
      <w:pPr>
        <w:ind w:left="3185" w:hanging="1080"/>
      </w:pPr>
      <w:rPr>
        <w:rFonts w:eastAsia="SimSun" w:hint="default"/>
        <w:color w:val="000000"/>
      </w:rPr>
    </w:lvl>
    <w:lvl w:ilvl="6">
      <w:start w:val="1"/>
      <w:numFmt w:val="decimal"/>
      <w:isLgl/>
      <w:lvlText w:val="%1.%2.%3.%4.%5.%6.%7."/>
      <w:lvlJc w:val="left"/>
      <w:pPr>
        <w:ind w:left="3894" w:hanging="1440"/>
      </w:pPr>
      <w:rPr>
        <w:rFonts w:eastAsia="SimSun" w:hint="default"/>
        <w:color w:val="000000"/>
      </w:rPr>
    </w:lvl>
    <w:lvl w:ilvl="7">
      <w:start w:val="1"/>
      <w:numFmt w:val="decimal"/>
      <w:isLgl/>
      <w:lvlText w:val="%1.%2.%3.%4.%5.%6.%7.%8."/>
      <w:lvlJc w:val="left"/>
      <w:pPr>
        <w:ind w:left="4243" w:hanging="1440"/>
      </w:pPr>
      <w:rPr>
        <w:rFonts w:eastAsia="SimSun" w:hint="default"/>
        <w:color w:val="000000"/>
      </w:rPr>
    </w:lvl>
    <w:lvl w:ilvl="8">
      <w:start w:val="1"/>
      <w:numFmt w:val="decimal"/>
      <w:isLgl/>
      <w:lvlText w:val="%1.%2.%3.%4.%5.%6.%7.%8.%9."/>
      <w:lvlJc w:val="left"/>
      <w:pPr>
        <w:ind w:left="4952" w:hanging="1800"/>
      </w:pPr>
      <w:rPr>
        <w:rFonts w:eastAsia="SimSun" w:hint="default"/>
        <w:color w:val="000000"/>
      </w:rPr>
    </w:lvl>
  </w:abstractNum>
  <w:abstractNum w:abstractNumId="42">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3">
    <w:nsid w:val="79BD1C2A"/>
    <w:multiLevelType w:val="hybridMultilevel"/>
    <w:tmpl w:val="75A6FF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9F15A44"/>
    <w:multiLevelType w:val="hybridMultilevel"/>
    <w:tmpl w:val="B5F2BCBA"/>
    <w:lvl w:ilvl="0" w:tplc="2112F098">
      <w:start w:val="1"/>
      <w:numFmt w:val="decimal"/>
      <w:lvlText w:val="%1)"/>
      <w:lvlJc w:val="left"/>
      <w:pPr>
        <w:ind w:left="1080" w:hanging="360"/>
      </w:pPr>
      <w:rPr>
        <w:rFonts w:cs="Times New Roman" w:hint="default"/>
        <w:color w:val="auto"/>
      </w:rPr>
    </w:lvl>
    <w:lvl w:ilvl="1" w:tplc="B01C9D2A">
      <w:start w:val="1"/>
      <w:numFmt w:val="decimal"/>
      <w:lvlText w:val="%2."/>
      <w:lvlJc w:val="left"/>
      <w:pPr>
        <w:ind w:left="1800" w:hanging="360"/>
      </w:pPr>
      <w:rPr>
        <w:rFonts w:cs="Times New Roman" w:hint="default"/>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5">
    <w:nsid w:val="7A667E7B"/>
    <w:multiLevelType w:val="hybridMultilevel"/>
    <w:tmpl w:val="FEE2F1B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6">
    <w:nsid w:val="7A9A4247"/>
    <w:multiLevelType w:val="hybridMultilevel"/>
    <w:tmpl w:val="985801B6"/>
    <w:lvl w:ilvl="0" w:tplc="0415000F">
      <w:start w:val="1"/>
      <w:numFmt w:val="decimal"/>
      <w:lvlText w:val="%1."/>
      <w:lvlJc w:val="left"/>
      <w:pPr>
        <w:tabs>
          <w:tab w:val="num" w:pos="502"/>
        </w:tabs>
        <w:ind w:left="502" w:hanging="360"/>
      </w:pPr>
      <w:rPr>
        <w:rFonts w:cs="Times New Roman"/>
      </w:rPr>
    </w:lvl>
    <w:lvl w:ilvl="1" w:tplc="04150019" w:tentative="1">
      <w:start w:val="1"/>
      <w:numFmt w:val="lowerLetter"/>
      <w:lvlText w:val="%2."/>
      <w:lvlJc w:val="left"/>
      <w:pPr>
        <w:tabs>
          <w:tab w:val="num" w:pos="1222"/>
        </w:tabs>
        <w:ind w:left="1222" w:hanging="360"/>
      </w:pPr>
      <w:rPr>
        <w:rFonts w:cs="Times New Roman"/>
      </w:rPr>
    </w:lvl>
    <w:lvl w:ilvl="2" w:tplc="0415001B" w:tentative="1">
      <w:start w:val="1"/>
      <w:numFmt w:val="lowerRoman"/>
      <w:lvlText w:val="%3."/>
      <w:lvlJc w:val="right"/>
      <w:pPr>
        <w:tabs>
          <w:tab w:val="num" w:pos="1942"/>
        </w:tabs>
        <w:ind w:left="1942" w:hanging="180"/>
      </w:pPr>
      <w:rPr>
        <w:rFonts w:cs="Times New Roman"/>
      </w:rPr>
    </w:lvl>
    <w:lvl w:ilvl="3" w:tplc="0415000F" w:tentative="1">
      <w:start w:val="1"/>
      <w:numFmt w:val="decimal"/>
      <w:lvlText w:val="%4."/>
      <w:lvlJc w:val="left"/>
      <w:pPr>
        <w:tabs>
          <w:tab w:val="num" w:pos="2662"/>
        </w:tabs>
        <w:ind w:left="2662" w:hanging="360"/>
      </w:pPr>
      <w:rPr>
        <w:rFonts w:cs="Times New Roman"/>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abstractNum w:abstractNumId="47">
    <w:nsid w:val="7DFF60E1"/>
    <w:multiLevelType w:val="hybridMultilevel"/>
    <w:tmpl w:val="9F144E0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4"/>
  </w:num>
  <w:num w:numId="2">
    <w:abstractNumId w:val="15"/>
  </w:num>
  <w:num w:numId="3">
    <w:abstractNumId w:val="22"/>
  </w:num>
  <w:num w:numId="4">
    <w:abstractNumId w:val="25"/>
  </w:num>
  <w:num w:numId="5">
    <w:abstractNumId w:val="37"/>
  </w:num>
  <w:num w:numId="6">
    <w:abstractNumId w:val="28"/>
  </w:num>
  <w:num w:numId="7">
    <w:abstractNumId w:val="19"/>
  </w:num>
  <w:num w:numId="8">
    <w:abstractNumId w:val="5"/>
  </w:num>
  <w:num w:numId="9">
    <w:abstractNumId w:val="32"/>
  </w:num>
  <w:num w:numId="10">
    <w:abstractNumId w:val="42"/>
  </w:num>
  <w:num w:numId="11">
    <w:abstractNumId w:val="6"/>
  </w:num>
  <w:num w:numId="12">
    <w:abstractNumId w:val="17"/>
  </w:num>
  <w:num w:numId="13">
    <w:abstractNumId w:val="11"/>
  </w:num>
  <w:num w:numId="14">
    <w:abstractNumId w:val="41"/>
  </w:num>
  <w:num w:numId="15">
    <w:abstractNumId w:val="44"/>
  </w:num>
  <w:num w:numId="16">
    <w:abstractNumId w:val="26"/>
  </w:num>
  <w:num w:numId="17">
    <w:abstractNumId w:val="45"/>
  </w:num>
  <w:num w:numId="18">
    <w:abstractNumId w:val="21"/>
  </w:num>
  <w:num w:numId="19">
    <w:abstractNumId w:val="46"/>
  </w:num>
  <w:num w:numId="20">
    <w:abstractNumId w:val="1"/>
  </w:num>
  <w:num w:numId="21">
    <w:abstractNumId w:val="13"/>
  </w:num>
  <w:num w:numId="22">
    <w:abstractNumId w:val="40"/>
  </w:num>
  <w:num w:numId="23">
    <w:abstractNumId w:val="0"/>
  </w:num>
  <w:num w:numId="24">
    <w:abstractNumId w:val="7"/>
  </w:num>
  <w:num w:numId="25">
    <w:abstractNumId w:val="24"/>
  </w:num>
  <w:num w:numId="26">
    <w:abstractNumId w:val="35"/>
  </w:num>
  <w:num w:numId="27">
    <w:abstractNumId w:val="38"/>
  </w:num>
  <w:num w:numId="28">
    <w:abstractNumId w:val="16"/>
  </w:num>
  <w:num w:numId="29">
    <w:abstractNumId w:val="18"/>
  </w:num>
  <w:num w:numId="30">
    <w:abstractNumId w:val="43"/>
  </w:num>
  <w:num w:numId="31">
    <w:abstractNumId w:val="2"/>
  </w:num>
  <w:num w:numId="32">
    <w:abstractNumId w:val="27"/>
  </w:num>
  <w:num w:numId="33">
    <w:abstractNumId w:val="3"/>
    <w:lvlOverride w:ilvl="0">
      <w:lvl w:ilvl="0">
        <w:numFmt w:val="lowerLetter"/>
        <w:lvlText w:val="%1."/>
        <w:lvlJc w:val="left"/>
      </w:lvl>
    </w:lvlOverride>
  </w:num>
  <w:num w:numId="34">
    <w:abstractNumId w:val="33"/>
  </w:num>
  <w:num w:numId="35">
    <w:abstractNumId w:val="34"/>
    <w:lvlOverride w:ilvl="0">
      <w:lvl w:ilvl="0">
        <w:numFmt w:val="lowerLetter"/>
        <w:lvlText w:val="%1."/>
        <w:lvlJc w:val="left"/>
      </w:lvl>
    </w:lvlOverride>
  </w:num>
  <w:num w:numId="36">
    <w:abstractNumId w:val="10"/>
    <w:lvlOverride w:ilvl="0">
      <w:lvl w:ilvl="0">
        <w:numFmt w:val="decimal"/>
        <w:lvlText w:val="%1."/>
        <w:lvlJc w:val="left"/>
      </w:lvl>
    </w:lvlOverride>
  </w:num>
  <w:num w:numId="37">
    <w:abstractNumId w:val="10"/>
    <w:lvlOverride w:ilvl="0">
      <w:lvl w:ilvl="0">
        <w:numFmt w:val="decimal"/>
        <w:lvlText w:val="%1."/>
        <w:lvlJc w:val="left"/>
      </w:lvl>
    </w:lvlOverride>
  </w:num>
  <w:num w:numId="38">
    <w:abstractNumId w:val="10"/>
    <w:lvlOverride w:ilvl="0">
      <w:lvl w:ilvl="0">
        <w:numFmt w:val="decimal"/>
        <w:lvlText w:val="%1."/>
        <w:lvlJc w:val="left"/>
      </w:lvl>
    </w:lvlOverride>
  </w:num>
  <w:num w:numId="39">
    <w:abstractNumId w:val="10"/>
    <w:lvlOverride w:ilvl="0">
      <w:lvl w:ilvl="0">
        <w:numFmt w:val="decimal"/>
        <w:lvlText w:val="%1."/>
        <w:lvlJc w:val="left"/>
      </w:lvl>
    </w:lvlOverride>
  </w:num>
  <w:num w:numId="40">
    <w:abstractNumId w:val="8"/>
    <w:lvlOverride w:ilvl="0">
      <w:lvl w:ilvl="0">
        <w:numFmt w:val="decimal"/>
        <w:lvlText w:val="%1."/>
        <w:lvlJc w:val="left"/>
      </w:lvl>
    </w:lvlOverride>
  </w:num>
  <w:num w:numId="41">
    <w:abstractNumId w:val="8"/>
    <w:lvlOverride w:ilvl="0">
      <w:lvl w:ilvl="0">
        <w:numFmt w:val="decimal"/>
        <w:lvlText w:val="%1."/>
        <w:lvlJc w:val="left"/>
      </w:lvl>
    </w:lvlOverride>
  </w:num>
  <w:num w:numId="42">
    <w:abstractNumId w:val="8"/>
    <w:lvlOverride w:ilvl="0">
      <w:lvl w:ilvl="0">
        <w:numFmt w:val="decimal"/>
        <w:lvlText w:val="%1."/>
        <w:lvlJc w:val="left"/>
      </w:lvl>
    </w:lvlOverride>
  </w:num>
  <w:num w:numId="43">
    <w:abstractNumId w:val="8"/>
    <w:lvlOverride w:ilvl="0">
      <w:lvl w:ilvl="0">
        <w:numFmt w:val="decimal"/>
        <w:lvlText w:val="%1."/>
        <w:lvlJc w:val="left"/>
      </w:lvl>
    </w:lvlOverride>
  </w:num>
  <w:num w:numId="44">
    <w:abstractNumId w:val="8"/>
    <w:lvlOverride w:ilvl="0">
      <w:lvl w:ilvl="0">
        <w:numFmt w:val="decimal"/>
        <w:lvlText w:val="%1."/>
        <w:lvlJc w:val="left"/>
      </w:lvl>
    </w:lvlOverride>
  </w:num>
  <w:num w:numId="45">
    <w:abstractNumId w:val="8"/>
    <w:lvlOverride w:ilvl="0">
      <w:lvl w:ilvl="0">
        <w:numFmt w:val="decimal"/>
        <w:lvlText w:val="%1."/>
        <w:lvlJc w:val="left"/>
      </w:lvl>
    </w:lvlOverride>
  </w:num>
  <w:num w:numId="46">
    <w:abstractNumId w:val="8"/>
    <w:lvlOverride w:ilvl="0">
      <w:lvl w:ilvl="0">
        <w:numFmt w:val="decimal"/>
        <w:lvlText w:val="%1."/>
        <w:lvlJc w:val="left"/>
      </w:lvl>
    </w:lvlOverride>
  </w:num>
  <w:num w:numId="47">
    <w:abstractNumId w:val="8"/>
    <w:lvlOverride w:ilvl="0">
      <w:lvl w:ilvl="0">
        <w:numFmt w:val="decimal"/>
        <w:lvlText w:val="%1."/>
        <w:lvlJc w:val="left"/>
      </w:lvl>
    </w:lvlOverride>
  </w:num>
  <w:num w:numId="48">
    <w:abstractNumId w:val="36"/>
    <w:lvlOverride w:ilvl="0">
      <w:lvl w:ilvl="0">
        <w:numFmt w:val="lowerLetter"/>
        <w:lvlText w:val="%1."/>
        <w:lvlJc w:val="left"/>
      </w:lvl>
    </w:lvlOverride>
  </w:num>
  <w:num w:numId="49">
    <w:abstractNumId w:val="31"/>
    <w:lvlOverride w:ilvl="0">
      <w:lvl w:ilvl="0">
        <w:numFmt w:val="decimal"/>
        <w:lvlText w:val="%1."/>
        <w:lvlJc w:val="left"/>
      </w:lvl>
    </w:lvlOverride>
  </w:num>
  <w:num w:numId="50">
    <w:abstractNumId w:val="31"/>
    <w:lvlOverride w:ilvl="0">
      <w:lvl w:ilvl="0">
        <w:numFmt w:val="decimal"/>
        <w:lvlText w:val="%1."/>
        <w:lvlJc w:val="left"/>
      </w:lvl>
    </w:lvlOverride>
  </w:num>
  <w:num w:numId="51">
    <w:abstractNumId w:val="31"/>
    <w:lvlOverride w:ilvl="0">
      <w:lvl w:ilvl="0">
        <w:numFmt w:val="decimal"/>
        <w:lvlText w:val="%1."/>
        <w:lvlJc w:val="left"/>
      </w:lvl>
    </w:lvlOverride>
  </w:num>
  <w:num w:numId="52">
    <w:abstractNumId w:val="29"/>
  </w:num>
  <w:num w:numId="53">
    <w:abstractNumId w:val="14"/>
    <w:lvlOverride w:ilvl="0">
      <w:lvl w:ilvl="0">
        <w:numFmt w:val="decimal"/>
        <w:lvlText w:val="%1."/>
        <w:lvlJc w:val="left"/>
      </w:lvl>
    </w:lvlOverride>
  </w:num>
  <w:num w:numId="54">
    <w:abstractNumId w:val="14"/>
    <w:lvlOverride w:ilvl="0">
      <w:lvl w:ilvl="0">
        <w:numFmt w:val="decimal"/>
        <w:lvlText w:val="%1."/>
        <w:lvlJc w:val="left"/>
      </w:lvl>
    </w:lvlOverride>
  </w:num>
  <w:num w:numId="55">
    <w:abstractNumId w:val="14"/>
    <w:lvlOverride w:ilvl="0">
      <w:lvl w:ilvl="0">
        <w:numFmt w:val="decimal"/>
        <w:lvlText w:val="%1."/>
        <w:lvlJc w:val="left"/>
      </w:lvl>
    </w:lvlOverride>
  </w:num>
  <w:num w:numId="56">
    <w:abstractNumId w:val="14"/>
    <w:lvlOverride w:ilvl="0">
      <w:lvl w:ilvl="0">
        <w:numFmt w:val="decimal"/>
        <w:lvlText w:val="%1."/>
        <w:lvlJc w:val="left"/>
      </w:lvl>
    </w:lvlOverride>
  </w:num>
  <w:num w:numId="57">
    <w:abstractNumId w:val="14"/>
    <w:lvlOverride w:ilvl="0">
      <w:lvl w:ilvl="0">
        <w:numFmt w:val="decimal"/>
        <w:lvlText w:val="%1."/>
        <w:lvlJc w:val="left"/>
      </w:lvl>
    </w:lvlOverride>
  </w:num>
  <w:num w:numId="58">
    <w:abstractNumId w:val="14"/>
    <w:lvlOverride w:ilvl="0">
      <w:lvl w:ilvl="0">
        <w:numFmt w:val="decimal"/>
        <w:lvlText w:val="%1."/>
        <w:lvlJc w:val="left"/>
      </w:lvl>
    </w:lvlOverride>
  </w:num>
  <w:num w:numId="59">
    <w:abstractNumId w:val="9"/>
  </w:num>
  <w:num w:numId="60">
    <w:abstractNumId w:val="23"/>
  </w:num>
  <w:num w:numId="61">
    <w:abstractNumId w:val="47"/>
  </w:num>
  <w:num w:numId="62">
    <w:abstractNumId w:val="20"/>
  </w:num>
  <w:num w:numId="63">
    <w:abstractNumId w:val="12"/>
  </w:num>
  <w:num w:numId="64">
    <w:abstractNumId w:val="30"/>
  </w:num>
  <w:num w:numId="65">
    <w:abstractNumId w:val="39"/>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K">
    <w15:presenceInfo w15:providerId="None" w15:userId="M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02C05"/>
    <w:rsid w:val="0000336E"/>
    <w:rsid w:val="00004737"/>
    <w:rsid w:val="0000490D"/>
    <w:rsid w:val="00004C7C"/>
    <w:rsid w:val="00005963"/>
    <w:rsid w:val="00013978"/>
    <w:rsid w:val="00014961"/>
    <w:rsid w:val="00014B6B"/>
    <w:rsid w:val="00016B4F"/>
    <w:rsid w:val="00017C0D"/>
    <w:rsid w:val="000225DB"/>
    <w:rsid w:val="0002445F"/>
    <w:rsid w:val="00024DFF"/>
    <w:rsid w:val="00026237"/>
    <w:rsid w:val="000311AC"/>
    <w:rsid w:val="0003225A"/>
    <w:rsid w:val="000330FA"/>
    <w:rsid w:val="000344FB"/>
    <w:rsid w:val="00034C12"/>
    <w:rsid w:val="00036B4F"/>
    <w:rsid w:val="00036B71"/>
    <w:rsid w:val="00036B94"/>
    <w:rsid w:val="00036CB8"/>
    <w:rsid w:val="000410FE"/>
    <w:rsid w:val="00041620"/>
    <w:rsid w:val="00042868"/>
    <w:rsid w:val="000432CF"/>
    <w:rsid w:val="000442DA"/>
    <w:rsid w:val="00050DD7"/>
    <w:rsid w:val="000512E4"/>
    <w:rsid w:val="00053581"/>
    <w:rsid w:val="000553C6"/>
    <w:rsid w:val="00055DAA"/>
    <w:rsid w:val="00056372"/>
    <w:rsid w:val="00057A5C"/>
    <w:rsid w:val="00057D86"/>
    <w:rsid w:val="000607D8"/>
    <w:rsid w:val="00061A36"/>
    <w:rsid w:val="000640D1"/>
    <w:rsid w:val="00073676"/>
    <w:rsid w:val="0007430C"/>
    <w:rsid w:val="00077D74"/>
    <w:rsid w:val="00080E77"/>
    <w:rsid w:val="00081B2C"/>
    <w:rsid w:val="000830FE"/>
    <w:rsid w:val="00090582"/>
    <w:rsid w:val="00092FFE"/>
    <w:rsid w:val="0009351C"/>
    <w:rsid w:val="00093A02"/>
    <w:rsid w:val="00094DC9"/>
    <w:rsid w:val="0009710A"/>
    <w:rsid w:val="000A0C2D"/>
    <w:rsid w:val="000A30C8"/>
    <w:rsid w:val="000A3D92"/>
    <w:rsid w:val="000A508D"/>
    <w:rsid w:val="000A5D23"/>
    <w:rsid w:val="000A68ED"/>
    <w:rsid w:val="000B01A9"/>
    <w:rsid w:val="000B0D9B"/>
    <w:rsid w:val="000B17E0"/>
    <w:rsid w:val="000B34FC"/>
    <w:rsid w:val="000B378A"/>
    <w:rsid w:val="000B3EC5"/>
    <w:rsid w:val="000B424D"/>
    <w:rsid w:val="000B4F2B"/>
    <w:rsid w:val="000B595D"/>
    <w:rsid w:val="000B68C7"/>
    <w:rsid w:val="000C02E8"/>
    <w:rsid w:val="000C25A2"/>
    <w:rsid w:val="000C44F2"/>
    <w:rsid w:val="000C4895"/>
    <w:rsid w:val="000C54F8"/>
    <w:rsid w:val="000C6C49"/>
    <w:rsid w:val="000C71BF"/>
    <w:rsid w:val="000C71D5"/>
    <w:rsid w:val="000D0FE2"/>
    <w:rsid w:val="000D221D"/>
    <w:rsid w:val="000D2287"/>
    <w:rsid w:val="000D2547"/>
    <w:rsid w:val="000D35DF"/>
    <w:rsid w:val="000D5FF4"/>
    <w:rsid w:val="000D758E"/>
    <w:rsid w:val="000E05E3"/>
    <w:rsid w:val="000E3CEC"/>
    <w:rsid w:val="000E446A"/>
    <w:rsid w:val="000E4643"/>
    <w:rsid w:val="000E5CB5"/>
    <w:rsid w:val="000E6115"/>
    <w:rsid w:val="000E632C"/>
    <w:rsid w:val="000F0E96"/>
    <w:rsid w:val="000F4121"/>
    <w:rsid w:val="000F4270"/>
    <w:rsid w:val="000F5C1D"/>
    <w:rsid w:val="000F7B16"/>
    <w:rsid w:val="00100D3F"/>
    <w:rsid w:val="00101FFA"/>
    <w:rsid w:val="001026EC"/>
    <w:rsid w:val="001045A5"/>
    <w:rsid w:val="00104F86"/>
    <w:rsid w:val="00106A1A"/>
    <w:rsid w:val="00110118"/>
    <w:rsid w:val="00111A46"/>
    <w:rsid w:val="00112029"/>
    <w:rsid w:val="00112398"/>
    <w:rsid w:val="00113D05"/>
    <w:rsid w:val="001141B6"/>
    <w:rsid w:val="00114A88"/>
    <w:rsid w:val="001152F5"/>
    <w:rsid w:val="00115C4C"/>
    <w:rsid w:val="00120C27"/>
    <w:rsid w:val="00123305"/>
    <w:rsid w:val="001234CA"/>
    <w:rsid w:val="00123FC5"/>
    <w:rsid w:val="00124688"/>
    <w:rsid w:val="00124A1C"/>
    <w:rsid w:val="001253A6"/>
    <w:rsid w:val="001260FD"/>
    <w:rsid w:val="00126253"/>
    <w:rsid w:val="00126D68"/>
    <w:rsid w:val="0012753F"/>
    <w:rsid w:val="00130364"/>
    <w:rsid w:val="00132331"/>
    <w:rsid w:val="0013313E"/>
    <w:rsid w:val="001335BA"/>
    <w:rsid w:val="00136521"/>
    <w:rsid w:val="00140A43"/>
    <w:rsid w:val="00141AC1"/>
    <w:rsid w:val="00141F6B"/>
    <w:rsid w:val="0014412C"/>
    <w:rsid w:val="0014429A"/>
    <w:rsid w:val="001467D3"/>
    <w:rsid w:val="001536F5"/>
    <w:rsid w:val="00155224"/>
    <w:rsid w:val="00156395"/>
    <w:rsid w:val="00156F2D"/>
    <w:rsid w:val="001574CB"/>
    <w:rsid w:val="001576FC"/>
    <w:rsid w:val="0016069E"/>
    <w:rsid w:val="00161F2E"/>
    <w:rsid w:val="00163139"/>
    <w:rsid w:val="001634A8"/>
    <w:rsid w:val="00165479"/>
    <w:rsid w:val="00166624"/>
    <w:rsid w:val="00167834"/>
    <w:rsid w:val="00167EF4"/>
    <w:rsid w:val="0017014A"/>
    <w:rsid w:val="00170EDC"/>
    <w:rsid w:val="00172367"/>
    <w:rsid w:val="00177B82"/>
    <w:rsid w:val="0018231E"/>
    <w:rsid w:val="001835CB"/>
    <w:rsid w:val="00183763"/>
    <w:rsid w:val="0018386C"/>
    <w:rsid w:val="00183FD3"/>
    <w:rsid w:val="00186700"/>
    <w:rsid w:val="001872D9"/>
    <w:rsid w:val="00192FAD"/>
    <w:rsid w:val="00194F2A"/>
    <w:rsid w:val="00195F6D"/>
    <w:rsid w:val="00196D46"/>
    <w:rsid w:val="001979E6"/>
    <w:rsid w:val="001A039A"/>
    <w:rsid w:val="001A0407"/>
    <w:rsid w:val="001A08E4"/>
    <w:rsid w:val="001A3042"/>
    <w:rsid w:val="001A3D1A"/>
    <w:rsid w:val="001A4F87"/>
    <w:rsid w:val="001A5E24"/>
    <w:rsid w:val="001A615C"/>
    <w:rsid w:val="001B0EAF"/>
    <w:rsid w:val="001B26D3"/>
    <w:rsid w:val="001B307B"/>
    <w:rsid w:val="001B6E70"/>
    <w:rsid w:val="001B6F0F"/>
    <w:rsid w:val="001B7260"/>
    <w:rsid w:val="001C1A6D"/>
    <w:rsid w:val="001C3E12"/>
    <w:rsid w:val="001C4892"/>
    <w:rsid w:val="001C5110"/>
    <w:rsid w:val="001D1767"/>
    <w:rsid w:val="001D24D0"/>
    <w:rsid w:val="001D2A9A"/>
    <w:rsid w:val="001D2CD5"/>
    <w:rsid w:val="001D30E4"/>
    <w:rsid w:val="001D412A"/>
    <w:rsid w:val="001D6916"/>
    <w:rsid w:val="001E2702"/>
    <w:rsid w:val="001E6D12"/>
    <w:rsid w:val="001E79B4"/>
    <w:rsid w:val="001F1539"/>
    <w:rsid w:val="001F19DE"/>
    <w:rsid w:val="001F1D5F"/>
    <w:rsid w:val="001F2256"/>
    <w:rsid w:val="001F7739"/>
    <w:rsid w:val="002000F6"/>
    <w:rsid w:val="00200771"/>
    <w:rsid w:val="00202776"/>
    <w:rsid w:val="002031A0"/>
    <w:rsid w:val="002060DE"/>
    <w:rsid w:val="002065F8"/>
    <w:rsid w:val="00206605"/>
    <w:rsid w:val="00212C94"/>
    <w:rsid w:val="00213DBF"/>
    <w:rsid w:val="0021528B"/>
    <w:rsid w:val="00215BF7"/>
    <w:rsid w:val="00221430"/>
    <w:rsid w:val="0022194F"/>
    <w:rsid w:val="00222AB6"/>
    <w:rsid w:val="0022529A"/>
    <w:rsid w:val="00230F15"/>
    <w:rsid w:val="00232B23"/>
    <w:rsid w:val="002340A7"/>
    <w:rsid w:val="0023608D"/>
    <w:rsid w:val="0023763C"/>
    <w:rsid w:val="002447AD"/>
    <w:rsid w:val="002454D8"/>
    <w:rsid w:val="00247E4B"/>
    <w:rsid w:val="00247E6E"/>
    <w:rsid w:val="002510F3"/>
    <w:rsid w:val="002575AB"/>
    <w:rsid w:val="0026094E"/>
    <w:rsid w:val="00261B00"/>
    <w:rsid w:val="00263F47"/>
    <w:rsid w:val="002702B0"/>
    <w:rsid w:val="00271C59"/>
    <w:rsid w:val="00274F5C"/>
    <w:rsid w:val="002809AD"/>
    <w:rsid w:val="00284ED3"/>
    <w:rsid w:val="0028604F"/>
    <w:rsid w:val="00286C54"/>
    <w:rsid w:val="00286F63"/>
    <w:rsid w:val="00287801"/>
    <w:rsid w:val="00295851"/>
    <w:rsid w:val="00295D09"/>
    <w:rsid w:val="002969B6"/>
    <w:rsid w:val="002A127A"/>
    <w:rsid w:val="002A5F90"/>
    <w:rsid w:val="002B224F"/>
    <w:rsid w:val="002B2437"/>
    <w:rsid w:val="002B55A3"/>
    <w:rsid w:val="002B6475"/>
    <w:rsid w:val="002B6DA2"/>
    <w:rsid w:val="002B7AC0"/>
    <w:rsid w:val="002C054D"/>
    <w:rsid w:val="002C0E72"/>
    <w:rsid w:val="002C1350"/>
    <w:rsid w:val="002C1C07"/>
    <w:rsid w:val="002C763F"/>
    <w:rsid w:val="002D172A"/>
    <w:rsid w:val="002D34D6"/>
    <w:rsid w:val="002D38C2"/>
    <w:rsid w:val="002D5B15"/>
    <w:rsid w:val="002D5D7E"/>
    <w:rsid w:val="002D68C9"/>
    <w:rsid w:val="002D70CA"/>
    <w:rsid w:val="002D7E49"/>
    <w:rsid w:val="002E349C"/>
    <w:rsid w:val="002E3D48"/>
    <w:rsid w:val="002E4F5A"/>
    <w:rsid w:val="002E7516"/>
    <w:rsid w:val="002E75BB"/>
    <w:rsid w:val="002F1E34"/>
    <w:rsid w:val="002F256D"/>
    <w:rsid w:val="002F52DD"/>
    <w:rsid w:val="002F6A1A"/>
    <w:rsid w:val="002F7678"/>
    <w:rsid w:val="00303D35"/>
    <w:rsid w:val="00306201"/>
    <w:rsid w:val="0031145A"/>
    <w:rsid w:val="0031359D"/>
    <w:rsid w:val="00321928"/>
    <w:rsid w:val="00325E30"/>
    <w:rsid w:val="003269E5"/>
    <w:rsid w:val="00326ADF"/>
    <w:rsid w:val="003304E4"/>
    <w:rsid w:val="00330949"/>
    <w:rsid w:val="00333DAD"/>
    <w:rsid w:val="00337E22"/>
    <w:rsid w:val="003405F3"/>
    <w:rsid w:val="00345BBA"/>
    <w:rsid w:val="0034785C"/>
    <w:rsid w:val="00350F06"/>
    <w:rsid w:val="00353CD9"/>
    <w:rsid w:val="0035432C"/>
    <w:rsid w:val="003577A3"/>
    <w:rsid w:val="00361FB3"/>
    <w:rsid w:val="00362E5A"/>
    <w:rsid w:val="003637DE"/>
    <w:rsid w:val="00363A40"/>
    <w:rsid w:val="00366829"/>
    <w:rsid w:val="003670AA"/>
    <w:rsid w:val="0036720A"/>
    <w:rsid w:val="00370AF1"/>
    <w:rsid w:val="00370BA8"/>
    <w:rsid w:val="00371270"/>
    <w:rsid w:val="003725A1"/>
    <w:rsid w:val="00372981"/>
    <w:rsid w:val="00372B68"/>
    <w:rsid w:val="00372C82"/>
    <w:rsid w:val="00372D64"/>
    <w:rsid w:val="00375FDC"/>
    <w:rsid w:val="00376B6F"/>
    <w:rsid w:val="0038044F"/>
    <w:rsid w:val="00380BED"/>
    <w:rsid w:val="00381D64"/>
    <w:rsid w:val="0038428C"/>
    <w:rsid w:val="0038476B"/>
    <w:rsid w:val="00384814"/>
    <w:rsid w:val="00385A62"/>
    <w:rsid w:val="003866FE"/>
    <w:rsid w:val="00387186"/>
    <w:rsid w:val="003905D2"/>
    <w:rsid w:val="003938EB"/>
    <w:rsid w:val="00393EA8"/>
    <w:rsid w:val="003943D0"/>
    <w:rsid w:val="0039598C"/>
    <w:rsid w:val="003A269D"/>
    <w:rsid w:val="003A3F11"/>
    <w:rsid w:val="003A5321"/>
    <w:rsid w:val="003A63ED"/>
    <w:rsid w:val="003A6DC2"/>
    <w:rsid w:val="003A6DEA"/>
    <w:rsid w:val="003B09BC"/>
    <w:rsid w:val="003B2E67"/>
    <w:rsid w:val="003B544E"/>
    <w:rsid w:val="003B59B6"/>
    <w:rsid w:val="003B5A23"/>
    <w:rsid w:val="003C07E2"/>
    <w:rsid w:val="003C171A"/>
    <w:rsid w:val="003C31D1"/>
    <w:rsid w:val="003C36FD"/>
    <w:rsid w:val="003C3736"/>
    <w:rsid w:val="003C3A4B"/>
    <w:rsid w:val="003C7100"/>
    <w:rsid w:val="003C74F0"/>
    <w:rsid w:val="003D1E28"/>
    <w:rsid w:val="003D7493"/>
    <w:rsid w:val="003E0FF9"/>
    <w:rsid w:val="003E217C"/>
    <w:rsid w:val="003E27B4"/>
    <w:rsid w:val="003E2A14"/>
    <w:rsid w:val="003E358D"/>
    <w:rsid w:val="003E5783"/>
    <w:rsid w:val="003E7740"/>
    <w:rsid w:val="003F0472"/>
    <w:rsid w:val="003F2A97"/>
    <w:rsid w:val="003F2F84"/>
    <w:rsid w:val="003F5147"/>
    <w:rsid w:val="003F76DE"/>
    <w:rsid w:val="004023ED"/>
    <w:rsid w:val="00403FC6"/>
    <w:rsid w:val="0040676B"/>
    <w:rsid w:val="00411C1B"/>
    <w:rsid w:val="00411ECE"/>
    <w:rsid w:val="00414D25"/>
    <w:rsid w:val="00415BDD"/>
    <w:rsid w:val="00416FBB"/>
    <w:rsid w:val="00417A43"/>
    <w:rsid w:val="00423AC8"/>
    <w:rsid w:val="004256FA"/>
    <w:rsid w:val="00426DE7"/>
    <w:rsid w:val="0042793C"/>
    <w:rsid w:val="00431108"/>
    <w:rsid w:val="004318B5"/>
    <w:rsid w:val="00434684"/>
    <w:rsid w:val="0043612B"/>
    <w:rsid w:val="00442870"/>
    <w:rsid w:val="00442A50"/>
    <w:rsid w:val="0044352D"/>
    <w:rsid w:val="0044381E"/>
    <w:rsid w:val="00443B08"/>
    <w:rsid w:val="004441D4"/>
    <w:rsid w:val="00444C02"/>
    <w:rsid w:val="0044534C"/>
    <w:rsid w:val="004467ED"/>
    <w:rsid w:val="0045130A"/>
    <w:rsid w:val="00451731"/>
    <w:rsid w:val="00452861"/>
    <w:rsid w:val="0045472C"/>
    <w:rsid w:val="00456540"/>
    <w:rsid w:val="004570A2"/>
    <w:rsid w:val="00461C49"/>
    <w:rsid w:val="004632EF"/>
    <w:rsid w:val="00465D86"/>
    <w:rsid w:val="00465DB2"/>
    <w:rsid w:val="004665F6"/>
    <w:rsid w:val="00472090"/>
    <w:rsid w:val="00473706"/>
    <w:rsid w:val="00473F25"/>
    <w:rsid w:val="00475A02"/>
    <w:rsid w:val="00477D6D"/>
    <w:rsid w:val="00481DA6"/>
    <w:rsid w:val="00482850"/>
    <w:rsid w:val="00482BF8"/>
    <w:rsid w:val="00482DE7"/>
    <w:rsid w:val="00483FB9"/>
    <w:rsid w:val="00487DF1"/>
    <w:rsid w:val="004910B5"/>
    <w:rsid w:val="0049283C"/>
    <w:rsid w:val="00496EED"/>
    <w:rsid w:val="004A083B"/>
    <w:rsid w:val="004A15C9"/>
    <w:rsid w:val="004A33F3"/>
    <w:rsid w:val="004A4421"/>
    <w:rsid w:val="004A51F3"/>
    <w:rsid w:val="004A5437"/>
    <w:rsid w:val="004A5439"/>
    <w:rsid w:val="004A5CAC"/>
    <w:rsid w:val="004A7014"/>
    <w:rsid w:val="004B5082"/>
    <w:rsid w:val="004B5893"/>
    <w:rsid w:val="004B5907"/>
    <w:rsid w:val="004B61BF"/>
    <w:rsid w:val="004C0C6B"/>
    <w:rsid w:val="004C143F"/>
    <w:rsid w:val="004C1DDF"/>
    <w:rsid w:val="004C5005"/>
    <w:rsid w:val="004C5572"/>
    <w:rsid w:val="004C6283"/>
    <w:rsid w:val="004C6905"/>
    <w:rsid w:val="004D11CB"/>
    <w:rsid w:val="004D2AA0"/>
    <w:rsid w:val="004D4833"/>
    <w:rsid w:val="004D51D9"/>
    <w:rsid w:val="004D5756"/>
    <w:rsid w:val="004D70D9"/>
    <w:rsid w:val="004E176E"/>
    <w:rsid w:val="004E1848"/>
    <w:rsid w:val="004E2A34"/>
    <w:rsid w:val="004E45F0"/>
    <w:rsid w:val="004E68D5"/>
    <w:rsid w:val="004E6B22"/>
    <w:rsid w:val="004E72ED"/>
    <w:rsid w:val="004F0F3D"/>
    <w:rsid w:val="004F1FAE"/>
    <w:rsid w:val="004F564D"/>
    <w:rsid w:val="005002C3"/>
    <w:rsid w:val="00500A95"/>
    <w:rsid w:val="00502337"/>
    <w:rsid w:val="00502C0F"/>
    <w:rsid w:val="005042CF"/>
    <w:rsid w:val="0050546E"/>
    <w:rsid w:val="00506B61"/>
    <w:rsid w:val="00513399"/>
    <w:rsid w:val="00514FC8"/>
    <w:rsid w:val="00517911"/>
    <w:rsid w:val="005201B6"/>
    <w:rsid w:val="00520645"/>
    <w:rsid w:val="00523793"/>
    <w:rsid w:val="00524225"/>
    <w:rsid w:val="005246ED"/>
    <w:rsid w:val="00525790"/>
    <w:rsid w:val="00525A1B"/>
    <w:rsid w:val="005260D8"/>
    <w:rsid w:val="005262D6"/>
    <w:rsid w:val="00527EC7"/>
    <w:rsid w:val="00532015"/>
    <w:rsid w:val="00532E3D"/>
    <w:rsid w:val="005345A0"/>
    <w:rsid w:val="00535045"/>
    <w:rsid w:val="00535065"/>
    <w:rsid w:val="00535E5D"/>
    <w:rsid w:val="0053675A"/>
    <w:rsid w:val="0054173F"/>
    <w:rsid w:val="00550416"/>
    <w:rsid w:val="00550890"/>
    <w:rsid w:val="00550F8C"/>
    <w:rsid w:val="00552417"/>
    <w:rsid w:val="00554171"/>
    <w:rsid w:val="00555FB3"/>
    <w:rsid w:val="0055620A"/>
    <w:rsid w:val="00557DA4"/>
    <w:rsid w:val="00561278"/>
    <w:rsid w:val="00562FD0"/>
    <w:rsid w:val="005652A4"/>
    <w:rsid w:val="0057250E"/>
    <w:rsid w:val="005759C1"/>
    <w:rsid w:val="005760FA"/>
    <w:rsid w:val="00576487"/>
    <w:rsid w:val="005765A5"/>
    <w:rsid w:val="00576EF9"/>
    <w:rsid w:val="00577378"/>
    <w:rsid w:val="00577972"/>
    <w:rsid w:val="00581E58"/>
    <w:rsid w:val="00583852"/>
    <w:rsid w:val="00583DF2"/>
    <w:rsid w:val="00584EA5"/>
    <w:rsid w:val="00585547"/>
    <w:rsid w:val="005867BD"/>
    <w:rsid w:val="00596BC7"/>
    <w:rsid w:val="00597791"/>
    <w:rsid w:val="005A285D"/>
    <w:rsid w:val="005A2C9E"/>
    <w:rsid w:val="005A301F"/>
    <w:rsid w:val="005A3389"/>
    <w:rsid w:val="005A4E9E"/>
    <w:rsid w:val="005A7220"/>
    <w:rsid w:val="005B3176"/>
    <w:rsid w:val="005B4086"/>
    <w:rsid w:val="005B4780"/>
    <w:rsid w:val="005B4DE5"/>
    <w:rsid w:val="005C187B"/>
    <w:rsid w:val="005C1FC9"/>
    <w:rsid w:val="005C4876"/>
    <w:rsid w:val="005C7750"/>
    <w:rsid w:val="005D0127"/>
    <w:rsid w:val="005D084C"/>
    <w:rsid w:val="005D22C7"/>
    <w:rsid w:val="005D28E2"/>
    <w:rsid w:val="005D31B4"/>
    <w:rsid w:val="005D3562"/>
    <w:rsid w:val="005D3E72"/>
    <w:rsid w:val="005D4785"/>
    <w:rsid w:val="005D4876"/>
    <w:rsid w:val="005E1B99"/>
    <w:rsid w:val="005E29FC"/>
    <w:rsid w:val="005E2C68"/>
    <w:rsid w:val="005E42E8"/>
    <w:rsid w:val="005E5680"/>
    <w:rsid w:val="005E7A4C"/>
    <w:rsid w:val="005F0009"/>
    <w:rsid w:val="005F059E"/>
    <w:rsid w:val="005F31E6"/>
    <w:rsid w:val="005F32A6"/>
    <w:rsid w:val="005F38E5"/>
    <w:rsid w:val="005F5484"/>
    <w:rsid w:val="005F6635"/>
    <w:rsid w:val="005F6776"/>
    <w:rsid w:val="005F69BE"/>
    <w:rsid w:val="00600BFE"/>
    <w:rsid w:val="006018EC"/>
    <w:rsid w:val="00603E57"/>
    <w:rsid w:val="00605846"/>
    <w:rsid w:val="006122D8"/>
    <w:rsid w:val="006129AD"/>
    <w:rsid w:val="006131C1"/>
    <w:rsid w:val="00613E10"/>
    <w:rsid w:val="006163C1"/>
    <w:rsid w:val="0061760B"/>
    <w:rsid w:val="00621790"/>
    <w:rsid w:val="00621CCA"/>
    <w:rsid w:val="0062203C"/>
    <w:rsid w:val="0062340C"/>
    <w:rsid w:val="006265CE"/>
    <w:rsid w:val="00626B87"/>
    <w:rsid w:val="0063053D"/>
    <w:rsid w:val="00630777"/>
    <w:rsid w:val="00631C43"/>
    <w:rsid w:val="00633B0C"/>
    <w:rsid w:val="0063597D"/>
    <w:rsid w:val="00637395"/>
    <w:rsid w:val="00640FDC"/>
    <w:rsid w:val="00642440"/>
    <w:rsid w:val="00644471"/>
    <w:rsid w:val="006444D3"/>
    <w:rsid w:val="00644AF8"/>
    <w:rsid w:val="00645EA9"/>
    <w:rsid w:val="00645F4C"/>
    <w:rsid w:val="00645F51"/>
    <w:rsid w:val="00647273"/>
    <w:rsid w:val="0065317F"/>
    <w:rsid w:val="006531B4"/>
    <w:rsid w:val="0065466C"/>
    <w:rsid w:val="00656125"/>
    <w:rsid w:val="006608B7"/>
    <w:rsid w:val="00660C2C"/>
    <w:rsid w:val="006613CC"/>
    <w:rsid w:val="006613DE"/>
    <w:rsid w:val="00663F90"/>
    <w:rsid w:val="00664438"/>
    <w:rsid w:val="006652F8"/>
    <w:rsid w:val="00665B66"/>
    <w:rsid w:val="00670C0F"/>
    <w:rsid w:val="00670CCE"/>
    <w:rsid w:val="006716DD"/>
    <w:rsid w:val="00671D59"/>
    <w:rsid w:val="00674073"/>
    <w:rsid w:val="00674C4B"/>
    <w:rsid w:val="006750D4"/>
    <w:rsid w:val="0067623B"/>
    <w:rsid w:val="00676A8D"/>
    <w:rsid w:val="00677788"/>
    <w:rsid w:val="00681D6B"/>
    <w:rsid w:val="00684151"/>
    <w:rsid w:val="00685C31"/>
    <w:rsid w:val="006873AE"/>
    <w:rsid w:val="00687AE3"/>
    <w:rsid w:val="00694294"/>
    <w:rsid w:val="006946A2"/>
    <w:rsid w:val="0069607E"/>
    <w:rsid w:val="0069610A"/>
    <w:rsid w:val="00696E89"/>
    <w:rsid w:val="006A119A"/>
    <w:rsid w:val="006A2D0B"/>
    <w:rsid w:val="006A4257"/>
    <w:rsid w:val="006A7880"/>
    <w:rsid w:val="006A7A4E"/>
    <w:rsid w:val="006B0196"/>
    <w:rsid w:val="006B0814"/>
    <w:rsid w:val="006B2603"/>
    <w:rsid w:val="006B590F"/>
    <w:rsid w:val="006B5959"/>
    <w:rsid w:val="006B6031"/>
    <w:rsid w:val="006B69CD"/>
    <w:rsid w:val="006B6CB8"/>
    <w:rsid w:val="006B7663"/>
    <w:rsid w:val="006C0F6C"/>
    <w:rsid w:val="006C0FBC"/>
    <w:rsid w:val="006C5CB2"/>
    <w:rsid w:val="006C64F7"/>
    <w:rsid w:val="006C775B"/>
    <w:rsid w:val="006D0B2B"/>
    <w:rsid w:val="006D1284"/>
    <w:rsid w:val="006D2579"/>
    <w:rsid w:val="006D257C"/>
    <w:rsid w:val="006D2BEE"/>
    <w:rsid w:val="006D2D1D"/>
    <w:rsid w:val="006D6136"/>
    <w:rsid w:val="006D6D66"/>
    <w:rsid w:val="006E10F7"/>
    <w:rsid w:val="006E3C25"/>
    <w:rsid w:val="006E3C39"/>
    <w:rsid w:val="006E52B8"/>
    <w:rsid w:val="006E5589"/>
    <w:rsid w:val="006F1F32"/>
    <w:rsid w:val="006F2B29"/>
    <w:rsid w:val="006F34F9"/>
    <w:rsid w:val="006F51EF"/>
    <w:rsid w:val="006F693D"/>
    <w:rsid w:val="00701260"/>
    <w:rsid w:val="007048B6"/>
    <w:rsid w:val="00704F5F"/>
    <w:rsid w:val="00705E2D"/>
    <w:rsid w:val="00706335"/>
    <w:rsid w:val="00706ECB"/>
    <w:rsid w:val="00706EE5"/>
    <w:rsid w:val="0070768F"/>
    <w:rsid w:val="00710895"/>
    <w:rsid w:val="00711DFB"/>
    <w:rsid w:val="00712B1A"/>
    <w:rsid w:val="007160EA"/>
    <w:rsid w:val="007169C2"/>
    <w:rsid w:val="007176B6"/>
    <w:rsid w:val="00717746"/>
    <w:rsid w:val="00722637"/>
    <w:rsid w:val="007242AE"/>
    <w:rsid w:val="00724445"/>
    <w:rsid w:val="00724F3A"/>
    <w:rsid w:val="0072644A"/>
    <w:rsid w:val="00730536"/>
    <w:rsid w:val="007306A0"/>
    <w:rsid w:val="007309B5"/>
    <w:rsid w:val="00731429"/>
    <w:rsid w:val="007329F0"/>
    <w:rsid w:val="007334C9"/>
    <w:rsid w:val="00734043"/>
    <w:rsid w:val="0073462F"/>
    <w:rsid w:val="00736842"/>
    <w:rsid w:val="007376BB"/>
    <w:rsid w:val="00741612"/>
    <w:rsid w:val="00741D37"/>
    <w:rsid w:val="007420A8"/>
    <w:rsid w:val="007437AF"/>
    <w:rsid w:val="00743FEA"/>
    <w:rsid w:val="0074420D"/>
    <w:rsid w:val="007446C6"/>
    <w:rsid w:val="007466DC"/>
    <w:rsid w:val="00747CC0"/>
    <w:rsid w:val="00750E0C"/>
    <w:rsid w:val="007519EA"/>
    <w:rsid w:val="00751F43"/>
    <w:rsid w:val="007529AD"/>
    <w:rsid w:val="00753120"/>
    <w:rsid w:val="00753F14"/>
    <w:rsid w:val="00754FC6"/>
    <w:rsid w:val="0075622F"/>
    <w:rsid w:val="00756295"/>
    <w:rsid w:val="00757EFD"/>
    <w:rsid w:val="00763420"/>
    <w:rsid w:val="00765C5B"/>
    <w:rsid w:val="00766BE9"/>
    <w:rsid w:val="00766C24"/>
    <w:rsid w:val="0076731A"/>
    <w:rsid w:val="007729FA"/>
    <w:rsid w:val="007752CD"/>
    <w:rsid w:val="00775943"/>
    <w:rsid w:val="00775AB7"/>
    <w:rsid w:val="00776161"/>
    <w:rsid w:val="00777A50"/>
    <w:rsid w:val="00782301"/>
    <w:rsid w:val="007826DF"/>
    <w:rsid w:val="00782926"/>
    <w:rsid w:val="007860A7"/>
    <w:rsid w:val="007863D1"/>
    <w:rsid w:val="00793B42"/>
    <w:rsid w:val="0079524B"/>
    <w:rsid w:val="00795C17"/>
    <w:rsid w:val="00795FA1"/>
    <w:rsid w:val="00797E7D"/>
    <w:rsid w:val="007A1A90"/>
    <w:rsid w:val="007A28CF"/>
    <w:rsid w:val="007A35D6"/>
    <w:rsid w:val="007A4972"/>
    <w:rsid w:val="007A4E59"/>
    <w:rsid w:val="007A4F9D"/>
    <w:rsid w:val="007A72ED"/>
    <w:rsid w:val="007B1077"/>
    <w:rsid w:val="007B3B9C"/>
    <w:rsid w:val="007B3E0E"/>
    <w:rsid w:val="007B47AE"/>
    <w:rsid w:val="007B62E6"/>
    <w:rsid w:val="007C4A44"/>
    <w:rsid w:val="007D272D"/>
    <w:rsid w:val="007D6F24"/>
    <w:rsid w:val="007D7FD8"/>
    <w:rsid w:val="007E06B7"/>
    <w:rsid w:val="007E1F5E"/>
    <w:rsid w:val="007E21E2"/>
    <w:rsid w:val="007E3399"/>
    <w:rsid w:val="007E4945"/>
    <w:rsid w:val="007F090A"/>
    <w:rsid w:val="007F1099"/>
    <w:rsid w:val="007F4026"/>
    <w:rsid w:val="007F4AF6"/>
    <w:rsid w:val="00800998"/>
    <w:rsid w:val="008032D8"/>
    <w:rsid w:val="00803AC7"/>
    <w:rsid w:val="00805DFD"/>
    <w:rsid w:val="0080740E"/>
    <w:rsid w:val="00811754"/>
    <w:rsid w:val="00811FD8"/>
    <w:rsid w:val="008121D0"/>
    <w:rsid w:val="0081760D"/>
    <w:rsid w:val="00823365"/>
    <w:rsid w:val="00824602"/>
    <w:rsid w:val="00825D41"/>
    <w:rsid w:val="0082672A"/>
    <w:rsid w:val="00827B13"/>
    <w:rsid w:val="0083095D"/>
    <w:rsid w:val="008326EA"/>
    <w:rsid w:val="008348E1"/>
    <w:rsid w:val="00835AC3"/>
    <w:rsid w:val="00842512"/>
    <w:rsid w:val="008427EE"/>
    <w:rsid w:val="00843AEC"/>
    <w:rsid w:val="00844F67"/>
    <w:rsid w:val="00846030"/>
    <w:rsid w:val="00846D0F"/>
    <w:rsid w:val="00850866"/>
    <w:rsid w:val="00852C87"/>
    <w:rsid w:val="0085490F"/>
    <w:rsid w:val="00860E29"/>
    <w:rsid w:val="00860F14"/>
    <w:rsid w:val="00860FC9"/>
    <w:rsid w:val="008618F0"/>
    <w:rsid w:val="0086203C"/>
    <w:rsid w:val="008620A7"/>
    <w:rsid w:val="0086448F"/>
    <w:rsid w:val="00864829"/>
    <w:rsid w:val="00865C16"/>
    <w:rsid w:val="00865CEE"/>
    <w:rsid w:val="00870DBA"/>
    <w:rsid w:val="00871DBC"/>
    <w:rsid w:val="0087404E"/>
    <w:rsid w:val="008765BB"/>
    <w:rsid w:val="00877553"/>
    <w:rsid w:val="0088057A"/>
    <w:rsid w:val="0088495B"/>
    <w:rsid w:val="00884D63"/>
    <w:rsid w:val="00890564"/>
    <w:rsid w:val="00891CBD"/>
    <w:rsid w:val="00891F80"/>
    <w:rsid w:val="00892A5B"/>
    <w:rsid w:val="008930A8"/>
    <w:rsid w:val="00895C89"/>
    <w:rsid w:val="008A0FD9"/>
    <w:rsid w:val="008A1CD2"/>
    <w:rsid w:val="008A3637"/>
    <w:rsid w:val="008A4496"/>
    <w:rsid w:val="008A579F"/>
    <w:rsid w:val="008A76D5"/>
    <w:rsid w:val="008B08F4"/>
    <w:rsid w:val="008B0DE8"/>
    <w:rsid w:val="008B41DD"/>
    <w:rsid w:val="008B50AF"/>
    <w:rsid w:val="008B57DD"/>
    <w:rsid w:val="008B5D06"/>
    <w:rsid w:val="008C0FC1"/>
    <w:rsid w:val="008C2821"/>
    <w:rsid w:val="008C34A5"/>
    <w:rsid w:val="008C5ADD"/>
    <w:rsid w:val="008C77C7"/>
    <w:rsid w:val="008D288B"/>
    <w:rsid w:val="008D3330"/>
    <w:rsid w:val="008D3430"/>
    <w:rsid w:val="008D3D4A"/>
    <w:rsid w:val="008D5FE4"/>
    <w:rsid w:val="008D672E"/>
    <w:rsid w:val="008D6AD6"/>
    <w:rsid w:val="008E1CFD"/>
    <w:rsid w:val="008E312A"/>
    <w:rsid w:val="008E4C67"/>
    <w:rsid w:val="008E6C70"/>
    <w:rsid w:val="008E6CE7"/>
    <w:rsid w:val="008E7F7E"/>
    <w:rsid w:val="008F478E"/>
    <w:rsid w:val="008F6635"/>
    <w:rsid w:val="008F7CCA"/>
    <w:rsid w:val="009009E9"/>
    <w:rsid w:val="009013BC"/>
    <w:rsid w:val="009062FE"/>
    <w:rsid w:val="00910EFA"/>
    <w:rsid w:val="00911966"/>
    <w:rsid w:val="00912FC2"/>
    <w:rsid w:val="00913E47"/>
    <w:rsid w:val="009149E3"/>
    <w:rsid w:val="00915AFC"/>
    <w:rsid w:val="0091707B"/>
    <w:rsid w:val="00917C9A"/>
    <w:rsid w:val="0092130A"/>
    <w:rsid w:val="00923904"/>
    <w:rsid w:val="00924689"/>
    <w:rsid w:val="00924918"/>
    <w:rsid w:val="00925312"/>
    <w:rsid w:val="0092682C"/>
    <w:rsid w:val="00927460"/>
    <w:rsid w:val="0093054B"/>
    <w:rsid w:val="00934E51"/>
    <w:rsid w:val="00936ACF"/>
    <w:rsid w:val="00936BFC"/>
    <w:rsid w:val="00937461"/>
    <w:rsid w:val="00940798"/>
    <w:rsid w:val="009443C3"/>
    <w:rsid w:val="00944716"/>
    <w:rsid w:val="0094554A"/>
    <w:rsid w:val="00946029"/>
    <w:rsid w:val="00950972"/>
    <w:rsid w:val="00950B27"/>
    <w:rsid w:val="00951B08"/>
    <w:rsid w:val="0095256B"/>
    <w:rsid w:val="00952E5B"/>
    <w:rsid w:val="009542EE"/>
    <w:rsid w:val="00954F1C"/>
    <w:rsid w:val="00954F3A"/>
    <w:rsid w:val="00960F9D"/>
    <w:rsid w:val="00961955"/>
    <w:rsid w:val="00961EE1"/>
    <w:rsid w:val="009620EA"/>
    <w:rsid w:val="00962579"/>
    <w:rsid w:val="00962709"/>
    <w:rsid w:val="0096367F"/>
    <w:rsid w:val="00965A34"/>
    <w:rsid w:val="00965A93"/>
    <w:rsid w:val="009665FA"/>
    <w:rsid w:val="0097086F"/>
    <w:rsid w:val="009716DA"/>
    <w:rsid w:val="009729C8"/>
    <w:rsid w:val="009743EF"/>
    <w:rsid w:val="00977CFD"/>
    <w:rsid w:val="00980FAE"/>
    <w:rsid w:val="00982961"/>
    <w:rsid w:val="0098468B"/>
    <w:rsid w:val="00984A78"/>
    <w:rsid w:val="00985AB8"/>
    <w:rsid w:val="00985E00"/>
    <w:rsid w:val="0099396A"/>
    <w:rsid w:val="0099494B"/>
    <w:rsid w:val="00995281"/>
    <w:rsid w:val="0099546E"/>
    <w:rsid w:val="00995F52"/>
    <w:rsid w:val="009A059E"/>
    <w:rsid w:val="009A16D3"/>
    <w:rsid w:val="009A1BDD"/>
    <w:rsid w:val="009A2899"/>
    <w:rsid w:val="009A66CA"/>
    <w:rsid w:val="009B09A0"/>
    <w:rsid w:val="009B1457"/>
    <w:rsid w:val="009B2473"/>
    <w:rsid w:val="009B3406"/>
    <w:rsid w:val="009B3949"/>
    <w:rsid w:val="009B4EEE"/>
    <w:rsid w:val="009B53C3"/>
    <w:rsid w:val="009B5B44"/>
    <w:rsid w:val="009B751F"/>
    <w:rsid w:val="009C3E9B"/>
    <w:rsid w:val="009C5076"/>
    <w:rsid w:val="009D0865"/>
    <w:rsid w:val="009D2D71"/>
    <w:rsid w:val="009D5CE5"/>
    <w:rsid w:val="009D740F"/>
    <w:rsid w:val="009E0875"/>
    <w:rsid w:val="009E1B17"/>
    <w:rsid w:val="009E1C73"/>
    <w:rsid w:val="009E3315"/>
    <w:rsid w:val="009E3A25"/>
    <w:rsid w:val="009E3B82"/>
    <w:rsid w:val="009E65C1"/>
    <w:rsid w:val="009F093D"/>
    <w:rsid w:val="009F1F58"/>
    <w:rsid w:val="009F627E"/>
    <w:rsid w:val="009F6783"/>
    <w:rsid w:val="00A031BB"/>
    <w:rsid w:val="00A07724"/>
    <w:rsid w:val="00A10EE9"/>
    <w:rsid w:val="00A11BA9"/>
    <w:rsid w:val="00A12615"/>
    <w:rsid w:val="00A12DF1"/>
    <w:rsid w:val="00A1319C"/>
    <w:rsid w:val="00A203A8"/>
    <w:rsid w:val="00A231AC"/>
    <w:rsid w:val="00A2531F"/>
    <w:rsid w:val="00A27EAF"/>
    <w:rsid w:val="00A30372"/>
    <w:rsid w:val="00A325C8"/>
    <w:rsid w:val="00A34FDF"/>
    <w:rsid w:val="00A37411"/>
    <w:rsid w:val="00A3777D"/>
    <w:rsid w:val="00A37926"/>
    <w:rsid w:val="00A44326"/>
    <w:rsid w:val="00A46142"/>
    <w:rsid w:val="00A477EC"/>
    <w:rsid w:val="00A478FF"/>
    <w:rsid w:val="00A50AF3"/>
    <w:rsid w:val="00A516F2"/>
    <w:rsid w:val="00A52F6E"/>
    <w:rsid w:val="00A52FA1"/>
    <w:rsid w:val="00A561A5"/>
    <w:rsid w:val="00A65579"/>
    <w:rsid w:val="00A671B0"/>
    <w:rsid w:val="00A711DA"/>
    <w:rsid w:val="00A71877"/>
    <w:rsid w:val="00A73B1F"/>
    <w:rsid w:val="00A73E5F"/>
    <w:rsid w:val="00A7562F"/>
    <w:rsid w:val="00A75B1A"/>
    <w:rsid w:val="00A77E6E"/>
    <w:rsid w:val="00A81D7C"/>
    <w:rsid w:val="00A84427"/>
    <w:rsid w:val="00A84A5F"/>
    <w:rsid w:val="00A859A6"/>
    <w:rsid w:val="00A86342"/>
    <w:rsid w:val="00A867F4"/>
    <w:rsid w:val="00A90732"/>
    <w:rsid w:val="00A9074A"/>
    <w:rsid w:val="00A913BD"/>
    <w:rsid w:val="00A91F5C"/>
    <w:rsid w:val="00A92D0D"/>
    <w:rsid w:val="00A938B1"/>
    <w:rsid w:val="00A977AA"/>
    <w:rsid w:val="00AA092F"/>
    <w:rsid w:val="00AA1A32"/>
    <w:rsid w:val="00AA2A36"/>
    <w:rsid w:val="00AA52FA"/>
    <w:rsid w:val="00AA6F25"/>
    <w:rsid w:val="00AB116B"/>
    <w:rsid w:val="00AB13B7"/>
    <w:rsid w:val="00AB1850"/>
    <w:rsid w:val="00AB1B76"/>
    <w:rsid w:val="00AB267A"/>
    <w:rsid w:val="00AB2982"/>
    <w:rsid w:val="00AC6F5A"/>
    <w:rsid w:val="00AC6FBC"/>
    <w:rsid w:val="00AC7A50"/>
    <w:rsid w:val="00AD1179"/>
    <w:rsid w:val="00AD2753"/>
    <w:rsid w:val="00AD604F"/>
    <w:rsid w:val="00AD607D"/>
    <w:rsid w:val="00AD7D12"/>
    <w:rsid w:val="00AE13F9"/>
    <w:rsid w:val="00AE1DE1"/>
    <w:rsid w:val="00AE2ABD"/>
    <w:rsid w:val="00AE43A5"/>
    <w:rsid w:val="00AE46F8"/>
    <w:rsid w:val="00AE5AED"/>
    <w:rsid w:val="00AE6AE0"/>
    <w:rsid w:val="00AE6FB5"/>
    <w:rsid w:val="00AE7BB1"/>
    <w:rsid w:val="00AF0393"/>
    <w:rsid w:val="00AF163E"/>
    <w:rsid w:val="00AF4791"/>
    <w:rsid w:val="00AF499F"/>
    <w:rsid w:val="00AF5AA6"/>
    <w:rsid w:val="00AF5BBC"/>
    <w:rsid w:val="00B03370"/>
    <w:rsid w:val="00B03876"/>
    <w:rsid w:val="00B04168"/>
    <w:rsid w:val="00B046FB"/>
    <w:rsid w:val="00B10DB3"/>
    <w:rsid w:val="00B12BEF"/>
    <w:rsid w:val="00B132BD"/>
    <w:rsid w:val="00B1553A"/>
    <w:rsid w:val="00B17967"/>
    <w:rsid w:val="00B2018E"/>
    <w:rsid w:val="00B2208C"/>
    <w:rsid w:val="00B22D51"/>
    <w:rsid w:val="00B2481F"/>
    <w:rsid w:val="00B2608F"/>
    <w:rsid w:val="00B26817"/>
    <w:rsid w:val="00B306FE"/>
    <w:rsid w:val="00B31F0A"/>
    <w:rsid w:val="00B321B5"/>
    <w:rsid w:val="00B32DED"/>
    <w:rsid w:val="00B32F9E"/>
    <w:rsid w:val="00B34571"/>
    <w:rsid w:val="00B350CC"/>
    <w:rsid w:val="00B40226"/>
    <w:rsid w:val="00B40C8C"/>
    <w:rsid w:val="00B41655"/>
    <w:rsid w:val="00B44560"/>
    <w:rsid w:val="00B47E66"/>
    <w:rsid w:val="00B50612"/>
    <w:rsid w:val="00B509AD"/>
    <w:rsid w:val="00B523C8"/>
    <w:rsid w:val="00B555B2"/>
    <w:rsid w:val="00B55CD7"/>
    <w:rsid w:val="00B562DD"/>
    <w:rsid w:val="00B57D29"/>
    <w:rsid w:val="00B6031A"/>
    <w:rsid w:val="00B603A6"/>
    <w:rsid w:val="00B60724"/>
    <w:rsid w:val="00B60D37"/>
    <w:rsid w:val="00B6306F"/>
    <w:rsid w:val="00B63ED0"/>
    <w:rsid w:val="00B640BE"/>
    <w:rsid w:val="00B64608"/>
    <w:rsid w:val="00B650BB"/>
    <w:rsid w:val="00B65685"/>
    <w:rsid w:val="00B65B1B"/>
    <w:rsid w:val="00B67142"/>
    <w:rsid w:val="00B67919"/>
    <w:rsid w:val="00B67AC0"/>
    <w:rsid w:val="00B67CA6"/>
    <w:rsid w:val="00B70106"/>
    <w:rsid w:val="00B70AF0"/>
    <w:rsid w:val="00B72F4E"/>
    <w:rsid w:val="00B739E5"/>
    <w:rsid w:val="00B74743"/>
    <w:rsid w:val="00B75080"/>
    <w:rsid w:val="00B75441"/>
    <w:rsid w:val="00B778EF"/>
    <w:rsid w:val="00B82AB3"/>
    <w:rsid w:val="00B848A3"/>
    <w:rsid w:val="00B85A9C"/>
    <w:rsid w:val="00B87865"/>
    <w:rsid w:val="00B9165B"/>
    <w:rsid w:val="00B92F12"/>
    <w:rsid w:val="00B9763C"/>
    <w:rsid w:val="00BA53C1"/>
    <w:rsid w:val="00BA639A"/>
    <w:rsid w:val="00BA7297"/>
    <w:rsid w:val="00BB1146"/>
    <w:rsid w:val="00BB3F6F"/>
    <w:rsid w:val="00BB4511"/>
    <w:rsid w:val="00BB6819"/>
    <w:rsid w:val="00BB72E3"/>
    <w:rsid w:val="00BC11D8"/>
    <w:rsid w:val="00BC1E78"/>
    <w:rsid w:val="00BC336B"/>
    <w:rsid w:val="00BC38E9"/>
    <w:rsid w:val="00BD192D"/>
    <w:rsid w:val="00BD1D29"/>
    <w:rsid w:val="00BD4020"/>
    <w:rsid w:val="00BD432C"/>
    <w:rsid w:val="00BD6916"/>
    <w:rsid w:val="00BD7061"/>
    <w:rsid w:val="00BD7DD1"/>
    <w:rsid w:val="00BE032E"/>
    <w:rsid w:val="00BE1D23"/>
    <w:rsid w:val="00BE2250"/>
    <w:rsid w:val="00BE5A06"/>
    <w:rsid w:val="00BF3F18"/>
    <w:rsid w:val="00BF445D"/>
    <w:rsid w:val="00BF4627"/>
    <w:rsid w:val="00BF502A"/>
    <w:rsid w:val="00BF70CC"/>
    <w:rsid w:val="00C01302"/>
    <w:rsid w:val="00C03C50"/>
    <w:rsid w:val="00C044A2"/>
    <w:rsid w:val="00C10BC6"/>
    <w:rsid w:val="00C11993"/>
    <w:rsid w:val="00C12AFB"/>
    <w:rsid w:val="00C14421"/>
    <w:rsid w:val="00C14758"/>
    <w:rsid w:val="00C1509A"/>
    <w:rsid w:val="00C166C0"/>
    <w:rsid w:val="00C16E0B"/>
    <w:rsid w:val="00C1773F"/>
    <w:rsid w:val="00C17E4D"/>
    <w:rsid w:val="00C23152"/>
    <w:rsid w:val="00C234FF"/>
    <w:rsid w:val="00C308D3"/>
    <w:rsid w:val="00C30FB1"/>
    <w:rsid w:val="00C31172"/>
    <w:rsid w:val="00C32F6B"/>
    <w:rsid w:val="00C33E92"/>
    <w:rsid w:val="00C3432F"/>
    <w:rsid w:val="00C34DBA"/>
    <w:rsid w:val="00C35C26"/>
    <w:rsid w:val="00C35C41"/>
    <w:rsid w:val="00C40634"/>
    <w:rsid w:val="00C4695C"/>
    <w:rsid w:val="00C471BA"/>
    <w:rsid w:val="00C47475"/>
    <w:rsid w:val="00C47562"/>
    <w:rsid w:val="00C47CFC"/>
    <w:rsid w:val="00C50F0D"/>
    <w:rsid w:val="00C51B55"/>
    <w:rsid w:val="00C528A1"/>
    <w:rsid w:val="00C547C4"/>
    <w:rsid w:val="00C551C4"/>
    <w:rsid w:val="00C6017D"/>
    <w:rsid w:val="00C60632"/>
    <w:rsid w:val="00C60891"/>
    <w:rsid w:val="00C60D6D"/>
    <w:rsid w:val="00C619E9"/>
    <w:rsid w:val="00C67906"/>
    <w:rsid w:val="00C67F5B"/>
    <w:rsid w:val="00C70938"/>
    <w:rsid w:val="00C71CDC"/>
    <w:rsid w:val="00C72B26"/>
    <w:rsid w:val="00C73519"/>
    <w:rsid w:val="00C754F1"/>
    <w:rsid w:val="00C7632B"/>
    <w:rsid w:val="00C81881"/>
    <w:rsid w:val="00C81911"/>
    <w:rsid w:val="00C81ECD"/>
    <w:rsid w:val="00C82910"/>
    <w:rsid w:val="00C82EAF"/>
    <w:rsid w:val="00C8414F"/>
    <w:rsid w:val="00C8475B"/>
    <w:rsid w:val="00C84D06"/>
    <w:rsid w:val="00C922A8"/>
    <w:rsid w:val="00C93282"/>
    <w:rsid w:val="00C93A41"/>
    <w:rsid w:val="00C9463B"/>
    <w:rsid w:val="00C9698C"/>
    <w:rsid w:val="00C978D3"/>
    <w:rsid w:val="00CA25B6"/>
    <w:rsid w:val="00CA2F95"/>
    <w:rsid w:val="00CA59E7"/>
    <w:rsid w:val="00CA5A16"/>
    <w:rsid w:val="00CA7672"/>
    <w:rsid w:val="00CA7759"/>
    <w:rsid w:val="00CB0E8C"/>
    <w:rsid w:val="00CB11B8"/>
    <w:rsid w:val="00CB1CF6"/>
    <w:rsid w:val="00CB3EBD"/>
    <w:rsid w:val="00CB584D"/>
    <w:rsid w:val="00CC0D1D"/>
    <w:rsid w:val="00CC2BE9"/>
    <w:rsid w:val="00CC394A"/>
    <w:rsid w:val="00CC42D5"/>
    <w:rsid w:val="00CC4938"/>
    <w:rsid w:val="00CC7326"/>
    <w:rsid w:val="00CC7BC4"/>
    <w:rsid w:val="00CD255F"/>
    <w:rsid w:val="00CD29C9"/>
    <w:rsid w:val="00CD2F9F"/>
    <w:rsid w:val="00CD35B6"/>
    <w:rsid w:val="00CD3CBE"/>
    <w:rsid w:val="00CD45DC"/>
    <w:rsid w:val="00CD5443"/>
    <w:rsid w:val="00CD7216"/>
    <w:rsid w:val="00CE1F70"/>
    <w:rsid w:val="00CE444F"/>
    <w:rsid w:val="00CE495B"/>
    <w:rsid w:val="00CE7FCA"/>
    <w:rsid w:val="00CF0EB3"/>
    <w:rsid w:val="00CF0F65"/>
    <w:rsid w:val="00CF1A72"/>
    <w:rsid w:val="00CF3AE4"/>
    <w:rsid w:val="00CF4CC6"/>
    <w:rsid w:val="00CF7B6B"/>
    <w:rsid w:val="00D00152"/>
    <w:rsid w:val="00D015D3"/>
    <w:rsid w:val="00D0176F"/>
    <w:rsid w:val="00D01E91"/>
    <w:rsid w:val="00D025AF"/>
    <w:rsid w:val="00D031A1"/>
    <w:rsid w:val="00D052AC"/>
    <w:rsid w:val="00D05625"/>
    <w:rsid w:val="00D05F2D"/>
    <w:rsid w:val="00D074D8"/>
    <w:rsid w:val="00D13C19"/>
    <w:rsid w:val="00D14D4D"/>
    <w:rsid w:val="00D17B76"/>
    <w:rsid w:val="00D236BF"/>
    <w:rsid w:val="00D23C9B"/>
    <w:rsid w:val="00D25D71"/>
    <w:rsid w:val="00D266C0"/>
    <w:rsid w:val="00D3053E"/>
    <w:rsid w:val="00D309ED"/>
    <w:rsid w:val="00D30A62"/>
    <w:rsid w:val="00D31721"/>
    <w:rsid w:val="00D341CA"/>
    <w:rsid w:val="00D35BDD"/>
    <w:rsid w:val="00D35C04"/>
    <w:rsid w:val="00D36DB6"/>
    <w:rsid w:val="00D37E71"/>
    <w:rsid w:val="00D406D3"/>
    <w:rsid w:val="00D42F5E"/>
    <w:rsid w:val="00D43623"/>
    <w:rsid w:val="00D43B54"/>
    <w:rsid w:val="00D440DE"/>
    <w:rsid w:val="00D44102"/>
    <w:rsid w:val="00D4471C"/>
    <w:rsid w:val="00D44F04"/>
    <w:rsid w:val="00D45B17"/>
    <w:rsid w:val="00D46625"/>
    <w:rsid w:val="00D50130"/>
    <w:rsid w:val="00D518C1"/>
    <w:rsid w:val="00D51B97"/>
    <w:rsid w:val="00D54675"/>
    <w:rsid w:val="00D546BE"/>
    <w:rsid w:val="00D55669"/>
    <w:rsid w:val="00D55BA8"/>
    <w:rsid w:val="00D561D3"/>
    <w:rsid w:val="00D56B97"/>
    <w:rsid w:val="00D57BCE"/>
    <w:rsid w:val="00D601E6"/>
    <w:rsid w:val="00D61FDF"/>
    <w:rsid w:val="00D63158"/>
    <w:rsid w:val="00D645E3"/>
    <w:rsid w:val="00D70E88"/>
    <w:rsid w:val="00D71EDD"/>
    <w:rsid w:val="00D73E7D"/>
    <w:rsid w:val="00D73FBE"/>
    <w:rsid w:val="00D73FDD"/>
    <w:rsid w:val="00D75553"/>
    <w:rsid w:val="00D8028F"/>
    <w:rsid w:val="00D81294"/>
    <w:rsid w:val="00D81721"/>
    <w:rsid w:val="00D83D00"/>
    <w:rsid w:val="00D8511C"/>
    <w:rsid w:val="00D85B2E"/>
    <w:rsid w:val="00D9053D"/>
    <w:rsid w:val="00D92B30"/>
    <w:rsid w:val="00D9336D"/>
    <w:rsid w:val="00D97AA3"/>
    <w:rsid w:val="00DA09F6"/>
    <w:rsid w:val="00DA12E6"/>
    <w:rsid w:val="00DA461B"/>
    <w:rsid w:val="00DA48A4"/>
    <w:rsid w:val="00DA517D"/>
    <w:rsid w:val="00DA53F9"/>
    <w:rsid w:val="00DA567E"/>
    <w:rsid w:val="00DA6490"/>
    <w:rsid w:val="00DA77D3"/>
    <w:rsid w:val="00DB027B"/>
    <w:rsid w:val="00DB1FF9"/>
    <w:rsid w:val="00DB2079"/>
    <w:rsid w:val="00DB493D"/>
    <w:rsid w:val="00DB69B6"/>
    <w:rsid w:val="00DB6CA7"/>
    <w:rsid w:val="00DB7B07"/>
    <w:rsid w:val="00DC051E"/>
    <w:rsid w:val="00DC0BDF"/>
    <w:rsid w:val="00DC4379"/>
    <w:rsid w:val="00DC5F67"/>
    <w:rsid w:val="00DD2DD0"/>
    <w:rsid w:val="00DD2E38"/>
    <w:rsid w:val="00DD4B77"/>
    <w:rsid w:val="00DD5251"/>
    <w:rsid w:val="00DD58EB"/>
    <w:rsid w:val="00DD5EC9"/>
    <w:rsid w:val="00DD5F44"/>
    <w:rsid w:val="00DD7413"/>
    <w:rsid w:val="00DD7D28"/>
    <w:rsid w:val="00DE02A7"/>
    <w:rsid w:val="00DE148D"/>
    <w:rsid w:val="00DE4ECA"/>
    <w:rsid w:val="00DE5FD4"/>
    <w:rsid w:val="00DF568F"/>
    <w:rsid w:val="00DF6D46"/>
    <w:rsid w:val="00E002E6"/>
    <w:rsid w:val="00E00F5D"/>
    <w:rsid w:val="00E04A42"/>
    <w:rsid w:val="00E073A8"/>
    <w:rsid w:val="00E11EE4"/>
    <w:rsid w:val="00E126BA"/>
    <w:rsid w:val="00E129A0"/>
    <w:rsid w:val="00E142E6"/>
    <w:rsid w:val="00E143F3"/>
    <w:rsid w:val="00E14761"/>
    <w:rsid w:val="00E15F87"/>
    <w:rsid w:val="00E168D8"/>
    <w:rsid w:val="00E204E0"/>
    <w:rsid w:val="00E211A3"/>
    <w:rsid w:val="00E212B3"/>
    <w:rsid w:val="00E27F6F"/>
    <w:rsid w:val="00E307C5"/>
    <w:rsid w:val="00E307FC"/>
    <w:rsid w:val="00E32CCB"/>
    <w:rsid w:val="00E35266"/>
    <w:rsid w:val="00E37CC0"/>
    <w:rsid w:val="00E41319"/>
    <w:rsid w:val="00E416D2"/>
    <w:rsid w:val="00E431D9"/>
    <w:rsid w:val="00E43507"/>
    <w:rsid w:val="00E436B1"/>
    <w:rsid w:val="00E452A5"/>
    <w:rsid w:val="00E4589E"/>
    <w:rsid w:val="00E458DA"/>
    <w:rsid w:val="00E4594B"/>
    <w:rsid w:val="00E46A86"/>
    <w:rsid w:val="00E50552"/>
    <w:rsid w:val="00E51057"/>
    <w:rsid w:val="00E52E7B"/>
    <w:rsid w:val="00E53686"/>
    <w:rsid w:val="00E53AC8"/>
    <w:rsid w:val="00E55695"/>
    <w:rsid w:val="00E57E4C"/>
    <w:rsid w:val="00E638AD"/>
    <w:rsid w:val="00E63998"/>
    <w:rsid w:val="00E64340"/>
    <w:rsid w:val="00E646D3"/>
    <w:rsid w:val="00E6667D"/>
    <w:rsid w:val="00E70E0D"/>
    <w:rsid w:val="00E71636"/>
    <w:rsid w:val="00E72005"/>
    <w:rsid w:val="00E74709"/>
    <w:rsid w:val="00E75126"/>
    <w:rsid w:val="00E75A0F"/>
    <w:rsid w:val="00E80E05"/>
    <w:rsid w:val="00E828C4"/>
    <w:rsid w:val="00E82EC1"/>
    <w:rsid w:val="00E8463E"/>
    <w:rsid w:val="00E84DCC"/>
    <w:rsid w:val="00E850DD"/>
    <w:rsid w:val="00E85A41"/>
    <w:rsid w:val="00E85E9F"/>
    <w:rsid w:val="00E85FE2"/>
    <w:rsid w:val="00E9518D"/>
    <w:rsid w:val="00E95AE4"/>
    <w:rsid w:val="00E974D3"/>
    <w:rsid w:val="00E97A82"/>
    <w:rsid w:val="00EA1DE4"/>
    <w:rsid w:val="00EA1E88"/>
    <w:rsid w:val="00EA5D88"/>
    <w:rsid w:val="00EB368A"/>
    <w:rsid w:val="00EB7CAD"/>
    <w:rsid w:val="00EB7F52"/>
    <w:rsid w:val="00EC0E15"/>
    <w:rsid w:val="00EC3DA6"/>
    <w:rsid w:val="00EC4AF0"/>
    <w:rsid w:val="00EC51F2"/>
    <w:rsid w:val="00EC5FD5"/>
    <w:rsid w:val="00ED046B"/>
    <w:rsid w:val="00ED34A3"/>
    <w:rsid w:val="00ED776D"/>
    <w:rsid w:val="00EE108C"/>
    <w:rsid w:val="00EE2DF5"/>
    <w:rsid w:val="00EE3E69"/>
    <w:rsid w:val="00EE4038"/>
    <w:rsid w:val="00EE5678"/>
    <w:rsid w:val="00EE6459"/>
    <w:rsid w:val="00EE6F95"/>
    <w:rsid w:val="00EF16FC"/>
    <w:rsid w:val="00EF271F"/>
    <w:rsid w:val="00EF3207"/>
    <w:rsid w:val="00EF3F50"/>
    <w:rsid w:val="00EF42CD"/>
    <w:rsid w:val="00EF4917"/>
    <w:rsid w:val="00EF5F01"/>
    <w:rsid w:val="00EF602C"/>
    <w:rsid w:val="00EF7714"/>
    <w:rsid w:val="00EF7CE5"/>
    <w:rsid w:val="00F026D2"/>
    <w:rsid w:val="00F02B78"/>
    <w:rsid w:val="00F0629D"/>
    <w:rsid w:val="00F076CD"/>
    <w:rsid w:val="00F07E1A"/>
    <w:rsid w:val="00F11A23"/>
    <w:rsid w:val="00F12BF9"/>
    <w:rsid w:val="00F15E4E"/>
    <w:rsid w:val="00F2238F"/>
    <w:rsid w:val="00F23D73"/>
    <w:rsid w:val="00F24DFC"/>
    <w:rsid w:val="00F25658"/>
    <w:rsid w:val="00F26583"/>
    <w:rsid w:val="00F30816"/>
    <w:rsid w:val="00F31BE7"/>
    <w:rsid w:val="00F31D41"/>
    <w:rsid w:val="00F33AED"/>
    <w:rsid w:val="00F35200"/>
    <w:rsid w:val="00F4245A"/>
    <w:rsid w:val="00F44BEA"/>
    <w:rsid w:val="00F50AA8"/>
    <w:rsid w:val="00F51C72"/>
    <w:rsid w:val="00F51D0D"/>
    <w:rsid w:val="00F558A3"/>
    <w:rsid w:val="00F55ADB"/>
    <w:rsid w:val="00F5635C"/>
    <w:rsid w:val="00F5654D"/>
    <w:rsid w:val="00F5709A"/>
    <w:rsid w:val="00F623B5"/>
    <w:rsid w:val="00F62A7F"/>
    <w:rsid w:val="00F63DA6"/>
    <w:rsid w:val="00F65DE8"/>
    <w:rsid w:val="00F67AA5"/>
    <w:rsid w:val="00F75110"/>
    <w:rsid w:val="00F75D5B"/>
    <w:rsid w:val="00F76F31"/>
    <w:rsid w:val="00F76FBE"/>
    <w:rsid w:val="00F80C57"/>
    <w:rsid w:val="00F82532"/>
    <w:rsid w:val="00F84DB4"/>
    <w:rsid w:val="00F851D4"/>
    <w:rsid w:val="00F86008"/>
    <w:rsid w:val="00F86391"/>
    <w:rsid w:val="00F9027C"/>
    <w:rsid w:val="00F90A9E"/>
    <w:rsid w:val="00F91153"/>
    <w:rsid w:val="00F933A2"/>
    <w:rsid w:val="00F93DF5"/>
    <w:rsid w:val="00F96785"/>
    <w:rsid w:val="00F975B3"/>
    <w:rsid w:val="00F97B8C"/>
    <w:rsid w:val="00FA052C"/>
    <w:rsid w:val="00FA286B"/>
    <w:rsid w:val="00FA3145"/>
    <w:rsid w:val="00FA34D9"/>
    <w:rsid w:val="00FA5555"/>
    <w:rsid w:val="00FA5892"/>
    <w:rsid w:val="00FA5903"/>
    <w:rsid w:val="00FB01A5"/>
    <w:rsid w:val="00FB26F0"/>
    <w:rsid w:val="00FB2C1D"/>
    <w:rsid w:val="00FB2E93"/>
    <w:rsid w:val="00FB317E"/>
    <w:rsid w:val="00FB4207"/>
    <w:rsid w:val="00FB6F80"/>
    <w:rsid w:val="00FC2978"/>
    <w:rsid w:val="00FC2B01"/>
    <w:rsid w:val="00FC3D2C"/>
    <w:rsid w:val="00FC4AA0"/>
    <w:rsid w:val="00FC5F46"/>
    <w:rsid w:val="00FC644A"/>
    <w:rsid w:val="00FC6C6E"/>
    <w:rsid w:val="00FD3A8E"/>
    <w:rsid w:val="00FD60BB"/>
    <w:rsid w:val="00FE1489"/>
    <w:rsid w:val="00FE1AFC"/>
    <w:rsid w:val="00FE2877"/>
    <w:rsid w:val="00FE4137"/>
    <w:rsid w:val="00FE4C61"/>
    <w:rsid w:val="00FE4E07"/>
    <w:rsid w:val="00FE562E"/>
    <w:rsid w:val="00FF02BF"/>
    <w:rsid w:val="00FF0BBB"/>
    <w:rsid w:val="00FF4534"/>
    <w:rsid w:val="00FF712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paragraph" w:styleId="Nagwek2">
    <w:name w:val="heading 2"/>
    <w:basedOn w:val="Normalny"/>
    <w:next w:val="Normalny"/>
    <w:link w:val="Nagwek2Znak"/>
    <w:semiHidden/>
    <w:unhideWhenUsed/>
    <w:qFormat/>
    <w:locked/>
    <w:rsid w:val="00D45B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5">
    <w:name w:val="heading 5"/>
    <w:basedOn w:val="Normalny"/>
    <w:next w:val="Normalny"/>
    <w:link w:val="Nagwek5Znak"/>
    <w:semiHidden/>
    <w:unhideWhenUsed/>
    <w:qFormat/>
    <w:locked/>
    <w:rsid w:val="00950972"/>
    <w:pPr>
      <w:keepNext/>
      <w:keepLines/>
      <w:spacing w:before="20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szCs w:val="16"/>
    </w:rPr>
  </w:style>
  <w:style w:type="character" w:customStyle="1" w:styleId="Tekstpodstawowywcity3Znak">
    <w:name w:val="Tekst podstawowy wcięty 3 Znak"/>
    <w:basedOn w:val="Domylnaczcionkaakapitu"/>
    <w:link w:val="Tekstpodstawowywcity3"/>
    <w:uiPriority w:val="99"/>
    <w:semiHidden/>
    <w:locked/>
    <w:rsid w:val="00155224"/>
    <w:rPr>
      <w:rFonts w:cs="Times New Roman"/>
      <w:sz w:val="16"/>
    </w:rPr>
  </w:style>
  <w:style w:type="table" w:styleId="Tabela-Siatka">
    <w:name w:val="Table Grid"/>
    <w:basedOn w:val="Standardowy"/>
    <w:uiPriority w:val="5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1"/>
      </w:numPr>
      <w:pBdr>
        <w:top w:val="single" w:sz="4" w:space="1" w:color="auto"/>
        <w:bottom w:val="single" w:sz="4" w:space="1" w:color="auto"/>
      </w:pBdr>
      <w:shd w:val="clear" w:color="auto" w:fill="F3F3F3"/>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Cs w:val="20"/>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155224"/>
    <w:rPr>
      <w:rFonts w:cs="Times New Roman"/>
      <w:sz w:val="20"/>
    </w:rPr>
  </w:style>
  <w:style w:type="paragraph" w:customStyle="1" w:styleId="Default">
    <w:name w:val="Default"/>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ListParagraph1">
    <w:name w:val="List Paragraph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155224"/>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qFormat/>
    <w:rsid w:val="00502C0F"/>
    <w:rPr>
      <w:rFonts w:cs="Times New Roman"/>
      <w:b/>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155224"/>
    <w:rPr>
      <w:rFonts w:cs="Times New Roman"/>
      <w:sz w:val="2"/>
    </w:rPr>
  </w:style>
  <w:style w:type="paragraph" w:styleId="Podtytu">
    <w:name w:val="Subtitle"/>
    <w:basedOn w:val="Normalny"/>
    <w:link w:val="PodtytuZnak"/>
    <w:uiPriority w:val="99"/>
    <w:qFormat/>
    <w:rsid w:val="00183FD3"/>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99"/>
    <w:locked/>
    <w:rsid w:val="00155224"/>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rsid w:val="00FC2978"/>
  </w:style>
  <w:style w:type="character" w:customStyle="1" w:styleId="TekstkomentarzaZnak">
    <w:name w:val="Tekst komentarza Znak"/>
    <w:basedOn w:val="Domylnaczcionkaakapitu"/>
    <w:link w:val="Tekstkomentarza"/>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155224"/>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Tekstpodstawowy3">
    <w:name w:val="Body Text 3"/>
    <w:basedOn w:val="Normalny"/>
    <w:link w:val="Tekstpodstawowy3Znak"/>
    <w:uiPriority w:val="99"/>
    <w:rsid w:val="00372C82"/>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155224"/>
    <w:rPr>
      <w:rFonts w:cs="Times New Roman"/>
      <w:sz w:val="16"/>
    </w:rPr>
  </w:style>
  <w:style w:type="paragraph" w:styleId="Tekstblokowy">
    <w:name w:val="Block Text"/>
    <w:basedOn w:val="Normalny"/>
    <w:uiPriority w:val="99"/>
    <w:rsid w:val="00372C82"/>
    <w:pPr>
      <w:widowControl w:val="0"/>
      <w:ind w:left="567" w:right="832" w:hanging="567"/>
    </w:pPr>
    <w:rPr>
      <w:kern w:val="28"/>
      <w:sz w:val="28"/>
    </w:rPr>
  </w:style>
  <w:style w:type="paragraph" w:styleId="Poprawka">
    <w:name w:val="Revision"/>
    <w:hidden/>
    <w:uiPriority w:val="99"/>
    <w:semiHidden/>
    <w:rsid w:val="00927460"/>
    <w:rPr>
      <w:sz w:val="20"/>
      <w:szCs w:val="20"/>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rsid w:val="005260D8"/>
    <w:rPr>
      <w:sz w:val="24"/>
      <w:szCs w:val="24"/>
    </w:rPr>
  </w:style>
  <w:style w:type="paragraph" w:customStyle="1" w:styleId="Akapitzlist1">
    <w:name w:val="Akapit z listą1"/>
    <w:basedOn w:val="Normalny"/>
    <w:link w:val="ListParagraphChar"/>
    <w:rsid w:val="002A5F90"/>
    <w:pPr>
      <w:suppressAutoHyphens/>
      <w:ind w:left="708"/>
    </w:pPr>
    <w:rPr>
      <w:sz w:val="24"/>
      <w:szCs w:val="24"/>
      <w:lang w:eastAsia="ar-SA"/>
    </w:rPr>
  </w:style>
  <w:style w:type="character" w:customStyle="1" w:styleId="ListParagraphChar">
    <w:name w:val="List Paragraph Char"/>
    <w:link w:val="Akapitzlist1"/>
    <w:locked/>
    <w:rsid w:val="002A5F90"/>
    <w:rPr>
      <w:sz w:val="24"/>
      <w:szCs w:val="24"/>
      <w:lang w:eastAsia="ar-SA"/>
    </w:rPr>
  </w:style>
  <w:style w:type="character" w:customStyle="1" w:styleId="WW8Num15z4">
    <w:name w:val="WW8Num15z4"/>
    <w:rsid w:val="00ED34A3"/>
  </w:style>
  <w:style w:type="character" w:customStyle="1" w:styleId="Teksttreci">
    <w:name w:val="Tekst treści_"/>
    <w:basedOn w:val="Domylnaczcionkaakapitu"/>
    <w:link w:val="Teksttreci0"/>
    <w:rsid w:val="007F090A"/>
    <w:rPr>
      <w:color w:val="2E2E2E"/>
      <w:shd w:val="clear" w:color="auto" w:fill="FFFFFF"/>
    </w:rPr>
  </w:style>
  <w:style w:type="paragraph" w:customStyle="1" w:styleId="Teksttreci0">
    <w:name w:val="Tekst treści"/>
    <w:basedOn w:val="Normalny"/>
    <w:link w:val="Teksttreci"/>
    <w:rsid w:val="007F090A"/>
    <w:pPr>
      <w:widowControl w:val="0"/>
      <w:shd w:val="clear" w:color="auto" w:fill="FFFFFF"/>
      <w:spacing w:line="276" w:lineRule="auto"/>
      <w:jc w:val="both"/>
    </w:pPr>
    <w:rPr>
      <w:color w:val="2E2E2E"/>
      <w:sz w:val="22"/>
      <w:szCs w:val="22"/>
    </w:rPr>
  </w:style>
  <w:style w:type="character" w:customStyle="1" w:styleId="Nagwek2Znak">
    <w:name w:val="Nagłówek 2 Znak"/>
    <w:basedOn w:val="Domylnaczcionkaakapitu"/>
    <w:link w:val="Nagwek2"/>
    <w:semiHidden/>
    <w:rsid w:val="00D45B17"/>
    <w:rPr>
      <w:rFonts w:asciiTheme="majorHAnsi" w:eastAsiaTheme="majorEastAsia" w:hAnsiTheme="majorHAnsi" w:cstheme="majorBidi"/>
      <w:b/>
      <w:bCs/>
      <w:color w:val="4F81BD" w:themeColor="accent1"/>
      <w:sz w:val="26"/>
      <w:szCs w:val="26"/>
    </w:rPr>
  </w:style>
  <w:style w:type="character" w:customStyle="1" w:styleId="Nagwek5Znak">
    <w:name w:val="Nagłówek 5 Znak"/>
    <w:basedOn w:val="Domylnaczcionkaakapitu"/>
    <w:link w:val="Nagwek5"/>
    <w:semiHidden/>
    <w:rsid w:val="00950972"/>
    <w:rPr>
      <w:rFonts w:asciiTheme="majorHAnsi" w:eastAsiaTheme="majorEastAsia" w:hAnsiTheme="majorHAnsi" w:cstheme="majorBidi"/>
      <w:color w:val="243F60" w:themeColor="accent1" w:themeShade="7F"/>
      <w:sz w:val="20"/>
      <w:szCs w:val="20"/>
    </w:rPr>
  </w:style>
  <w:style w:type="character" w:styleId="UyteHipercze">
    <w:name w:val="FollowedHyperlink"/>
    <w:basedOn w:val="Domylnaczcionkaakapitu"/>
    <w:uiPriority w:val="99"/>
    <w:semiHidden/>
    <w:unhideWhenUsed/>
    <w:rsid w:val="003670AA"/>
    <w:rPr>
      <w:color w:val="800080" w:themeColor="followedHyperlink"/>
      <w:u w:val="single"/>
    </w:rPr>
  </w:style>
  <w:style w:type="character" w:customStyle="1" w:styleId="Nierozpoznanawzmianka1">
    <w:name w:val="Nierozpoznana wzmianka1"/>
    <w:basedOn w:val="Domylnaczcionkaakapitu"/>
    <w:uiPriority w:val="99"/>
    <w:semiHidden/>
    <w:unhideWhenUsed/>
    <w:rsid w:val="00263F4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4062292">
      <w:bodyDiv w:val="1"/>
      <w:marLeft w:val="0"/>
      <w:marRight w:val="0"/>
      <w:marTop w:val="0"/>
      <w:marBottom w:val="0"/>
      <w:divBdr>
        <w:top w:val="none" w:sz="0" w:space="0" w:color="auto"/>
        <w:left w:val="none" w:sz="0" w:space="0" w:color="auto"/>
        <w:bottom w:val="none" w:sz="0" w:space="0" w:color="auto"/>
        <w:right w:val="none" w:sz="0" w:space="0" w:color="auto"/>
      </w:divBdr>
    </w:div>
    <w:div w:id="112478180">
      <w:bodyDiv w:val="1"/>
      <w:marLeft w:val="0"/>
      <w:marRight w:val="0"/>
      <w:marTop w:val="0"/>
      <w:marBottom w:val="0"/>
      <w:divBdr>
        <w:top w:val="none" w:sz="0" w:space="0" w:color="auto"/>
        <w:left w:val="none" w:sz="0" w:space="0" w:color="auto"/>
        <w:bottom w:val="none" w:sz="0" w:space="0" w:color="auto"/>
        <w:right w:val="none" w:sz="0" w:space="0" w:color="auto"/>
      </w:divBdr>
    </w:div>
    <w:div w:id="554587965">
      <w:bodyDiv w:val="1"/>
      <w:marLeft w:val="0"/>
      <w:marRight w:val="0"/>
      <w:marTop w:val="0"/>
      <w:marBottom w:val="0"/>
      <w:divBdr>
        <w:top w:val="none" w:sz="0" w:space="0" w:color="auto"/>
        <w:left w:val="none" w:sz="0" w:space="0" w:color="auto"/>
        <w:bottom w:val="none" w:sz="0" w:space="0" w:color="auto"/>
        <w:right w:val="none" w:sz="0" w:space="0" w:color="auto"/>
      </w:divBdr>
      <w:divsChild>
        <w:div w:id="419108149">
          <w:marLeft w:val="0"/>
          <w:marRight w:val="0"/>
          <w:marTop w:val="0"/>
          <w:marBottom w:val="0"/>
          <w:divBdr>
            <w:top w:val="none" w:sz="0" w:space="0" w:color="auto"/>
            <w:left w:val="none" w:sz="0" w:space="0" w:color="auto"/>
            <w:bottom w:val="none" w:sz="0" w:space="0" w:color="auto"/>
            <w:right w:val="none" w:sz="0" w:space="0" w:color="auto"/>
          </w:divBdr>
        </w:div>
      </w:divsChild>
    </w:div>
    <w:div w:id="843861815">
      <w:bodyDiv w:val="1"/>
      <w:marLeft w:val="0"/>
      <w:marRight w:val="0"/>
      <w:marTop w:val="0"/>
      <w:marBottom w:val="0"/>
      <w:divBdr>
        <w:top w:val="none" w:sz="0" w:space="0" w:color="auto"/>
        <w:left w:val="none" w:sz="0" w:space="0" w:color="auto"/>
        <w:bottom w:val="none" w:sz="0" w:space="0" w:color="auto"/>
        <w:right w:val="none" w:sz="0" w:space="0" w:color="auto"/>
      </w:divBdr>
    </w:div>
    <w:div w:id="858082259">
      <w:bodyDiv w:val="1"/>
      <w:marLeft w:val="0"/>
      <w:marRight w:val="0"/>
      <w:marTop w:val="0"/>
      <w:marBottom w:val="0"/>
      <w:divBdr>
        <w:top w:val="none" w:sz="0" w:space="0" w:color="auto"/>
        <w:left w:val="none" w:sz="0" w:space="0" w:color="auto"/>
        <w:bottom w:val="none" w:sz="0" w:space="0" w:color="auto"/>
        <w:right w:val="none" w:sz="0" w:space="0" w:color="auto"/>
      </w:divBdr>
    </w:div>
    <w:div w:id="1025139090">
      <w:bodyDiv w:val="1"/>
      <w:marLeft w:val="0"/>
      <w:marRight w:val="0"/>
      <w:marTop w:val="0"/>
      <w:marBottom w:val="0"/>
      <w:divBdr>
        <w:top w:val="none" w:sz="0" w:space="0" w:color="auto"/>
        <w:left w:val="none" w:sz="0" w:space="0" w:color="auto"/>
        <w:bottom w:val="none" w:sz="0" w:space="0" w:color="auto"/>
        <w:right w:val="none" w:sz="0" w:space="0" w:color="auto"/>
      </w:divBdr>
    </w:div>
    <w:div w:id="1045713190">
      <w:bodyDiv w:val="1"/>
      <w:marLeft w:val="0"/>
      <w:marRight w:val="0"/>
      <w:marTop w:val="0"/>
      <w:marBottom w:val="0"/>
      <w:divBdr>
        <w:top w:val="none" w:sz="0" w:space="0" w:color="auto"/>
        <w:left w:val="none" w:sz="0" w:space="0" w:color="auto"/>
        <w:bottom w:val="none" w:sz="0" w:space="0" w:color="auto"/>
        <w:right w:val="none" w:sz="0" w:space="0" w:color="auto"/>
      </w:divBdr>
    </w:div>
    <w:div w:id="1435901340">
      <w:bodyDiv w:val="1"/>
      <w:marLeft w:val="0"/>
      <w:marRight w:val="0"/>
      <w:marTop w:val="0"/>
      <w:marBottom w:val="0"/>
      <w:divBdr>
        <w:top w:val="none" w:sz="0" w:space="0" w:color="auto"/>
        <w:left w:val="none" w:sz="0" w:space="0" w:color="auto"/>
        <w:bottom w:val="none" w:sz="0" w:space="0" w:color="auto"/>
        <w:right w:val="none" w:sz="0" w:space="0" w:color="auto"/>
      </w:divBdr>
    </w:div>
    <w:div w:id="1519002506">
      <w:marLeft w:val="0"/>
      <w:marRight w:val="0"/>
      <w:marTop w:val="0"/>
      <w:marBottom w:val="0"/>
      <w:divBdr>
        <w:top w:val="none" w:sz="0" w:space="0" w:color="auto"/>
        <w:left w:val="none" w:sz="0" w:space="0" w:color="auto"/>
        <w:bottom w:val="none" w:sz="0" w:space="0" w:color="auto"/>
        <w:right w:val="none" w:sz="0" w:space="0" w:color="auto"/>
      </w:divBdr>
      <w:divsChild>
        <w:div w:id="1519002503">
          <w:marLeft w:val="0"/>
          <w:marRight w:val="0"/>
          <w:marTop w:val="0"/>
          <w:marBottom w:val="0"/>
          <w:divBdr>
            <w:top w:val="none" w:sz="0" w:space="0" w:color="auto"/>
            <w:left w:val="none" w:sz="0" w:space="0" w:color="auto"/>
            <w:bottom w:val="none" w:sz="0" w:space="0" w:color="auto"/>
            <w:right w:val="none" w:sz="0" w:space="0" w:color="auto"/>
          </w:divBdr>
        </w:div>
        <w:div w:id="1519002504">
          <w:marLeft w:val="0"/>
          <w:marRight w:val="0"/>
          <w:marTop w:val="0"/>
          <w:marBottom w:val="0"/>
          <w:divBdr>
            <w:top w:val="none" w:sz="0" w:space="0" w:color="auto"/>
            <w:left w:val="none" w:sz="0" w:space="0" w:color="auto"/>
            <w:bottom w:val="none" w:sz="0" w:space="0" w:color="auto"/>
            <w:right w:val="none" w:sz="0" w:space="0" w:color="auto"/>
          </w:divBdr>
        </w:div>
        <w:div w:id="1519002505">
          <w:marLeft w:val="0"/>
          <w:marRight w:val="0"/>
          <w:marTop w:val="0"/>
          <w:marBottom w:val="0"/>
          <w:divBdr>
            <w:top w:val="none" w:sz="0" w:space="0" w:color="auto"/>
            <w:left w:val="none" w:sz="0" w:space="0" w:color="auto"/>
            <w:bottom w:val="none" w:sz="0" w:space="0" w:color="auto"/>
            <w:right w:val="none" w:sz="0" w:space="0" w:color="auto"/>
          </w:divBdr>
        </w:div>
        <w:div w:id="1519002564">
          <w:marLeft w:val="0"/>
          <w:marRight w:val="0"/>
          <w:marTop w:val="0"/>
          <w:marBottom w:val="0"/>
          <w:divBdr>
            <w:top w:val="none" w:sz="0" w:space="0" w:color="auto"/>
            <w:left w:val="none" w:sz="0" w:space="0" w:color="auto"/>
            <w:bottom w:val="none" w:sz="0" w:space="0" w:color="auto"/>
            <w:right w:val="none" w:sz="0" w:space="0" w:color="auto"/>
          </w:divBdr>
        </w:div>
        <w:div w:id="1519002597">
          <w:marLeft w:val="0"/>
          <w:marRight w:val="0"/>
          <w:marTop w:val="0"/>
          <w:marBottom w:val="0"/>
          <w:divBdr>
            <w:top w:val="none" w:sz="0" w:space="0" w:color="auto"/>
            <w:left w:val="none" w:sz="0" w:space="0" w:color="auto"/>
            <w:bottom w:val="none" w:sz="0" w:space="0" w:color="auto"/>
            <w:right w:val="none" w:sz="0" w:space="0" w:color="auto"/>
          </w:divBdr>
        </w:div>
      </w:divsChild>
    </w:div>
    <w:div w:id="1519002510">
      <w:marLeft w:val="0"/>
      <w:marRight w:val="0"/>
      <w:marTop w:val="0"/>
      <w:marBottom w:val="0"/>
      <w:divBdr>
        <w:top w:val="none" w:sz="0" w:space="0" w:color="auto"/>
        <w:left w:val="none" w:sz="0" w:space="0" w:color="auto"/>
        <w:bottom w:val="none" w:sz="0" w:space="0" w:color="auto"/>
        <w:right w:val="none" w:sz="0" w:space="0" w:color="auto"/>
      </w:divBdr>
      <w:divsChild>
        <w:div w:id="1519002508">
          <w:marLeft w:val="0"/>
          <w:marRight w:val="0"/>
          <w:marTop w:val="0"/>
          <w:marBottom w:val="0"/>
          <w:divBdr>
            <w:top w:val="none" w:sz="0" w:space="0" w:color="auto"/>
            <w:left w:val="none" w:sz="0" w:space="0" w:color="auto"/>
            <w:bottom w:val="none" w:sz="0" w:space="0" w:color="auto"/>
            <w:right w:val="none" w:sz="0" w:space="0" w:color="auto"/>
          </w:divBdr>
        </w:div>
        <w:div w:id="1519002509">
          <w:marLeft w:val="0"/>
          <w:marRight w:val="0"/>
          <w:marTop w:val="0"/>
          <w:marBottom w:val="0"/>
          <w:divBdr>
            <w:top w:val="none" w:sz="0" w:space="0" w:color="auto"/>
            <w:left w:val="none" w:sz="0" w:space="0" w:color="auto"/>
            <w:bottom w:val="none" w:sz="0" w:space="0" w:color="auto"/>
            <w:right w:val="none" w:sz="0" w:space="0" w:color="auto"/>
          </w:divBdr>
        </w:div>
        <w:div w:id="1519002516">
          <w:marLeft w:val="0"/>
          <w:marRight w:val="0"/>
          <w:marTop w:val="0"/>
          <w:marBottom w:val="0"/>
          <w:divBdr>
            <w:top w:val="none" w:sz="0" w:space="0" w:color="auto"/>
            <w:left w:val="none" w:sz="0" w:space="0" w:color="auto"/>
            <w:bottom w:val="none" w:sz="0" w:space="0" w:color="auto"/>
            <w:right w:val="none" w:sz="0" w:space="0" w:color="auto"/>
          </w:divBdr>
        </w:div>
        <w:div w:id="1519002534">
          <w:marLeft w:val="0"/>
          <w:marRight w:val="0"/>
          <w:marTop w:val="0"/>
          <w:marBottom w:val="0"/>
          <w:divBdr>
            <w:top w:val="none" w:sz="0" w:space="0" w:color="auto"/>
            <w:left w:val="none" w:sz="0" w:space="0" w:color="auto"/>
            <w:bottom w:val="none" w:sz="0" w:space="0" w:color="auto"/>
            <w:right w:val="none" w:sz="0" w:space="0" w:color="auto"/>
          </w:divBdr>
        </w:div>
        <w:div w:id="1519002540">
          <w:marLeft w:val="0"/>
          <w:marRight w:val="0"/>
          <w:marTop w:val="0"/>
          <w:marBottom w:val="0"/>
          <w:divBdr>
            <w:top w:val="none" w:sz="0" w:space="0" w:color="auto"/>
            <w:left w:val="none" w:sz="0" w:space="0" w:color="auto"/>
            <w:bottom w:val="none" w:sz="0" w:space="0" w:color="auto"/>
            <w:right w:val="none" w:sz="0" w:space="0" w:color="auto"/>
          </w:divBdr>
        </w:div>
        <w:div w:id="1519002542">
          <w:marLeft w:val="0"/>
          <w:marRight w:val="0"/>
          <w:marTop w:val="0"/>
          <w:marBottom w:val="0"/>
          <w:divBdr>
            <w:top w:val="none" w:sz="0" w:space="0" w:color="auto"/>
            <w:left w:val="none" w:sz="0" w:space="0" w:color="auto"/>
            <w:bottom w:val="none" w:sz="0" w:space="0" w:color="auto"/>
            <w:right w:val="none" w:sz="0" w:space="0" w:color="auto"/>
          </w:divBdr>
        </w:div>
        <w:div w:id="1519002546">
          <w:marLeft w:val="0"/>
          <w:marRight w:val="0"/>
          <w:marTop w:val="0"/>
          <w:marBottom w:val="0"/>
          <w:divBdr>
            <w:top w:val="none" w:sz="0" w:space="0" w:color="auto"/>
            <w:left w:val="none" w:sz="0" w:space="0" w:color="auto"/>
            <w:bottom w:val="none" w:sz="0" w:space="0" w:color="auto"/>
            <w:right w:val="none" w:sz="0" w:space="0" w:color="auto"/>
          </w:divBdr>
        </w:div>
        <w:div w:id="1519002555">
          <w:marLeft w:val="0"/>
          <w:marRight w:val="0"/>
          <w:marTop w:val="0"/>
          <w:marBottom w:val="0"/>
          <w:divBdr>
            <w:top w:val="none" w:sz="0" w:space="0" w:color="auto"/>
            <w:left w:val="none" w:sz="0" w:space="0" w:color="auto"/>
            <w:bottom w:val="none" w:sz="0" w:space="0" w:color="auto"/>
            <w:right w:val="none" w:sz="0" w:space="0" w:color="auto"/>
          </w:divBdr>
        </w:div>
        <w:div w:id="1519002557">
          <w:marLeft w:val="0"/>
          <w:marRight w:val="0"/>
          <w:marTop w:val="0"/>
          <w:marBottom w:val="0"/>
          <w:divBdr>
            <w:top w:val="none" w:sz="0" w:space="0" w:color="auto"/>
            <w:left w:val="none" w:sz="0" w:space="0" w:color="auto"/>
            <w:bottom w:val="none" w:sz="0" w:space="0" w:color="auto"/>
            <w:right w:val="none" w:sz="0" w:space="0" w:color="auto"/>
          </w:divBdr>
        </w:div>
        <w:div w:id="1519002562">
          <w:marLeft w:val="0"/>
          <w:marRight w:val="0"/>
          <w:marTop w:val="0"/>
          <w:marBottom w:val="0"/>
          <w:divBdr>
            <w:top w:val="none" w:sz="0" w:space="0" w:color="auto"/>
            <w:left w:val="none" w:sz="0" w:space="0" w:color="auto"/>
            <w:bottom w:val="none" w:sz="0" w:space="0" w:color="auto"/>
            <w:right w:val="none" w:sz="0" w:space="0" w:color="auto"/>
          </w:divBdr>
        </w:div>
        <w:div w:id="1519002568">
          <w:marLeft w:val="0"/>
          <w:marRight w:val="0"/>
          <w:marTop w:val="0"/>
          <w:marBottom w:val="0"/>
          <w:divBdr>
            <w:top w:val="none" w:sz="0" w:space="0" w:color="auto"/>
            <w:left w:val="none" w:sz="0" w:space="0" w:color="auto"/>
            <w:bottom w:val="none" w:sz="0" w:space="0" w:color="auto"/>
            <w:right w:val="none" w:sz="0" w:space="0" w:color="auto"/>
          </w:divBdr>
        </w:div>
        <w:div w:id="1519002572">
          <w:marLeft w:val="0"/>
          <w:marRight w:val="0"/>
          <w:marTop w:val="0"/>
          <w:marBottom w:val="0"/>
          <w:divBdr>
            <w:top w:val="none" w:sz="0" w:space="0" w:color="auto"/>
            <w:left w:val="none" w:sz="0" w:space="0" w:color="auto"/>
            <w:bottom w:val="none" w:sz="0" w:space="0" w:color="auto"/>
            <w:right w:val="none" w:sz="0" w:space="0" w:color="auto"/>
          </w:divBdr>
        </w:div>
        <w:div w:id="1519002575">
          <w:marLeft w:val="0"/>
          <w:marRight w:val="0"/>
          <w:marTop w:val="0"/>
          <w:marBottom w:val="0"/>
          <w:divBdr>
            <w:top w:val="none" w:sz="0" w:space="0" w:color="auto"/>
            <w:left w:val="none" w:sz="0" w:space="0" w:color="auto"/>
            <w:bottom w:val="none" w:sz="0" w:space="0" w:color="auto"/>
            <w:right w:val="none" w:sz="0" w:space="0" w:color="auto"/>
          </w:divBdr>
        </w:div>
        <w:div w:id="1519002577">
          <w:marLeft w:val="0"/>
          <w:marRight w:val="0"/>
          <w:marTop w:val="0"/>
          <w:marBottom w:val="0"/>
          <w:divBdr>
            <w:top w:val="none" w:sz="0" w:space="0" w:color="auto"/>
            <w:left w:val="none" w:sz="0" w:space="0" w:color="auto"/>
            <w:bottom w:val="none" w:sz="0" w:space="0" w:color="auto"/>
            <w:right w:val="none" w:sz="0" w:space="0" w:color="auto"/>
          </w:divBdr>
        </w:div>
        <w:div w:id="1519002578">
          <w:marLeft w:val="0"/>
          <w:marRight w:val="0"/>
          <w:marTop w:val="0"/>
          <w:marBottom w:val="0"/>
          <w:divBdr>
            <w:top w:val="none" w:sz="0" w:space="0" w:color="auto"/>
            <w:left w:val="none" w:sz="0" w:space="0" w:color="auto"/>
            <w:bottom w:val="none" w:sz="0" w:space="0" w:color="auto"/>
            <w:right w:val="none" w:sz="0" w:space="0" w:color="auto"/>
          </w:divBdr>
        </w:div>
        <w:div w:id="1519002580">
          <w:marLeft w:val="0"/>
          <w:marRight w:val="0"/>
          <w:marTop w:val="0"/>
          <w:marBottom w:val="0"/>
          <w:divBdr>
            <w:top w:val="none" w:sz="0" w:space="0" w:color="auto"/>
            <w:left w:val="none" w:sz="0" w:space="0" w:color="auto"/>
            <w:bottom w:val="none" w:sz="0" w:space="0" w:color="auto"/>
            <w:right w:val="none" w:sz="0" w:space="0" w:color="auto"/>
          </w:divBdr>
        </w:div>
        <w:div w:id="1519002595">
          <w:marLeft w:val="0"/>
          <w:marRight w:val="0"/>
          <w:marTop w:val="0"/>
          <w:marBottom w:val="0"/>
          <w:divBdr>
            <w:top w:val="none" w:sz="0" w:space="0" w:color="auto"/>
            <w:left w:val="none" w:sz="0" w:space="0" w:color="auto"/>
            <w:bottom w:val="none" w:sz="0" w:space="0" w:color="auto"/>
            <w:right w:val="none" w:sz="0" w:space="0" w:color="auto"/>
          </w:divBdr>
        </w:div>
        <w:div w:id="1519002602">
          <w:marLeft w:val="0"/>
          <w:marRight w:val="0"/>
          <w:marTop w:val="0"/>
          <w:marBottom w:val="0"/>
          <w:divBdr>
            <w:top w:val="none" w:sz="0" w:space="0" w:color="auto"/>
            <w:left w:val="none" w:sz="0" w:space="0" w:color="auto"/>
            <w:bottom w:val="none" w:sz="0" w:space="0" w:color="auto"/>
            <w:right w:val="none" w:sz="0" w:space="0" w:color="auto"/>
          </w:divBdr>
        </w:div>
        <w:div w:id="1519002605">
          <w:marLeft w:val="0"/>
          <w:marRight w:val="0"/>
          <w:marTop w:val="0"/>
          <w:marBottom w:val="0"/>
          <w:divBdr>
            <w:top w:val="none" w:sz="0" w:space="0" w:color="auto"/>
            <w:left w:val="none" w:sz="0" w:space="0" w:color="auto"/>
            <w:bottom w:val="none" w:sz="0" w:space="0" w:color="auto"/>
            <w:right w:val="none" w:sz="0" w:space="0" w:color="auto"/>
          </w:divBdr>
        </w:div>
        <w:div w:id="1519002606">
          <w:marLeft w:val="0"/>
          <w:marRight w:val="0"/>
          <w:marTop w:val="0"/>
          <w:marBottom w:val="0"/>
          <w:divBdr>
            <w:top w:val="none" w:sz="0" w:space="0" w:color="auto"/>
            <w:left w:val="none" w:sz="0" w:space="0" w:color="auto"/>
            <w:bottom w:val="none" w:sz="0" w:space="0" w:color="auto"/>
            <w:right w:val="none" w:sz="0" w:space="0" w:color="auto"/>
          </w:divBdr>
        </w:div>
        <w:div w:id="1519002612">
          <w:marLeft w:val="0"/>
          <w:marRight w:val="0"/>
          <w:marTop w:val="0"/>
          <w:marBottom w:val="0"/>
          <w:divBdr>
            <w:top w:val="none" w:sz="0" w:space="0" w:color="auto"/>
            <w:left w:val="none" w:sz="0" w:space="0" w:color="auto"/>
            <w:bottom w:val="none" w:sz="0" w:space="0" w:color="auto"/>
            <w:right w:val="none" w:sz="0" w:space="0" w:color="auto"/>
          </w:divBdr>
        </w:div>
        <w:div w:id="1519002615">
          <w:marLeft w:val="0"/>
          <w:marRight w:val="0"/>
          <w:marTop w:val="0"/>
          <w:marBottom w:val="0"/>
          <w:divBdr>
            <w:top w:val="none" w:sz="0" w:space="0" w:color="auto"/>
            <w:left w:val="none" w:sz="0" w:space="0" w:color="auto"/>
            <w:bottom w:val="none" w:sz="0" w:space="0" w:color="auto"/>
            <w:right w:val="none" w:sz="0" w:space="0" w:color="auto"/>
          </w:divBdr>
        </w:div>
      </w:divsChild>
    </w:div>
    <w:div w:id="1519002518">
      <w:marLeft w:val="0"/>
      <w:marRight w:val="0"/>
      <w:marTop w:val="0"/>
      <w:marBottom w:val="0"/>
      <w:divBdr>
        <w:top w:val="none" w:sz="0" w:space="0" w:color="auto"/>
        <w:left w:val="none" w:sz="0" w:space="0" w:color="auto"/>
        <w:bottom w:val="none" w:sz="0" w:space="0" w:color="auto"/>
        <w:right w:val="none" w:sz="0" w:space="0" w:color="auto"/>
      </w:divBdr>
      <w:divsChild>
        <w:div w:id="1519002513">
          <w:marLeft w:val="0"/>
          <w:marRight w:val="0"/>
          <w:marTop w:val="0"/>
          <w:marBottom w:val="0"/>
          <w:divBdr>
            <w:top w:val="none" w:sz="0" w:space="0" w:color="auto"/>
            <w:left w:val="none" w:sz="0" w:space="0" w:color="auto"/>
            <w:bottom w:val="none" w:sz="0" w:space="0" w:color="auto"/>
            <w:right w:val="none" w:sz="0" w:space="0" w:color="auto"/>
          </w:divBdr>
        </w:div>
        <w:div w:id="1519002527">
          <w:marLeft w:val="0"/>
          <w:marRight w:val="0"/>
          <w:marTop w:val="0"/>
          <w:marBottom w:val="0"/>
          <w:divBdr>
            <w:top w:val="none" w:sz="0" w:space="0" w:color="auto"/>
            <w:left w:val="none" w:sz="0" w:space="0" w:color="auto"/>
            <w:bottom w:val="none" w:sz="0" w:space="0" w:color="auto"/>
            <w:right w:val="none" w:sz="0" w:space="0" w:color="auto"/>
          </w:divBdr>
        </w:div>
        <w:div w:id="1519002533">
          <w:marLeft w:val="0"/>
          <w:marRight w:val="0"/>
          <w:marTop w:val="0"/>
          <w:marBottom w:val="0"/>
          <w:divBdr>
            <w:top w:val="none" w:sz="0" w:space="0" w:color="auto"/>
            <w:left w:val="none" w:sz="0" w:space="0" w:color="auto"/>
            <w:bottom w:val="none" w:sz="0" w:space="0" w:color="auto"/>
            <w:right w:val="none" w:sz="0" w:space="0" w:color="auto"/>
          </w:divBdr>
        </w:div>
        <w:div w:id="1519002596">
          <w:marLeft w:val="0"/>
          <w:marRight w:val="0"/>
          <w:marTop w:val="0"/>
          <w:marBottom w:val="0"/>
          <w:divBdr>
            <w:top w:val="none" w:sz="0" w:space="0" w:color="auto"/>
            <w:left w:val="none" w:sz="0" w:space="0" w:color="auto"/>
            <w:bottom w:val="none" w:sz="0" w:space="0" w:color="auto"/>
            <w:right w:val="none" w:sz="0" w:space="0" w:color="auto"/>
          </w:divBdr>
        </w:div>
        <w:div w:id="1519002607">
          <w:marLeft w:val="0"/>
          <w:marRight w:val="0"/>
          <w:marTop w:val="0"/>
          <w:marBottom w:val="0"/>
          <w:divBdr>
            <w:top w:val="none" w:sz="0" w:space="0" w:color="auto"/>
            <w:left w:val="none" w:sz="0" w:space="0" w:color="auto"/>
            <w:bottom w:val="none" w:sz="0" w:space="0" w:color="auto"/>
            <w:right w:val="none" w:sz="0" w:space="0" w:color="auto"/>
          </w:divBdr>
        </w:div>
      </w:divsChild>
    </w:div>
    <w:div w:id="1519002558">
      <w:marLeft w:val="0"/>
      <w:marRight w:val="0"/>
      <w:marTop w:val="0"/>
      <w:marBottom w:val="0"/>
      <w:divBdr>
        <w:top w:val="none" w:sz="0" w:space="0" w:color="auto"/>
        <w:left w:val="none" w:sz="0" w:space="0" w:color="auto"/>
        <w:bottom w:val="none" w:sz="0" w:space="0" w:color="auto"/>
        <w:right w:val="none" w:sz="0" w:space="0" w:color="auto"/>
      </w:divBdr>
      <w:divsChild>
        <w:div w:id="1519002544">
          <w:marLeft w:val="0"/>
          <w:marRight w:val="0"/>
          <w:marTop w:val="0"/>
          <w:marBottom w:val="0"/>
          <w:divBdr>
            <w:top w:val="none" w:sz="0" w:space="0" w:color="auto"/>
            <w:left w:val="none" w:sz="0" w:space="0" w:color="auto"/>
            <w:bottom w:val="none" w:sz="0" w:space="0" w:color="auto"/>
            <w:right w:val="none" w:sz="0" w:space="0" w:color="auto"/>
          </w:divBdr>
        </w:div>
        <w:div w:id="1519002559">
          <w:marLeft w:val="0"/>
          <w:marRight w:val="0"/>
          <w:marTop w:val="0"/>
          <w:marBottom w:val="0"/>
          <w:divBdr>
            <w:top w:val="none" w:sz="0" w:space="0" w:color="auto"/>
            <w:left w:val="none" w:sz="0" w:space="0" w:color="auto"/>
            <w:bottom w:val="none" w:sz="0" w:space="0" w:color="auto"/>
            <w:right w:val="none" w:sz="0" w:space="0" w:color="auto"/>
          </w:divBdr>
        </w:div>
        <w:div w:id="1519002582">
          <w:marLeft w:val="0"/>
          <w:marRight w:val="0"/>
          <w:marTop w:val="0"/>
          <w:marBottom w:val="0"/>
          <w:divBdr>
            <w:top w:val="none" w:sz="0" w:space="0" w:color="auto"/>
            <w:left w:val="none" w:sz="0" w:space="0" w:color="auto"/>
            <w:bottom w:val="none" w:sz="0" w:space="0" w:color="auto"/>
            <w:right w:val="none" w:sz="0" w:space="0" w:color="auto"/>
          </w:divBdr>
        </w:div>
        <w:div w:id="1519002587">
          <w:marLeft w:val="0"/>
          <w:marRight w:val="0"/>
          <w:marTop w:val="0"/>
          <w:marBottom w:val="0"/>
          <w:divBdr>
            <w:top w:val="none" w:sz="0" w:space="0" w:color="auto"/>
            <w:left w:val="none" w:sz="0" w:space="0" w:color="auto"/>
            <w:bottom w:val="none" w:sz="0" w:space="0" w:color="auto"/>
            <w:right w:val="none" w:sz="0" w:space="0" w:color="auto"/>
          </w:divBdr>
        </w:div>
        <w:div w:id="1519002616">
          <w:marLeft w:val="0"/>
          <w:marRight w:val="0"/>
          <w:marTop w:val="0"/>
          <w:marBottom w:val="0"/>
          <w:divBdr>
            <w:top w:val="none" w:sz="0" w:space="0" w:color="auto"/>
            <w:left w:val="none" w:sz="0" w:space="0" w:color="auto"/>
            <w:bottom w:val="none" w:sz="0" w:space="0" w:color="auto"/>
            <w:right w:val="none" w:sz="0" w:space="0" w:color="auto"/>
          </w:divBdr>
        </w:div>
      </w:divsChild>
    </w:div>
    <w:div w:id="1519002573">
      <w:marLeft w:val="0"/>
      <w:marRight w:val="0"/>
      <w:marTop w:val="0"/>
      <w:marBottom w:val="0"/>
      <w:divBdr>
        <w:top w:val="none" w:sz="0" w:space="0" w:color="auto"/>
        <w:left w:val="none" w:sz="0" w:space="0" w:color="auto"/>
        <w:bottom w:val="none" w:sz="0" w:space="0" w:color="auto"/>
        <w:right w:val="none" w:sz="0" w:space="0" w:color="auto"/>
      </w:divBdr>
    </w:div>
    <w:div w:id="1519002588">
      <w:marLeft w:val="0"/>
      <w:marRight w:val="0"/>
      <w:marTop w:val="0"/>
      <w:marBottom w:val="0"/>
      <w:divBdr>
        <w:top w:val="none" w:sz="0" w:space="0" w:color="auto"/>
        <w:left w:val="none" w:sz="0" w:space="0" w:color="auto"/>
        <w:bottom w:val="none" w:sz="0" w:space="0" w:color="auto"/>
        <w:right w:val="none" w:sz="0" w:space="0" w:color="auto"/>
      </w:divBdr>
      <w:divsChild>
        <w:div w:id="1519002512">
          <w:marLeft w:val="0"/>
          <w:marRight w:val="0"/>
          <w:marTop w:val="0"/>
          <w:marBottom w:val="0"/>
          <w:divBdr>
            <w:top w:val="none" w:sz="0" w:space="0" w:color="auto"/>
            <w:left w:val="none" w:sz="0" w:space="0" w:color="auto"/>
            <w:bottom w:val="none" w:sz="0" w:space="0" w:color="auto"/>
            <w:right w:val="none" w:sz="0" w:space="0" w:color="auto"/>
          </w:divBdr>
        </w:div>
        <w:div w:id="1519002520">
          <w:marLeft w:val="0"/>
          <w:marRight w:val="0"/>
          <w:marTop w:val="0"/>
          <w:marBottom w:val="0"/>
          <w:divBdr>
            <w:top w:val="none" w:sz="0" w:space="0" w:color="auto"/>
            <w:left w:val="none" w:sz="0" w:space="0" w:color="auto"/>
            <w:bottom w:val="none" w:sz="0" w:space="0" w:color="auto"/>
            <w:right w:val="none" w:sz="0" w:space="0" w:color="auto"/>
          </w:divBdr>
        </w:div>
        <w:div w:id="1519002522">
          <w:marLeft w:val="0"/>
          <w:marRight w:val="0"/>
          <w:marTop w:val="0"/>
          <w:marBottom w:val="0"/>
          <w:divBdr>
            <w:top w:val="none" w:sz="0" w:space="0" w:color="auto"/>
            <w:left w:val="none" w:sz="0" w:space="0" w:color="auto"/>
            <w:bottom w:val="none" w:sz="0" w:space="0" w:color="auto"/>
            <w:right w:val="none" w:sz="0" w:space="0" w:color="auto"/>
          </w:divBdr>
        </w:div>
        <w:div w:id="1519002525">
          <w:marLeft w:val="0"/>
          <w:marRight w:val="0"/>
          <w:marTop w:val="0"/>
          <w:marBottom w:val="0"/>
          <w:divBdr>
            <w:top w:val="none" w:sz="0" w:space="0" w:color="auto"/>
            <w:left w:val="none" w:sz="0" w:space="0" w:color="auto"/>
            <w:bottom w:val="none" w:sz="0" w:space="0" w:color="auto"/>
            <w:right w:val="none" w:sz="0" w:space="0" w:color="auto"/>
          </w:divBdr>
        </w:div>
        <w:div w:id="1519002526">
          <w:marLeft w:val="0"/>
          <w:marRight w:val="0"/>
          <w:marTop w:val="0"/>
          <w:marBottom w:val="0"/>
          <w:divBdr>
            <w:top w:val="none" w:sz="0" w:space="0" w:color="auto"/>
            <w:left w:val="none" w:sz="0" w:space="0" w:color="auto"/>
            <w:bottom w:val="none" w:sz="0" w:space="0" w:color="auto"/>
            <w:right w:val="none" w:sz="0" w:space="0" w:color="auto"/>
          </w:divBdr>
        </w:div>
        <w:div w:id="1519002529">
          <w:marLeft w:val="0"/>
          <w:marRight w:val="0"/>
          <w:marTop w:val="0"/>
          <w:marBottom w:val="0"/>
          <w:divBdr>
            <w:top w:val="none" w:sz="0" w:space="0" w:color="auto"/>
            <w:left w:val="none" w:sz="0" w:space="0" w:color="auto"/>
            <w:bottom w:val="none" w:sz="0" w:space="0" w:color="auto"/>
            <w:right w:val="none" w:sz="0" w:space="0" w:color="auto"/>
          </w:divBdr>
        </w:div>
        <w:div w:id="1519002535">
          <w:marLeft w:val="0"/>
          <w:marRight w:val="0"/>
          <w:marTop w:val="0"/>
          <w:marBottom w:val="0"/>
          <w:divBdr>
            <w:top w:val="none" w:sz="0" w:space="0" w:color="auto"/>
            <w:left w:val="none" w:sz="0" w:space="0" w:color="auto"/>
            <w:bottom w:val="none" w:sz="0" w:space="0" w:color="auto"/>
            <w:right w:val="none" w:sz="0" w:space="0" w:color="auto"/>
          </w:divBdr>
        </w:div>
        <w:div w:id="1519002536">
          <w:marLeft w:val="0"/>
          <w:marRight w:val="0"/>
          <w:marTop w:val="0"/>
          <w:marBottom w:val="0"/>
          <w:divBdr>
            <w:top w:val="none" w:sz="0" w:space="0" w:color="auto"/>
            <w:left w:val="none" w:sz="0" w:space="0" w:color="auto"/>
            <w:bottom w:val="none" w:sz="0" w:space="0" w:color="auto"/>
            <w:right w:val="none" w:sz="0" w:space="0" w:color="auto"/>
          </w:divBdr>
        </w:div>
        <w:div w:id="1519002538">
          <w:marLeft w:val="0"/>
          <w:marRight w:val="0"/>
          <w:marTop w:val="0"/>
          <w:marBottom w:val="0"/>
          <w:divBdr>
            <w:top w:val="none" w:sz="0" w:space="0" w:color="auto"/>
            <w:left w:val="none" w:sz="0" w:space="0" w:color="auto"/>
            <w:bottom w:val="none" w:sz="0" w:space="0" w:color="auto"/>
            <w:right w:val="none" w:sz="0" w:space="0" w:color="auto"/>
          </w:divBdr>
        </w:div>
        <w:div w:id="1519002539">
          <w:marLeft w:val="0"/>
          <w:marRight w:val="0"/>
          <w:marTop w:val="0"/>
          <w:marBottom w:val="0"/>
          <w:divBdr>
            <w:top w:val="none" w:sz="0" w:space="0" w:color="auto"/>
            <w:left w:val="none" w:sz="0" w:space="0" w:color="auto"/>
            <w:bottom w:val="none" w:sz="0" w:space="0" w:color="auto"/>
            <w:right w:val="none" w:sz="0" w:space="0" w:color="auto"/>
          </w:divBdr>
        </w:div>
        <w:div w:id="1519002543">
          <w:marLeft w:val="0"/>
          <w:marRight w:val="0"/>
          <w:marTop w:val="0"/>
          <w:marBottom w:val="0"/>
          <w:divBdr>
            <w:top w:val="none" w:sz="0" w:space="0" w:color="auto"/>
            <w:left w:val="none" w:sz="0" w:space="0" w:color="auto"/>
            <w:bottom w:val="none" w:sz="0" w:space="0" w:color="auto"/>
            <w:right w:val="none" w:sz="0" w:space="0" w:color="auto"/>
          </w:divBdr>
        </w:div>
        <w:div w:id="1519002547">
          <w:marLeft w:val="0"/>
          <w:marRight w:val="0"/>
          <w:marTop w:val="0"/>
          <w:marBottom w:val="0"/>
          <w:divBdr>
            <w:top w:val="none" w:sz="0" w:space="0" w:color="auto"/>
            <w:left w:val="none" w:sz="0" w:space="0" w:color="auto"/>
            <w:bottom w:val="none" w:sz="0" w:space="0" w:color="auto"/>
            <w:right w:val="none" w:sz="0" w:space="0" w:color="auto"/>
          </w:divBdr>
        </w:div>
        <w:div w:id="1519002548">
          <w:marLeft w:val="0"/>
          <w:marRight w:val="0"/>
          <w:marTop w:val="0"/>
          <w:marBottom w:val="0"/>
          <w:divBdr>
            <w:top w:val="none" w:sz="0" w:space="0" w:color="auto"/>
            <w:left w:val="none" w:sz="0" w:space="0" w:color="auto"/>
            <w:bottom w:val="none" w:sz="0" w:space="0" w:color="auto"/>
            <w:right w:val="none" w:sz="0" w:space="0" w:color="auto"/>
          </w:divBdr>
        </w:div>
        <w:div w:id="1519002551">
          <w:marLeft w:val="0"/>
          <w:marRight w:val="0"/>
          <w:marTop w:val="0"/>
          <w:marBottom w:val="0"/>
          <w:divBdr>
            <w:top w:val="none" w:sz="0" w:space="0" w:color="auto"/>
            <w:left w:val="none" w:sz="0" w:space="0" w:color="auto"/>
            <w:bottom w:val="none" w:sz="0" w:space="0" w:color="auto"/>
            <w:right w:val="none" w:sz="0" w:space="0" w:color="auto"/>
          </w:divBdr>
        </w:div>
        <w:div w:id="1519002560">
          <w:marLeft w:val="0"/>
          <w:marRight w:val="0"/>
          <w:marTop w:val="0"/>
          <w:marBottom w:val="0"/>
          <w:divBdr>
            <w:top w:val="none" w:sz="0" w:space="0" w:color="auto"/>
            <w:left w:val="none" w:sz="0" w:space="0" w:color="auto"/>
            <w:bottom w:val="none" w:sz="0" w:space="0" w:color="auto"/>
            <w:right w:val="none" w:sz="0" w:space="0" w:color="auto"/>
          </w:divBdr>
        </w:div>
        <w:div w:id="1519002565">
          <w:marLeft w:val="0"/>
          <w:marRight w:val="0"/>
          <w:marTop w:val="0"/>
          <w:marBottom w:val="0"/>
          <w:divBdr>
            <w:top w:val="none" w:sz="0" w:space="0" w:color="auto"/>
            <w:left w:val="none" w:sz="0" w:space="0" w:color="auto"/>
            <w:bottom w:val="none" w:sz="0" w:space="0" w:color="auto"/>
            <w:right w:val="none" w:sz="0" w:space="0" w:color="auto"/>
          </w:divBdr>
        </w:div>
        <w:div w:id="1519002567">
          <w:marLeft w:val="0"/>
          <w:marRight w:val="0"/>
          <w:marTop w:val="0"/>
          <w:marBottom w:val="0"/>
          <w:divBdr>
            <w:top w:val="none" w:sz="0" w:space="0" w:color="auto"/>
            <w:left w:val="none" w:sz="0" w:space="0" w:color="auto"/>
            <w:bottom w:val="none" w:sz="0" w:space="0" w:color="auto"/>
            <w:right w:val="none" w:sz="0" w:space="0" w:color="auto"/>
          </w:divBdr>
        </w:div>
        <w:div w:id="1519002570">
          <w:marLeft w:val="0"/>
          <w:marRight w:val="0"/>
          <w:marTop w:val="0"/>
          <w:marBottom w:val="0"/>
          <w:divBdr>
            <w:top w:val="none" w:sz="0" w:space="0" w:color="auto"/>
            <w:left w:val="none" w:sz="0" w:space="0" w:color="auto"/>
            <w:bottom w:val="none" w:sz="0" w:space="0" w:color="auto"/>
            <w:right w:val="none" w:sz="0" w:space="0" w:color="auto"/>
          </w:divBdr>
        </w:div>
        <w:div w:id="1519002571">
          <w:marLeft w:val="0"/>
          <w:marRight w:val="0"/>
          <w:marTop w:val="0"/>
          <w:marBottom w:val="0"/>
          <w:divBdr>
            <w:top w:val="none" w:sz="0" w:space="0" w:color="auto"/>
            <w:left w:val="none" w:sz="0" w:space="0" w:color="auto"/>
            <w:bottom w:val="none" w:sz="0" w:space="0" w:color="auto"/>
            <w:right w:val="none" w:sz="0" w:space="0" w:color="auto"/>
          </w:divBdr>
        </w:div>
        <w:div w:id="1519002574">
          <w:marLeft w:val="0"/>
          <w:marRight w:val="0"/>
          <w:marTop w:val="0"/>
          <w:marBottom w:val="0"/>
          <w:divBdr>
            <w:top w:val="none" w:sz="0" w:space="0" w:color="auto"/>
            <w:left w:val="none" w:sz="0" w:space="0" w:color="auto"/>
            <w:bottom w:val="none" w:sz="0" w:space="0" w:color="auto"/>
            <w:right w:val="none" w:sz="0" w:space="0" w:color="auto"/>
          </w:divBdr>
        </w:div>
        <w:div w:id="1519002576">
          <w:marLeft w:val="0"/>
          <w:marRight w:val="0"/>
          <w:marTop w:val="0"/>
          <w:marBottom w:val="0"/>
          <w:divBdr>
            <w:top w:val="none" w:sz="0" w:space="0" w:color="auto"/>
            <w:left w:val="none" w:sz="0" w:space="0" w:color="auto"/>
            <w:bottom w:val="none" w:sz="0" w:space="0" w:color="auto"/>
            <w:right w:val="none" w:sz="0" w:space="0" w:color="auto"/>
          </w:divBdr>
        </w:div>
        <w:div w:id="1519002585">
          <w:marLeft w:val="0"/>
          <w:marRight w:val="0"/>
          <w:marTop w:val="0"/>
          <w:marBottom w:val="0"/>
          <w:divBdr>
            <w:top w:val="none" w:sz="0" w:space="0" w:color="auto"/>
            <w:left w:val="none" w:sz="0" w:space="0" w:color="auto"/>
            <w:bottom w:val="none" w:sz="0" w:space="0" w:color="auto"/>
            <w:right w:val="none" w:sz="0" w:space="0" w:color="auto"/>
          </w:divBdr>
        </w:div>
        <w:div w:id="1519002586">
          <w:marLeft w:val="0"/>
          <w:marRight w:val="0"/>
          <w:marTop w:val="0"/>
          <w:marBottom w:val="0"/>
          <w:divBdr>
            <w:top w:val="none" w:sz="0" w:space="0" w:color="auto"/>
            <w:left w:val="none" w:sz="0" w:space="0" w:color="auto"/>
            <w:bottom w:val="none" w:sz="0" w:space="0" w:color="auto"/>
            <w:right w:val="none" w:sz="0" w:space="0" w:color="auto"/>
          </w:divBdr>
        </w:div>
        <w:div w:id="1519002589">
          <w:marLeft w:val="0"/>
          <w:marRight w:val="0"/>
          <w:marTop w:val="0"/>
          <w:marBottom w:val="0"/>
          <w:divBdr>
            <w:top w:val="none" w:sz="0" w:space="0" w:color="auto"/>
            <w:left w:val="none" w:sz="0" w:space="0" w:color="auto"/>
            <w:bottom w:val="none" w:sz="0" w:space="0" w:color="auto"/>
            <w:right w:val="none" w:sz="0" w:space="0" w:color="auto"/>
          </w:divBdr>
        </w:div>
        <w:div w:id="1519002594">
          <w:marLeft w:val="0"/>
          <w:marRight w:val="0"/>
          <w:marTop w:val="0"/>
          <w:marBottom w:val="0"/>
          <w:divBdr>
            <w:top w:val="none" w:sz="0" w:space="0" w:color="auto"/>
            <w:left w:val="none" w:sz="0" w:space="0" w:color="auto"/>
            <w:bottom w:val="none" w:sz="0" w:space="0" w:color="auto"/>
            <w:right w:val="none" w:sz="0" w:space="0" w:color="auto"/>
          </w:divBdr>
        </w:div>
        <w:div w:id="1519002598">
          <w:marLeft w:val="0"/>
          <w:marRight w:val="0"/>
          <w:marTop w:val="0"/>
          <w:marBottom w:val="0"/>
          <w:divBdr>
            <w:top w:val="none" w:sz="0" w:space="0" w:color="auto"/>
            <w:left w:val="none" w:sz="0" w:space="0" w:color="auto"/>
            <w:bottom w:val="none" w:sz="0" w:space="0" w:color="auto"/>
            <w:right w:val="none" w:sz="0" w:space="0" w:color="auto"/>
          </w:divBdr>
        </w:div>
        <w:div w:id="1519002599">
          <w:marLeft w:val="0"/>
          <w:marRight w:val="0"/>
          <w:marTop w:val="0"/>
          <w:marBottom w:val="0"/>
          <w:divBdr>
            <w:top w:val="none" w:sz="0" w:space="0" w:color="auto"/>
            <w:left w:val="none" w:sz="0" w:space="0" w:color="auto"/>
            <w:bottom w:val="none" w:sz="0" w:space="0" w:color="auto"/>
            <w:right w:val="none" w:sz="0" w:space="0" w:color="auto"/>
          </w:divBdr>
        </w:div>
        <w:div w:id="1519002600">
          <w:marLeft w:val="0"/>
          <w:marRight w:val="0"/>
          <w:marTop w:val="0"/>
          <w:marBottom w:val="0"/>
          <w:divBdr>
            <w:top w:val="none" w:sz="0" w:space="0" w:color="auto"/>
            <w:left w:val="none" w:sz="0" w:space="0" w:color="auto"/>
            <w:bottom w:val="none" w:sz="0" w:space="0" w:color="auto"/>
            <w:right w:val="none" w:sz="0" w:space="0" w:color="auto"/>
          </w:divBdr>
        </w:div>
        <w:div w:id="1519002603">
          <w:marLeft w:val="0"/>
          <w:marRight w:val="0"/>
          <w:marTop w:val="0"/>
          <w:marBottom w:val="0"/>
          <w:divBdr>
            <w:top w:val="none" w:sz="0" w:space="0" w:color="auto"/>
            <w:left w:val="none" w:sz="0" w:space="0" w:color="auto"/>
            <w:bottom w:val="none" w:sz="0" w:space="0" w:color="auto"/>
            <w:right w:val="none" w:sz="0" w:space="0" w:color="auto"/>
          </w:divBdr>
        </w:div>
        <w:div w:id="1519002613">
          <w:marLeft w:val="0"/>
          <w:marRight w:val="0"/>
          <w:marTop w:val="0"/>
          <w:marBottom w:val="0"/>
          <w:divBdr>
            <w:top w:val="none" w:sz="0" w:space="0" w:color="auto"/>
            <w:left w:val="none" w:sz="0" w:space="0" w:color="auto"/>
            <w:bottom w:val="none" w:sz="0" w:space="0" w:color="auto"/>
            <w:right w:val="none" w:sz="0" w:space="0" w:color="auto"/>
          </w:divBdr>
        </w:div>
        <w:div w:id="1519002614">
          <w:marLeft w:val="0"/>
          <w:marRight w:val="0"/>
          <w:marTop w:val="0"/>
          <w:marBottom w:val="0"/>
          <w:divBdr>
            <w:top w:val="none" w:sz="0" w:space="0" w:color="auto"/>
            <w:left w:val="none" w:sz="0" w:space="0" w:color="auto"/>
            <w:bottom w:val="none" w:sz="0" w:space="0" w:color="auto"/>
            <w:right w:val="none" w:sz="0" w:space="0" w:color="auto"/>
          </w:divBdr>
        </w:div>
        <w:div w:id="1519002619">
          <w:marLeft w:val="0"/>
          <w:marRight w:val="0"/>
          <w:marTop w:val="0"/>
          <w:marBottom w:val="0"/>
          <w:divBdr>
            <w:top w:val="none" w:sz="0" w:space="0" w:color="auto"/>
            <w:left w:val="none" w:sz="0" w:space="0" w:color="auto"/>
            <w:bottom w:val="none" w:sz="0" w:space="0" w:color="auto"/>
            <w:right w:val="none" w:sz="0" w:space="0" w:color="auto"/>
          </w:divBdr>
        </w:div>
      </w:divsChild>
    </w:div>
    <w:div w:id="1519002590">
      <w:marLeft w:val="0"/>
      <w:marRight w:val="0"/>
      <w:marTop w:val="0"/>
      <w:marBottom w:val="0"/>
      <w:divBdr>
        <w:top w:val="none" w:sz="0" w:space="0" w:color="auto"/>
        <w:left w:val="none" w:sz="0" w:space="0" w:color="auto"/>
        <w:bottom w:val="none" w:sz="0" w:space="0" w:color="auto"/>
        <w:right w:val="none" w:sz="0" w:space="0" w:color="auto"/>
      </w:divBdr>
      <w:divsChild>
        <w:div w:id="1519002507">
          <w:marLeft w:val="0"/>
          <w:marRight w:val="0"/>
          <w:marTop w:val="0"/>
          <w:marBottom w:val="0"/>
          <w:divBdr>
            <w:top w:val="none" w:sz="0" w:space="0" w:color="auto"/>
            <w:left w:val="none" w:sz="0" w:space="0" w:color="auto"/>
            <w:bottom w:val="none" w:sz="0" w:space="0" w:color="auto"/>
            <w:right w:val="none" w:sz="0" w:space="0" w:color="auto"/>
          </w:divBdr>
        </w:div>
        <w:div w:id="1519002511">
          <w:marLeft w:val="0"/>
          <w:marRight w:val="0"/>
          <w:marTop w:val="0"/>
          <w:marBottom w:val="0"/>
          <w:divBdr>
            <w:top w:val="none" w:sz="0" w:space="0" w:color="auto"/>
            <w:left w:val="none" w:sz="0" w:space="0" w:color="auto"/>
            <w:bottom w:val="none" w:sz="0" w:space="0" w:color="auto"/>
            <w:right w:val="none" w:sz="0" w:space="0" w:color="auto"/>
          </w:divBdr>
        </w:div>
        <w:div w:id="1519002514">
          <w:marLeft w:val="0"/>
          <w:marRight w:val="0"/>
          <w:marTop w:val="0"/>
          <w:marBottom w:val="0"/>
          <w:divBdr>
            <w:top w:val="none" w:sz="0" w:space="0" w:color="auto"/>
            <w:left w:val="none" w:sz="0" w:space="0" w:color="auto"/>
            <w:bottom w:val="none" w:sz="0" w:space="0" w:color="auto"/>
            <w:right w:val="none" w:sz="0" w:space="0" w:color="auto"/>
          </w:divBdr>
        </w:div>
        <w:div w:id="1519002515">
          <w:marLeft w:val="0"/>
          <w:marRight w:val="0"/>
          <w:marTop w:val="0"/>
          <w:marBottom w:val="0"/>
          <w:divBdr>
            <w:top w:val="none" w:sz="0" w:space="0" w:color="auto"/>
            <w:left w:val="none" w:sz="0" w:space="0" w:color="auto"/>
            <w:bottom w:val="none" w:sz="0" w:space="0" w:color="auto"/>
            <w:right w:val="none" w:sz="0" w:space="0" w:color="auto"/>
          </w:divBdr>
        </w:div>
        <w:div w:id="1519002517">
          <w:marLeft w:val="0"/>
          <w:marRight w:val="0"/>
          <w:marTop w:val="0"/>
          <w:marBottom w:val="0"/>
          <w:divBdr>
            <w:top w:val="none" w:sz="0" w:space="0" w:color="auto"/>
            <w:left w:val="none" w:sz="0" w:space="0" w:color="auto"/>
            <w:bottom w:val="none" w:sz="0" w:space="0" w:color="auto"/>
            <w:right w:val="none" w:sz="0" w:space="0" w:color="auto"/>
          </w:divBdr>
        </w:div>
        <w:div w:id="1519002521">
          <w:marLeft w:val="0"/>
          <w:marRight w:val="0"/>
          <w:marTop w:val="0"/>
          <w:marBottom w:val="0"/>
          <w:divBdr>
            <w:top w:val="none" w:sz="0" w:space="0" w:color="auto"/>
            <w:left w:val="none" w:sz="0" w:space="0" w:color="auto"/>
            <w:bottom w:val="none" w:sz="0" w:space="0" w:color="auto"/>
            <w:right w:val="none" w:sz="0" w:space="0" w:color="auto"/>
          </w:divBdr>
        </w:div>
        <w:div w:id="1519002523">
          <w:marLeft w:val="0"/>
          <w:marRight w:val="0"/>
          <w:marTop w:val="0"/>
          <w:marBottom w:val="0"/>
          <w:divBdr>
            <w:top w:val="none" w:sz="0" w:space="0" w:color="auto"/>
            <w:left w:val="none" w:sz="0" w:space="0" w:color="auto"/>
            <w:bottom w:val="none" w:sz="0" w:space="0" w:color="auto"/>
            <w:right w:val="none" w:sz="0" w:space="0" w:color="auto"/>
          </w:divBdr>
        </w:div>
        <w:div w:id="1519002524">
          <w:marLeft w:val="0"/>
          <w:marRight w:val="0"/>
          <w:marTop w:val="0"/>
          <w:marBottom w:val="0"/>
          <w:divBdr>
            <w:top w:val="none" w:sz="0" w:space="0" w:color="auto"/>
            <w:left w:val="none" w:sz="0" w:space="0" w:color="auto"/>
            <w:bottom w:val="none" w:sz="0" w:space="0" w:color="auto"/>
            <w:right w:val="none" w:sz="0" w:space="0" w:color="auto"/>
          </w:divBdr>
        </w:div>
        <w:div w:id="1519002528">
          <w:marLeft w:val="0"/>
          <w:marRight w:val="0"/>
          <w:marTop w:val="0"/>
          <w:marBottom w:val="0"/>
          <w:divBdr>
            <w:top w:val="none" w:sz="0" w:space="0" w:color="auto"/>
            <w:left w:val="none" w:sz="0" w:space="0" w:color="auto"/>
            <w:bottom w:val="none" w:sz="0" w:space="0" w:color="auto"/>
            <w:right w:val="none" w:sz="0" w:space="0" w:color="auto"/>
          </w:divBdr>
        </w:div>
        <w:div w:id="1519002530">
          <w:marLeft w:val="0"/>
          <w:marRight w:val="0"/>
          <w:marTop w:val="0"/>
          <w:marBottom w:val="0"/>
          <w:divBdr>
            <w:top w:val="none" w:sz="0" w:space="0" w:color="auto"/>
            <w:left w:val="none" w:sz="0" w:space="0" w:color="auto"/>
            <w:bottom w:val="none" w:sz="0" w:space="0" w:color="auto"/>
            <w:right w:val="none" w:sz="0" w:space="0" w:color="auto"/>
          </w:divBdr>
        </w:div>
        <w:div w:id="1519002531">
          <w:marLeft w:val="0"/>
          <w:marRight w:val="0"/>
          <w:marTop w:val="0"/>
          <w:marBottom w:val="0"/>
          <w:divBdr>
            <w:top w:val="none" w:sz="0" w:space="0" w:color="auto"/>
            <w:left w:val="none" w:sz="0" w:space="0" w:color="auto"/>
            <w:bottom w:val="none" w:sz="0" w:space="0" w:color="auto"/>
            <w:right w:val="none" w:sz="0" w:space="0" w:color="auto"/>
          </w:divBdr>
        </w:div>
        <w:div w:id="1519002532">
          <w:marLeft w:val="0"/>
          <w:marRight w:val="0"/>
          <w:marTop w:val="0"/>
          <w:marBottom w:val="0"/>
          <w:divBdr>
            <w:top w:val="none" w:sz="0" w:space="0" w:color="auto"/>
            <w:left w:val="none" w:sz="0" w:space="0" w:color="auto"/>
            <w:bottom w:val="none" w:sz="0" w:space="0" w:color="auto"/>
            <w:right w:val="none" w:sz="0" w:space="0" w:color="auto"/>
          </w:divBdr>
        </w:div>
        <w:div w:id="1519002537">
          <w:marLeft w:val="0"/>
          <w:marRight w:val="0"/>
          <w:marTop w:val="0"/>
          <w:marBottom w:val="0"/>
          <w:divBdr>
            <w:top w:val="none" w:sz="0" w:space="0" w:color="auto"/>
            <w:left w:val="none" w:sz="0" w:space="0" w:color="auto"/>
            <w:bottom w:val="none" w:sz="0" w:space="0" w:color="auto"/>
            <w:right w:val="none" w:sz="0" w:space="0" w:color="auto"/>
          </w:divBdr>
        </w:div>
        <w:div w:id="1519002549">
          <w:marLeft w:val="0"/>
          <w:marRight w:val="0"/>
          <w:marTop w:val="0"/>
          <w:marBottom w:val="0"/>
          <w:divBdr>
            <w:top w:val="none" w:sz="0" w:space="0" w:color="auto"/>
            <w:left w:val="none" w:sz="0" w:space="0" w:color="auto"/>
            <w:bottom w:val="none" w:sz="0" w:space="0" w:color="auto"/>
            <w:right w:val="none" w:sz="0" w:space="0" w:color="auto"/>
          </w:divBdr>
        </w:div>
        <w:div w:id="1519002552">
          <w:marLeft w:val="0"/>
          <w:marRight w:val="0"/>
          <w:marTop w:val="0"/>
          <w:marBottom w:val="0"/>
          <w:divBdr>
            <w:top w:val="none" w:sz="0" w:space="0" w:color="auto"/>
            <w:left w:val="none" w:sz="0" w:space="0" w:color="auto"/>
            <w:bottom w:val="none" w:sz="0" w:space="0" w:color="auto"/>
            <w:right w:val="none" w:sz="0" w:space="0" w:color="auto"/>
          </w:divBdr>
        </w:div>
        <w:div w:id="1519002553">
          <w:marLeft w:val="0"/>
          <w:marRight w:val="0"/>
          <w:marTop w:val="0"/>
          <w:marBottom w:val="0"/>
          <w:divBdr>
            <w:top w:val="none" w:sz="0" w:space="0" w:color="auto"/>
            <w:left w:val="none" w:sz="0" w:space="0" w:color="auto"/>
            <w:bottom w:val="none" w:sz="0" w:space="0" w:color="auto"/>
            <w:right w:val="none" w:sz="0" w:space="0" w:color="auto"/>
          </w:divBdr>
        </w:div>
        <w:div w:id="1519002554">
          <w:marLeft w:val="0"/>
          <w:marRight w:val="0"/>
          <w:marTop w:val="0"/>
          <w:marBottom w:val="0"/>
          <w:divBdr>
            <w:top w:val="none" w:sz="0" w:space="0" w:color="auto"/>
            <w:left w:val="none" w:sz="0" w:space="0" w:color="auto"/>
            <w:bottom w:val="none" w:sz="0" w:space="0" w:color="auto"/>
            <w:right w:val="none" w:sz="0" w:space="0" w:color="auto"/>
          </w:divBdr>
        </w:div>
        <w:div w:id="1519002556">
          <w:marLeft w:val="0"/>
          <w:marRight w:val="0"/>
          <w:marTop w:val="0"/>
          <w:marBottom w:val="0"/>
          <w:divBdr>
            <w:top w:val="none" w:sz="0" w:space="0" w:color="auto"/>
            <w:left w:val="none" w:sz="0" w:space="0" w:color="auto"/>
            <w:bottom w:val="none" w:sz="0" w:space="0" w:color="auto"/>
            <w:right w:val="none" w:sz="0" w:space="0" w:color="auto"/>
          </w:divBdr>
        </w:div>
        <w:div w:id="1519002561">
          <w:marLeft w:val="0"/>
          <w:marRight w:val="0"/>
          <w:marTop w:val="0"/>
          <w:marBottom w:val="0"/>
          <w:divBdr>
            <w:top w:val="none" w:sz="0" w:space="0" w:color="auto"/>
            <w:left w:val="none" w:sz="0" w:space="0" w:color="auto"/>
            <w:bottom w:val="none" w:sz="0" w:space="0" w:color="auto"/>
            <w:right w:val="none" w:sz="0" w:space="0" w:color="auto"/>
          </w:divBdr>
        </w:div>
        <w:div w:id="1519002563">
          <w:marLeft w:val="0"/>
          <w:marRight w:val="0"/>
          <w:marTop w:val="0"/>
          <w:marBottom w:val="0"/>
          <w:divBdr>
            <w:top w:val="none" w:sz="0" w:space="0" w:color="auto"/>
            <w:left w:val="none" w:sz="0" w:space="0" w:color="auto"/>
            <w:bottom w:val="none" w:sz="0" w:space="0" w:color="auto"/>
            <w:right w:val="none" w:sz="0" w:space="0" w:color="auto"/>
          </w:divBdr>
        </w:div>
        <w:div w:id="1519002566">
          <w:marLeft w:val="0"/>
          <w:marRight w:val="0"/>
          <w:marTop w:val="0"/>
          <w:marBottom w:val="0"/>
          <w:divBdr>
            <w:top w:val="none" w:sz="0" w:space="0" w:color="auto"/>
            <w:left w:val="none" w:sz="0" w:space="0" w:color="auto"/>
            <w:bottom w:val="none" w:sz="0" w:space="0" w:color="auto"/>
            <w:right w:val="none" w:sz="0" w:space="0" w:color="auto"/>
          </w:divBdr>
        </w:div>
        <w:div w:id="1519002569">
          <w:marLeft w:val="0"/>
          <w:marRight w:val="0"/>
          <w:marTop w:val="0"/>
          <w:marBottom w:val="0"/>
          <w:divBdr>
            <w:top w:val="none" w:sz="0" w:space="0" w:color="auto"/>
            <w:left w:val="none" w:sz="0" w:space="0" w:color="auto"/>
            <w:bottom w:val="none" w:sz="0" w:space="0" w:color="auto"/>
            <w:right w:val="none" w:sz="0" w:space="0" w:color="auto"/>
          </w:divBdr>
        </w:div>
        <w:div w:id="1519002579">
          <w:marLeft w:val="0"/>
          <w:marRight w:val="0"/>
          <w:marTop w:val="0"/>
          <w:marBottom w:val="0"/>
          <w:divBdr>
            <w:top w:val="none" w:sz="0" w:space="0" w:color="auto"/>
            <w:left w:val="none" w:sz="0" w:space="0" w:color="auto"/>
            <w:bottom w:val="none" w:sz="0" w:space="0" w:color="auto"/>
            <w:right w:val="none" w:sz="0" w:space="0" w:color="auto"/>
          </w:divBdr>
        </w:div>
        <w:div w:id="1519002583">
          <w:marLeft w:val="0"/>
          <w:marRight w:val="0"/>
          <w:marTop w:val="0"/>
          <w:marBottom w:val="0"/>
          <w:divBdr>
            <w:top w:val="none" w:sz="0" w:space="0" w:color="auto"/>
            <w:left w:val="none" w:sz="0" w:space="0" w:color="auto"/>
            <w:bottom w:val="none" w:sz="0" w:space="0" w:color="auto"/>
            <w:right w:val="none" w:sz="0" w:space="0" w:color="auto"/>
          </w:divBdr>
        </w:div>
        <w:div w:id="1519002584">
          <w:marLeft w:val="0"/>
          <w:marRight w:val="0"/>
          <w:marTop w:val="0"/>
          <w:marBottom w:val="0"/>
          <w:divBdr>
            <w:top w:val="none" w:sz="0" w:space="0" w:color="auto"/>
            <w:left w:val="none" w:sz="0" w:space="0" w:color="auto"/>
            <w:bottom w:val="none" w:sz="0" w:space="0" w:color="auto"/>
            <w:right w:val="none" w:sz="0" w:space="0" w:color="auto"/>
          </w:divBdr>
        </w:div>
        <w:div w:id="1519002592">
          <w:marLeft w:val="0"/>
          <w:marRight w:val="0"/>
          <w:marTop w:val="0"/>
          <w:marBottom w:val="0"/>
          <w:divBdr>
            <w:top w:val="none" w:sz="0" w:space="0" w:color="auto"/>
            <w:left w:val="none" w:sz="0" w:space="0" w:color="auto"/>
            <w:bottom w:val="none" w:sz="0" w:space="0" w:color="auto"/>
            <w:right w:val="none" w:sz="0" w:space="0" w:color="auto"/>
          </w:divBdr>
        </w:div>
        <w:div w:id="1519002593">
          <w:marLeft w:val="0"/>
          <w:marRight w:val="0"/>
          <w:marTop w:val="0"/>
          <w:marBottom w:val="0"/>
          <w:divBdr>
            <w:top w:val="none" w:sz="0" w:space="0" w:color="auto"/>
            <w:left w:val="none" w:sz="0" w:space="0" w:color="auto"/>
            <w:bottom w:val="none" w:sz="0" w:space="0" w:color="auto"/>
            <w:right w:val="none" w:sz="0" w:space="0" w:color="auto"/>
          </w:divBdr>
        </w:div>
        <w:div w:id="1519002604">
          <w:marLeft w:val="0"/>
          <w:marRight w:val="0"/>
          <w:marTop w:val="0"/>
          <w:marBottom w:val="0"/>
          <w:divBdr>
            <w:top w:val="none" w:sz="0" w:space="0" w:color="auto"/>
            <w:left w:val="none" w:sz="0" w:space="0" w:color="auto"/>
            <w:bottom w:val="none" w:sz="0" w:space="0" w:color="auto"/>
            <w:right w:val="none" w:sz="0" w:space="0" w:color="auto"/>
          </w:divBdr>
        </w:div>
        <w:div w:id="1519002609">
          <w:marLeft w:val="0"/>
          <w:marRight w:val="0"/>
          <w:marTop w:val="0"/>
          <w:marBottom w:val="0"/>
          <w:divBdr>
            <w:top w:val="none" w:sz="0" w:space="0" w:color="auto"/>
            <w:left w:val="none" w:sz="0" w:space="0" w:color="auto"/>
            <w:bottom w:val="none" w:sz="0" w:space="0" w:color="auto"/>
            <w:right w:val="none" w:sz="0" w:space="0" w:color="auto"/>
          </w:divBdr>
        </w:div>
        <w:div w:id="1519002610">
          <w:marLeft w:val="0"/>
          <w:marRight w:val="0"/>
          <w:marTop w:val="0"/>
          <w:marBottom w:val="0"/>
          <w:divBdr>
            <w:top w:val="none" w:sz="0" w:space="0" w:color="auto"/>
            <w:left w:val="none" w:sz="0" w:space="0" w:color="auto"/>
            <w:bottom w:val="none" w:sz="0" w:space="0" w:color="auto"/>
            <w:right w:val="none" w:sz="0" w:space="0" w:color="auto"/>
          </w:divBdr>
        </w:div>
        <w:div w:id="1519002611">
          <w:marLeft w:val="0"/>
          <w:marRight w:val="0"/>
          <w:marTop w:val="0"/>
          <w:marBottom w:val="0"/>
          <w:divBdr>
            <w:top w:val="none" w:sz="0" w:space="0" w:color="auto"/>
            <w:left w:val="none" w:sz="0" w:space="0" w:color="auto"/>
            <w:bottom w:val="none" w:sz="0" w:space="0" w:color="auto"/>
            <w:right w:val="none" w:sz="0" w:space="0" w:color="auto"/>
          </w:divBdr>
        </w:div>
        <w:div w:id="1519002617">
          <w:marLeft w:val="0"/>
          <w:marRight w:val="0"/>
          <w:marTop w:val="0"/>
          <w:marBottom w:val="0"/>
          <w:divBdr>
            <w:top w:val="none" w:sz="0" w:space="0" w:color="auto"/>
            <w:left w:val="none" w:sz="0" w:space="0" w:color="auto"/>
            <w:bottom w:val="none" w:sz="0" w:space="0" w:color="auto"/>
            <w:right w:val="none" w:sz="0" w:space="0" w:color="auto"/>
          </w:divBdr>
        </w:div>
      </w:divsChild>
    </w:div>
    <w:div w:id="1519002608">
      <w:marLeft w:val="0"/>
      <w:marRight w:val="0"/>
      <w:marTop w:val="0"/>
      <w:marBottom w:val="0"/>
      <w:divBdr>
        <w:top w:val="none" w:sz="0" w:space="0" w:color="auto"/>
        <w:left w:val="none" w:sz="0" w:space="0" w:color="auto"/>
        <w:bottom w:val="none" w:sz="0" w:space="0" w:color="auto"/>
        <w:right w:val="none" w:sz="0" w:space="0" w:color="auto"/>
      </w:divBdr>
      <w:divsChild>
        <w:div w:id="1519002519">
          <w:marLeft w:val="0"/>
          <w:marRight w:val="0"/>
          <w:marTop w:val="0"/>
          <w:marBottom w:val="0"/>
          <w:divBdr>
            <w:top w:val="none" w:sz="0" w:space="0" w:color="auto"/>
            <w:left w:val="none" w:sz="0" w:space="0" w:color="auto"/>
            <w:bottom w:val="none" w:sz="0" w:space="0" w:color="auto"/>
            <w:right w:val="none" w:sz="0" w:space="0" w:color="auto"/>
          </w:divBdr>
        </w:div>
        <w:div w:id="1519002541">
          <w:marLeft w:val="0"/>
          <w:marRight w:val="0"/>
          <w:marTop w:val="0"/>
          <w:marBottom w:val="0"/>
          <w:divBdr>
            <w:top w:val="none" w:sz="0" w:space="0" w:color="auto"/>
            <w:left w:val="none" w:sz="0" w:space="0" w:color="auto"/>
            <w:bottom w:val="none" w:sz="0" w:space="0" w:color="auto"/>
            <w:right w:val="none" w:sz="0" w:space="0" w:color="auto"/>
          </w:divBdr>
        </w:div>
        <w:div w:id="1519002545">
          <w:marLeft w:val="0"/>
          <w:marRight w:val="0"/>
          <w:marTop w:val="0"/>
          <w:marBottom w:val="0"/>
          <w:divBdr>
            <w:top w:val="none" w:sz="0" w:space="0" w:color="auto"/>
            <w:left w:val="none" w:sz="0" w:space="0" w:color="auto"/>
            <w:bottom w:val="none" w:sz="0" w:space="0" w:color="auto"/>
            <w:right w:val="none" w:sz="0" w:space="0" w:color="auto"/>
          </w:divBdr>
        </w:div>
        <w:div w:id="1519002550">
          <w:marLeft w:val="0"/>
          <w:marRight w:val="0"/>
          <w:marTop w:val="0"/>
          <w:marBottom w:val="0"/>
          <w:divBdr>
            <w:top w:val="none" w:sz="0" w:space="0" w:color="auto"/>
            <w:left w:val="none" w:sz="0" w:space="0" w:color="auto"/>
            <w:bottom w:val="none" w:sz="0" w:space="0" w:color="auto"/>
            <w:right w:val="none" w:sz="0" w:space="0" w:color="auto"/>
          </w:divBdr>
        </w:div>
        <w:div w:id="1519002581">
          <w:marLeft w:val="0"/>
          <w:marRight w:val="0"/>
          <w:marTop w:val="0"/>
          <w:marBottom w:val="0"/>
          <w:divBdr>
            <w:top w:val="none" w:sz="0" w:space="0" w:color="auto"/>
            <w:left w:val="none" w:sz="0" w:space="0" w:color="auto"/>
            <w:bottom w:val="none" w:sz="0" w:space="0" w:color="auto"/>
            <w:right w:val="none" w:sz="0" w:space="0" w:color="auto"/>
          </w:divBdr>
        </w:div>
        <w:div w:id="1519002591">
          <w:marLeft w:val="0"/>
          <w:marRight w:val="0"/>
          <w:marTop w:val="0"/>
          <w:marBottom w:val="0"/>
          <w:divBdr>
            <w:top w:val="none" w:sz="0" w:space="0" w:color="auto"/>
            <w:left w:val="none" w:sz="0" w:space="0" w:color="auto"/>
            <w:bottom w:val="none" w:sz="0" w:space="0" w:color="auto"/>
            <w:right w:val="none" w:sz="0" w:space="0" w:color="auto"/>
          </w:divBdr>
        </w:div>
        <w:div w:id="1519002601">
          <w:marLeft w:val="0"/>
          <w:marRight w:val="0"/>
          <w:marTop w:val="0"/>
          <w:marBottom w:val="0"/>
          <w:divBdr>
            <w:top w:val="none" w:sz="0" w:space="0" w:color="auto"/>
            <w:left w:val="none" w:sz="0" w:space="0" w:color="auto"/>
            <w:bottom w:val="none" w:sz="0" w:space="0" w:color="auto"/>
            <w:right w:val="none" w:sz="0" w:space="0" w:color="auto"/>
          </w:divBdr>
        </w:div>
        <w:div w:id="1519002618">
          <w:marLeft w:val="0"/>
          <w:marRight w:val="0"/>
          <w:marTop w:val="0"/>
          <w:marBottom w:val="0"/>
          <w:divBdr>
            <w:top w:val="none" w:sz="0" w:space="0" w:color="auto"/>
            <w:left w:val="none" w:sz="0" w:space="0" w:color="auto"/>
            <w:bottom w:val="none" w:sz="0" w:space="0" w:color="auto"/>
            <w:right w:val="none" w:sz="0" w:space="0" w:color="auto"/>
          </w:divBdr>
        </w:div>
      </w:divsChild>
    </w:div>
    <w:div w:id="1650473250">
      <w:bodyDiv w:val="1"/>
      <w:marLeft w:val="0"/>
      <w:marRight w:val="0"/>
      <w:marTop w:val="0"/>
      <w:marBottom w:val="0"/>
      <w:divBdr>
        <w:top w:val="none" w:sz="0" w:space="0" w:color="auto"/>
        <w:left w:val="none" w:sz="0" w:space="0" w:color="auto"/>
        <w:bottom w:val="none" w:sz="0" w:space="0" w:color="auto"/>
        <w:right w:val="none" w:sz="0" w:space="0" w:color="auto"/>
      </w:divBdr>
    </w:div>
    <w:div w:id="1725564991">
      <w:bodyDiv w:val="1"/>
      <w:marLeft w:val="0"/>
      <w:marRight w:val="0"/>
      <w:marTop w:val="0"/>
      <w:marBottom w:val="0"/>
      <w:divBdr>
        <w:top w:val="none" w:sz="0" w:space="0" w:color="auto"/>
        <w:left w:val="none" w:sz="0" w:space="0" w:color="auto"/>
        <w:bottom w:val="none" w:sz="0" w:space="0" w:color="auto"/>
        <w:right w:val="none" w:sz="0" w:space="0" w:color="auto"/>
      </w:divBdr>
    </w:div>
    <w:div w:id="206610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latformazakupowa.pl" TargetMode="External"/><Relationship Id="rId18" Type="http://schemas.openxmlformats.org/officeDocument/2006/relationships/hyperlink" Target="http://platformazakupowa.pl" TargetMode="External"/><Relationship Id="rId26" Type="http://schemas.openxmlformats.org/officeDocument/2006/relationships/hyperlink" Target="http://platformazakupowa.pl" TargetMode="External"/><Relationship Id="rId39" Type="http://schemas.openxmlformats.org/officeDocument/2006/relationships/hyperlink" Target="https://platformazakupowa.pl/pn/mragowo" TargetMode="External"/><Relationship Id="rId3" Type="http://schemas.openxmlformats.org/officeDocument/2006/relationships/styles" Target="styles.xml"/><Relationship Id="rId21" Type="http://schemas.openxmlformats.org/officeDocument/2006/relationships/hyperlink" Target="https://platformazakupowa.pl/" TargetMode="External"/><Relationship Id="rId34" Type="http://schemas.openxmlformats.org/officeDocument/2006/relationships/hyperlink" Target="https://moj.gov.pl/nforms/signer/upload?xFormsAppName=SIGNER" TargetMode="External"/><Relationship Id="rId42" Type="http://schemas.openxmlformats.org/officeDocument/2006/relationships/hyperlink" Target="https://platformazakupowa.pl/strona/45-instrukcje" TargetMode="External"/><Relationship Id="rId47"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bip.gminamragowo.net" TargetMode="External"/><Relationship Id="rId17" Type="http://schemas.openxmlformats.org/officeDocument/2006/relationships/hyperlink" Target="http://platformazakupowa.pl" TargetMode="External"/><Relationship Id="rId25" Type="http://schemas.openxmlformats.org/officeDocument/2006/relationships/hyperlink" Target="https://drive.google.com/file/d/1Kd1DttbBeiNWt4q4slS4t76lZVKPbkyD/view" TargetMode="External"/><Relationship Id="rId33" Type="http://schemas.openxmlformats.org/officeDocument/2006/relationships/hyperlink" Target="https://www.nccert.pl/" TargetMode="External"/><Relationship Id="rId38" Type="http://schemas.openxmlformats.org/officeDocument/2006/relationships/hyperlink" Target="http://platformazakupowa.pl"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latformazakupowa.pl/pn/mragowo" TargetMode="External"/><Relationship Id="rId20" Type="http://schemas.openxmlformats.org/officeDocument/2006/relationships/hyperlink" Target="http://platformazakupowa.pl" TargetMode="External"/><Relationship Id="rId29" Type="http://schemas.openxmlformats.org/officeDocument/2006/relationships/hyperlink" Target="https://platformazakupowa.pl/strona/45-instrukcje" TargetMode="External"/><Relationship Id="rId41" Type="http://schemas.openxmlformats.org/officeDocument/2006/relationships/hyperlink" Target="http://platformazakupowa.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atformazakupowa.pl/pn/mragowo" TargetMode="External"/><Relationship Id="rId24" Type="http://schemas.openxmlformats.org/officeDocument/2006/relationships/hyperlink" Target="https://drive.google.com/file/d/1Kd1DttbBeiNWt4q4slS4t76lZVKPbkyD/view" TargetMode="External"/><Relationship Id="rId32" Type="http://schemas.openxmlformats.org/officeDocument/2006/relationships/hyperlink" Target="https://platformazakupowa.pl/" TargetMode="External"/><Relationship Id="rId37" Type="http://schemas.openxmlformats.org/officeDocument/2006/relationships/hyperlink" Target="https://platformazakupowa.pl/strona/45-instrukcje" TargetMode="External"/><Relationship Id="rId40" Type="http://schemas.openxmlformats.org/officeDocument/2006/relationships/hyperlink" Target="http://platformazakupowa.pl"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latformazakupowa.pl/" TargetMode="External"/><Relationship Id="rId23" Type="http://schemas.openxmlformats.org/officeDocument/2006/relationships/hyperlink" Target="https://platformazakupowa.pl/strona/1-regulamin" TargetMode="External"/><Relationship Id="rId28" Type="http://schemas.openxmlformats.org/officeDocument/2006/relationships/hyperlink" Target="http://platformazakupowa.pl" TargetMode="External"/><Relationship Id="rId36" Type="http://schemas.openxmlformats.org/officeDocument/2006/relationships/hyperlink" Target="https://platformazakupowa.pl/" TargetMode="External"/><Relationship Id="rId49" Type="http://schemas.microsoft.com/office/2011/relationships/people" Target="people.xml"/><Relationship Id="rId10" Type="http://schemas.openxmlformats.org/officeDocument/2006/relationships/hyperlink" Target="https://platformazakupowa.pl/pn/mragowo" TargetMode="External"/><Relationship Id="rId19" Type="http://schemas.openxmlformats.org/officeDocument/2006/relationships/hyperlink" Target="http://platformazakupowa.pl" TargetMode="External"/><Relationship Id="rId31" Type="http://schemas.openxmlformats.org/officeDocument/2006/relationships/hyperlink" Target="mailto:marcin.banach@gminamragowo.pl"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latformazakupowa.pl/strona/45-instrukcje" TargetMode="External"/><Relationship Id="rId22" Type="http://schemas.openxmlformats.org/officeDocument/2006/relationships/hyperlink" Target="https://platformazakupowa.pl/" TargetMode="External"/><Relationship Id="rId27" Type="http://schemas.openxmlformats.org/officeDocument/2006/relationships/hyperlink" Target="http://platformazakupowa.pl" TargetMode="External"/><Relationship Id="rId30" Type="http://schemas.openxmlformats.org/officeDocument/2006/relationships/hyperlink" Target="mailto:poczta@gminamragowo.pl" TargetMode="External"/><Relationship Id="rId35" Type="http://schemas.openxmlformats.org/officeDocument/2006/relationships/hyperlink" Target="https://www.gov.pl/web/mswia/oprogramowanie-do-pobrania" TargetMode="External"/><Relationship Id="rId43" Type="http://schemas.openxmlformats.org/officeDocument/2006/relationships/footer" Target="footer1.xml"/><Relationship Id="rId48" Type="http://schemas.microsoft.com/office/2011/relationships/commentsExtended" Target="commentsExtended.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21B0B6-2427-49BE-AE65-5345B2ABD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31</Pages>
  <Words>9500</Words>
  <Characters>65139</Characters>
  <Application>Microsoft Office Word</Application>
  <DocSecurity>0</DocSecurity>
  <Lines>542</Lines>
  <Paragraphs>148</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74491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8</cp:revision>
  <cp:lastPrinted>2022-06-01T11:48:00Z</cp:lastPrinted>
  <dcterms:created xsi:type="dcterms:W3CDTF">2022-06-08T12:52:00Z</dcterms:created>
  <dcterms:modified xsi:type="dcterms:W3CDTF">2022-06-10T08:39:00Z</dcterms:modified>
</cp:coreProperties>
</file>