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30F" w:rsidRPr="006750D4" w:rsidRDefault="00E2630F" w:rsidP="00E2630F">
      <w:pPr>
        <w:pStyle w:val="Style2"/>
        <w:widowControl/>
        <w:spacing w:line="240" w:lineRule="exact"/>
        <w:ind w:right="7181"/>
        <w:rPr>
          <w:rStyle w:val="FontStyle43"/>
          <w:rFonts w:ascii="Times New Roman" w:hAnsi="Times New Roman" w:cs="Times New Roman"/>
          <w:bCs/>
        </w:rPr>
      </w:pPr>
      <w:r w:rsidRPr="006750D4">
        <w:rPr>
          <w:rStyle w:val="FontStyle43"/>
          <w:rFonts w:ascii="Times New Roman" w:hAnsi="Times New Roman" w:cs="Times New Roman"/>
          <w:bCs/>
        </w:rPr>
        <w:t>ZAMAWIAJĄCY</w:t>
      </w:r>
    </w:p>
    <w:p w:rsidR="00E2630F" w:rsidRPr="006750D4" w:rsidRDefault="00E2630F" w:rsidP="00E2630F">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Gmina Mrągowo</w:t>
      </w:r>
    </w:p>
    <w:p w:rsidR="00E2630F" w:rsidRPr="006750D4" w:rsidRDefault="00E2630F" w:rsidP="00E2630F">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Reprezentowana przez Wójta Gminy Mrągowo</w:t>
      </w:r>
    </w:p>
    <w:p w:rsidR="00E2630F" w:rsidRPr="006750D4" w:rsidRDefault="00E2630F" w:rsidP="00E2630F">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11-700 Mrągowo, ul.</w:t>
      </w:r>
      <w:r>
        <w:rPr>
          <w:rStyle w:val="FontStyle43"/>
          <w:rFonts w:ascii="Times New Roman" w:hAnsi="Times New Roman" w:cs="Times New Roman"/>
          <w:bCs/>
        </w:rPr>
        <w:t xml:space="preserve"> </w:t>
      </w:r>
      <w:r w:rsidRPr="006750D4">
        <w:rPr>
          <w:rStyle w:val="FontStyle43"/>
          <w:rFonts w:ascii="Times New Roman" w:hAnsi="Times New Roman" w:cs="Times New Roman"/>
          <w:bCs/>
        </w:rPr>
        <w:t>Królewiecka 60A</w:t>
      </w:r>
    </w:p>
    <w:p w:rsidR="00E2630F" w:rsidRPr="006750D4" w:rsidRDefault="00E2630F" w:rsidP="00E2630F">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Tel/fax.89/741-29-24</w:t>
      </w:r>
    </w:p>
    <w:p w:rsidR="00E2630F" w:rsidRPr="006750D4" w:rsidRDefault="00E2630F" w:rsidP="00E2630F">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R</w:t>
      </w:r>
      <w:r>
        <w:rPr>
          <w:rStyle w:val="FontStyle43"/>
          <w:rFonts w:ascii="Times New Roman" w:hAnsi="Times New Roman" w:cs="Times New Roman"/>
          <w:bCs/>
        </w:rPr>
        <w:t>EGON</w:t>
      </w:r>
      <w:r w:rsidRPr="006750D4">
        <w:rPr>
          <w:rStyle w:val="FontStyle43"/>
          <w:rFonts w:ascii="Times New Roman" w:hAnsi="Times New Roman" w:cs="Times New Roman"/>
          <w:bCs/>
        </w:rPr>
        <w:t>: 510742764</w:t>
      </w:r>
    </w:p>
    <w:p w:rsidR="00E2630F" w:rsidRPr="006750D4" w:rsidRDefault="00E2630F" w:rsidP="00E2630F">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NIP 7422114037</w:t>
      </w:r>
    </w:p>
    <w:p w:rsidR="00E2630F" w:rsidRPr="006750D4" w:rsidRDefault="00E2630F" w:rsidP="00E2630F">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e-mail</w:t>
      </w:r>
      <w:proofErr w:type="gramStart"/>
      <w:r w:rsidRPr="006750D4">
        <w:rPr>
          <w:rStyle w:val="FontStyle43"/>
          <w:rFonts w:ascii="Times New Roman" w:hAnsi="Times New Roman" w:cs="Times New Roman"/>
          <w:bCs/>
        </w:rPr>
        <w:t>:poczta</w:t>
      </w:r>
      <w:proofErr w:type="gramEnd"/>
      <w:r w:rsidRPr="006750D4">
        <w:rPr>
          <w:rStyle w:val="FontStyle43"/>
          <w:rFonts w:ascii="Times New Roman" w:hAnsi="Times New Roman" w:cs="Times New Roman"/>
          <w:bCs/>
        </w:rPr>
        <w:t>@gminamragowo.</w:t>
      </w:r>
      <w:proofErr w:type="gramStart"/>
      <w:r w:rsidRPr="006750D4">
        <w:rPr>
          <w:rStyle w:val="FontStyle43"/>
          <w:rFonts w:ascii="Times New Roman" w:hAnsi="Times New Roman" w:cs="Times New Roman"/>
          <w:bCs/>
        </w:rPr>
        <w:t>pl</w:t>
      </w:r>
      <w:proofErr w:type="gramEnd"/>
    </w:p>
    <w:p w:rsidR="00E2630F" w:rsidRDefault="00E2630F" w:rsidP="00E2630F">
      <w:pPr>
        <w:pStyle w:val="Style2"/>
        <w:widowControl/>
        <w:spacing w:line="240" w:lineRule="exact"/>
        <w:ind w:right="-5"/>
        <w:rPr>
          <w:rStyle w:val="FontStyle43"/>
          <w:rFonts w:ascii="Times New Roman" w:hAnsi="Times New Roman" w:cs="Times New Roman"/>
          <w:bCs/>
        </w:rPr>
      </w:pPr>
      <w:proofErr w:type="gramStart"/>
      <w:r w:rsidRPr="006750D4">
        <w:rPr>
          <w:rStyle w:val="FontStyle43"/>
          <w:rFonts w:ascii="Times New Roman" w:hAnsi="Times New Roman" w:cs="Times New Roman"/>
          <w:bCs/>
        </w:rPr>
        <w:t>bip</w:t>
      </w:r>
      <w:proofErr w:type="gramEnd"/>
      <w:r w:rsidRPr="006750D4">
        <w:rPr>
          <w:rStyle w:val="FontStyle43"/>
          <w:rFonts w:ascii="Times New Roman" w:hAnsi="Times New Roman" w:cs="Times New Roman"/>
          <w:bCs/>
        </w:rPr>
        <w:t>.</w:t>
      </w:r>
      <w:proofErr w:type="gramStart"/>
      <w:r w:rsidRPr="006750D4">
        <w:rPr>
          <w:rStyle w:val="FontStyle43"/>
          <w:rFonts w:ascii="Times New Roman" w:hAnsi="Times New Roman" w:cs="Times New Roman"/>
          <w:bCs/>
        </w:rPr>
        <w:t>gminamragowo</w:t>
      </w:r>
      <w:proofErr w:type="gramEnd"/>
      <w:r w:rsidRPr="006750D4">
        <w:rPr>
          <w:rStyle w:val="FontStyle43"/>
          <w:rFonts w:ascii="Times New Roman" w:hAnsi="Times New Roman" w:cs="Times New Roman"/>
          <w:bCs/>
        </w:rPr>
        <w:t>.</w:t>
      </w:r>
      <w:proofErr w:type="gramStart"/>
      <w:r w:rsidRPr="006750D4">
        <w:rPr>
          <w:rStyle w:val="FontStyle43"/>
          <w:rFonts w:ascii="Times New Roman" w:hAnsi="Times New Roman" w:cs="Times New Roman"/>
          <w:bCs/>
        </w:rPr>
        <w:t>net</w:t>
      </w:r>
      <w:proofErr w:type="gramEnd"/>
    </w:p>
    <w:p w:rsidR="00E2630F" w:rsidRDefault="00E2630F" w:rsidP="00E2630F">
      <w:pPr>
        <w:jc w:val="both"/>
        <w:rPr>
          <w:sz w:val="24"/>
          <w:szCs w:val="24"/>
        </w:rPr>
      </w:pPr>
    </w:p>
    <w:p w:rsidR="00E2630F" w:rsidRPr="00E36C2A" w:rsidRDefault="00E2630F" w:rsidP="00E2630F">
      <w:pPr>
        <w:jc w:val="both"/>
        <w:rPr>
          <w:sz w:val="24"/>
          <w:szCs w:val="24"/>
        </w:rPr>
      </w:pPr>
      <w:r w:rsidRPr="00E36C2A">
        <w:rPr>
          <w:sz w:val="24"/>
          <w:szCs w:val="24"/>
        </w:rPr>
        <w:t>Sygnatura postępowania:</w:t>
      </w:r>
    </w:p>
    <w:p w:rsidR="00E2630F" w:rsidRPr="00E36C2A" w:rsidRDefault="00E2630F" w:rsidP="00E2630F">
      <w:pPr>
        <w:jc w:val="both"/>
        <w:rPr>
          <w:sz w:val="24"/>
          <w:szCs w:val="24"/>
        </w:rPr>
      </w:pPr>
      <w:r w:rsidRPr="00E36C2A">
        <w:rPr>
          <w:sz w:val="24"/>
          <w:szCs w:val="24"/>
        </w:rPr>
        <w:t>IPP.271.08.2022</w:t>
      </w:r>
    </w:p>
    <w:p w:rsidR="00E2630F" w:rsidRDefault="00E2630F" w:rsidP="00E2630F">
      <w:pPr>
        <w:jc w:val="both"/>
        <w:rPr>
          <w:sz w:val="24"/>
          <w:szCs w:val="24"/>
        </w:rPr>
      </w:pPr>
      <w:r w:rsidRPr="00E36C2A">
        <w:rPr>
          <w:sz w:val="24"/>
          <w:szCs w:val="24"/>
        </w:rPr>
        <w:t>RZP: I.06.2022</w:t>
      </w:r>
    </w:p>
    <w:p w:rsidR="00E2630F" w:rsidRPr="00E36C2A" w:rsidRDefault="00E2630F" w:rsidP="00E2630F">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5A253C">
        <w:rPr>
          <w:b/>
          <w:sz w:val="24"/>
          <w:szCs w:val="24"/>
          <w:u w:val="single"/>
        </w:rPr>
        <w:t>OFERENCI</w:t>
      </w:r>
    </w:p>
    <w:p w:rsidR="00E2630F" w:rsidRPr="00E36C2A" w:rsidRDefault="00E2630F" w:rsidP="00E2630F">
      <w:pPr>
        <w:spacing w:before="100" w:beforeAutospacing="1" w:after="100" w:afterAutospacing="1"/>
        <w:jc w:val="both"/>
        <w:outlineLvl w:val="1"/>
        <w:rPr>
          <w:b/>
          <w:bCs/>
          <w:sz w:val="24"/>
          <w:szCs w:val="24"/>
        </w:rPr>
      </w:pPr>
      <w:r w:rsidRPr="00E36C2A">
        <w:rPr>
          <w:b/>
          <w:sz w:val="24"/>
          <w:szCs w:val="24"/>
        </w:rPr>
        <w:t xml:space="preserve">Dotyczy postępowania pn.: Dostawa sprzętu komputerowego w ramach realizacji projektu grantowego „Wsparcie dzieci z rodzin pegeerowskich w rozwoju cyfrowym – Granty PPGR” </w:t>
      </w:r>
    </w:p>
    <w:p w:rsidR="00E2630F" w:rsidRPr="000F2D98" w:rsidRDefault="00E2630F" w:rsidP="00E2630F">
      <w:pPr>
        <w:jc w:val="center"/>
      </w:pPr>
      <w:r>
        <w:rPr>
          <w:b/>
          <w:sz w:val="24"/>
          <w:szCs w:val="24"/>
        </w:rPr>
        <w:t>ODPOWEIDŹ ZAMAWIAJĄCEGO NA PYTANIA OFERENTÓW:</w:t>
      </w:r>
    </w:p>
    <w:p w:rsidR="00E2630F" w:rsidRPr="00E2630F" w:rsidRDefault="00E2630F" w:rsidP="00E2630F">
      <w:pPr>
        <w:pStyle w:val="Akapitzlist"/>
        <w:numPr>
          <w:ilvl w:val="0"/>
          <w:numId w:val="6"/>
        </w:numPr>
        <w:jc w:val="both"/>
        <w:rPr>
          <w:b/>
          <w:u w:val="single"/>
        </w:rPr>
      </w:pPr>
      <w:r w:rsidRPr="00E2630F">
        <w:rPr>
          <w:rFonts w:eastAsia="Times New Roman"/>
          <w:b/>
          <w:u w:val="single"/>
        </w:rPr>
        <w:t>Pytanie 1</w:t>
      </w:r>
    </w:p>
    <w:p w:rsidR="00E2630F" w:rsidRPr="000F2D98" w:rsidRDefault="00E2630F" w:rsidP="00E2630F">
      <w:pPr>
        <w:pStyle w:val="Akapitzlist"/>
        <w:jc w:val="both"/>
        <w:rPr>
          <w:rFonts w:cstheme="minorHAnsi"/>
        </w:rPr>
      </w:pPr>
      <w:bookmarkStart w:id="0" w:name="_Hlk36717522"/>
      <w:bookmarkStart w:id="1" w:name="_Hlk521524550"/>
      <w:r w:rsidRPr="000F2D98">
        <w:rPr>
          <w:rFonts w:cstheme="minorHAnsi"/>
        </w:rPr>
        <w:t>W nawiązaniu do ogłoszonego przez Państwa ww. postępowania, którego przedmiotem jest dostawa sprzętu komputerowego, zwracamy się do Państwa z uprzejmą prośbą o udzielenie odpowiedzi na poniżej zadane pytanie dotyczące oprogramowania:</w:t>
      </w:r>
      <w:bookmarkEnd w:id="0"/>
      <w:bookmarkEnd w:id="1"/>
      <w:r w:rsidRPr="000F2D98">
        <w:rPr>
          <w:rFonts w:cstheme="minorHAnsi"/>
        </w:rPr>
        <w:t xml:space="preserve"> komputery AIO 41 </w:t>
      </w:r>
      <w:proofErr w:type="gramStart"/>
      <w:r w:rsidRPr="000F2D98">
        <w:rPr>
          <w:rFonts w:cstheme="minorHAnsi"/>
        </w:rPr>
        <w:t>szt.,  komputery</w:t>
      </w:r>
      <w:proofErr w:type="gramEnd"/>
      <w:r w:rsidRPr="000F2D98">
        <w:rPr>
          <w:rFonts w:cstheme="minorHAnsi"/>
        </w:rPr>
        <w:t xml:space="preserve"> przenośne 232 szt.</w:t>
      </w:r>
    </w:p>
    <w:p w:rsidR="00E2630F" w:rsidRPr="000F2D98" w:rsidRDefault="00E2630F" w:rsidP="00E2630F">
      <w:pPr>
        <w:pStyle w:val="Akapitzlist"/>
        <w:rPr>
          <w:rFonts w:eastAsia="Calibri"/>
        </w:rPr>
      </w:pPr>
      <w:r w:rsidRPr="000F2D98">
        <w:rPr>
          <w:rFonts w:eastAsia="Calibri"/>
        </w:rPr>
        <w:t xml:space="preserve">W związku z faktem, że przedmiot zamówienia przeznaczony jest dla użytkownika działającego w obszarze edukacyjnym, zwracamy się z pytaniem, czy Zamawiający zaakceptuje w zamawianych komputerach system operacyjny Windows 11 Pro </w:t>
      </w:r>
      <w:proofErr w:type="spellStart"/>
      <w:r w:rsidRPr="000F2D98">
        <w:rPr>
          <w:rFonts w:eastAsia="Calibri"/>
        </w:rPr>
        <w:t>Education</w:t>
      </w:r>
      <w:proofErr w:type="spellEnd"/>
      <w:r w:rsidRPr="000F2D98">
        <w:rPr>
          <w:rFonts w:eastAsia="Calibri"/>
        </w:rPr>
        <w:t xml:space="preserve"> dostarczany w ramach programu STF („</w:t>
      </w:r>
      <w:proofErr w:type="spellStart"/>
      <w:r w:rsidRPr="000F2D98">
        <w:rPr>
          <w:rFonts w:eastAsia="Calibri"/>
        </w:rPr>
        <w:t>Shape</w:t>
      </w:r>
      <w:proofErr w:type="spellEnd"/>
      <w:r w:rsidRPr="000F2D98">
        <w:rPr>
          <w:rFonts w:eastAsia="Calibri"/>
        </w:rPr>
        <w:t xml:space="preserve"> </w:t>
      </w:r>
      <w:proofErr w:type="spellStart"/>
      <w:r w:rsidRPr="000F2D98">
        <w:rPr>
          <w:rFonts w:eastAsia="Calibri"/>
        </w:rPr>
        <w:t>The</w:t>
      </w:r>
      <w:proofErr w:type="spellEnd"/>
      <w:r w:rsidRPr="000F2D98">
        <w:rPr>
          <w:rFonts w:eastAsia="Calibri"/>
        </w:rPr>
        <w:t xml:space="preserve"> </w:t>
      </w:r>
      <w:proofErr w:type="spellStart"/>
      <w:r w:rsidRPr="000F2D98">
        <w:rPr>
          <w:rFonts w:eastAsia="Calibri"/>
        </w:rPr>
        <w:t>Future</w:t>
      </w:r>
      <w:proofErr w:type="spellEnd"/>
      <w:r w:rsidRPr="000F2D98">
        <w:rPr>
          <w:rFonts w:eastAsia="Calibri"/>
        </w:rPr>
        <w:t xml:space="preserve">”), który jest optymalny kosztowo? Firma Microsoft udostępniła dokument uprawniający tzw. „LOE” dla Ministerstwa Administracji i Cyfryzacji (15568B), w którym informuje, że przyznany został wyjątek na wykorzystanie przez Gminy w ramach programu społecznego urządzeń, które umożliwią uczniom zdalne uczenie oraz użytek osobisty. Ponadto firma Microsoft udostępnia adres </w:t>
      </w:r>
      <w:proofErr w:type="gramStart"/>
      <w:r w:rsidRPr="000F2D98">
        <w:rPr>
          <w:rFonts w:eastAsia="Calibri"/>
        </w:rPr>
        <w:t>email na który</w:t>
      </w:r>
      <w:proofErr w:type="gramEnd"/>
      <w:r w:rsidRPr="000F2D98">
        <w:rPr>
          <w:rFonts w:eastAsia="Calibri"/>
        </w:rPr>
        <w:t xml:space="preserve"> można kierować zapytanie w sprawie możliwości wykorzystania licencji edukacyjnych w projekcie "Granty PPGR": </w:t>
      </w:r>
      <w:hyperlink r:id="rId5" w:history="1">
        <w:r w:rsidRPr="000F2D98">
          <w:rPr>
            <w:rFonts w:eastAsia="Calibri"/>
            <w:color w:val="0563C1"/>
            <w:u w:val="single"/>
          </w:rPr>
          <w:t>edukacja@microsoft.com</w:t>
        </w:r>
      </w:hyperlink>
      <w:r w:rsidRPr="000F2D98">
        <w:rPr>
          <w:rFonts w:eastAsia="Calibri"/>
        </w:rPr>
        <w:t>.</w:t>
      </w:r>
    </w:p>
    <w:p w:rsidR="00E2630F" w:rsidRDefault="00E2630F" w:rsidP="00E2630F">
      <w:pPr>
        <w:pStyle w:val="Akapitzlist"/>
      </w:pPr>
    </w:p>
    <w:p w:rsidR="00E2630F" w:rsidRPr="005A253C" w:rsidRDefault="00E2630F" w:rsidP="00E2630F">
      <w:pPr>
        <w:pStyle w:val="Akapitzlist"/>
        <w:jc w:val="both"/>
        <w:rPr>
          <w:rFonts w:eastAsia="Times New Roman"/>
          <w:b/>
          <w:u w:val="single"/>
        </w:rPr>
      </w:pPr>
      <w:proofErr w:type="gramStart"/>
      <w:r w:rsidRPr="005A253C">
        <w:rPr>
          <w:rFonts w:eastAsia="Times New Roman"/>
          <w:b/>
          <w:u w:val="single"/>
        </w:rPr>
        <w:t>Odpowiedź :</w:t>
      </w:r>
      <w:proofErr w:type="gramEnd"/>
    </w:p>
    <w:p w:rsidR="00E2630F" w:rsidRDefault="00E2630F" w:rsidP="00E2630F">
      <w:pPr>
        <w:pStyle w:val="Akapitzlist"/>
      </w:pPr>
    </w:p>
    <w:p w:rsidR="00E2630F" w:rsidRDefault="00E2630F" w:rsidP="00E2630F">
      <w:pPr>
        <w:pStyle w:val="Akapitzlist"/>
      </w:pPr>
      <w:r>
        <w:t xml:space="preserve">Zamawiający podtrzymuje zapisy dotyczące opisu przedmiotu zamówienia. Przedmiot zamówienia nie jest przeznaczony dla użytkownika działającego w obszarze edukacyjnym. Niedopuszczalne są wersje edukacyjne systemu operacyjnego jak np. Windows 11 Pro </w:t>
      </w:r>
      <w:proofErr w:type="spellStart"/>
      <w:r>
        <w:t>Education</w:t>
      </w:r>
      <w:proofErr w:type="spellEnd"/>
      <w:r>
        <w:t xml:space="preserve"> ze względu na fakt, że zakupiony sprzęt będzie przekazany osobom fizycznym, komputery nie trafią do placówek edukacyjnych. Zamawiający nie może zagwarantować spełnienia warunków dla licencji edukacyjnej przez cały okres użytkowania sprzętu przez ostatecznego użytkownika.</w:t>
      </w:r>
    </w:p>
    <w:p w:rsidR="00E2630F" w:rsidRDefault="00E2630F" w:rsidP="00E2630F">
      <w:pPr>
        <w:pStyle w:val="Akapitzlist"/>
      </w:pPr>
    </w:p>
    <w:p w:rsidR="000F0B65" w:rsidRPr="00BE0079" w:rsidRDefault="00634DFA" w:rsidP="00634DFA">
      <w:pPr>
        <w:rPr>
          <w:rFonts w:ascii="Times New Roman" w:hAnsi="Times New Roman" w:cs="Times New Roman"/>
          <w:b/>
          <w:sz w:val="24"/>
          <w:szCs w:val="24"/>
        </w:rPr>
      </w:pPr>
      <w:r w:rsidRPr="00BE0079">
        <w:rPr>
          <w:rFonts w:ascii="Times New Roman" w:hAnsi="Times New Roman" w:cs="Times New Roman"/>
          <w:b/>
          <w:sz w:val="24"/>
          <w:szCs w:val="24"/>
        </w:rPr>
        <w:t>Pytanie 2:</w:t>
      </w:r>
    </w:p>
    <w:p w:rsidR="00634DFA" w:rsidRDefault="00634DFA" w:rsidP="00634DFA">
      <w:pPr>
        <w:rPr>
          <w:rFonts w:ascii="Times New Roman" w:hAnsi="Times New Roman" w:cs="Times New Roman"/>
          <w:sz w:val="24"/>
          <w:szCs w:val="24"/>
        </w:rPr>
      </w:pPr>
      <w:r>
        <w:rPr>
          <w:rFonts w:ascii="Times New Roman" w:hAnsi="Times New Roman" w:cs="Times New Roman"/>
          <w:sz w:val="24"/>
          <w:szCs w:val="24"/>
        </w:rPr>
        <w:t xml:space="preserve">Wnoszę o usunięcie zapisu Płyta główna Zaprojektowana i wykonana na zlecenie producenta komputera. Zapis ten jest niezgodny z zasadami uczciwej konkurencji. </w:t>
      </w:r>
    </w:p>
    <w:p w:rsidR="00634DFA" w:rsidRPr="00714A15" w:rsidRDefault="00634DFA" w:rsidP="00634DFA">
      <w:pPr>
        <w:rPr>
          <w:rFonts w:ascii="Times New Roman" w:hAnsi="Times New Roman" w:cs="Times New Roman"/>
          <w:b/>
          <w:sz w:val="24"/>
          <w:szCs w:val="24"/>
        </w:rPr>
      </w:pPr>
      <w:proofErr w:type="gramStart"/>
      <w:r w:rsidRPr="00714A15">
        <w:rPr>
          <w:rFonts w:ascii="Times New Roman" w:hAnsi="Times New Roman" w:cs="Times New Roman"/>
          <w:b/>
          <w:sz w:val="24"/>
          <w:szCs w:val="24"/>
        </w:rPr>
        <w:t>Odpowiedź :</w:t>
      </w:r>
      <w:proofErr w:type="gramEnd"/>
    </w:p>
    <w:p w:rsidR="000F0B65" w:rsidRDefault="000F0B65" w:rsidP="00634DFA">
      <w:pPr>
        <w:rPr>
          <w:rFonts w:ascii="Times New Roman" w:hAnsi="Times New Roman" w:cs="Times New Roman"/>
          <w:sz w:val="24"/>
          <w:szCs w:val="24"/>
        </w:rPr>
      </w:pPr>
      <w:r w:rsidRPr="00634DFA">
        <w:rPr>
          <w:rFonts w:ascii="Times New Roman" w:hAnsi="Times New Roman" w:cs="Times New Roman"/>
          <w:sz w:val="24"/>
          <w:szCs w:val="24"/>
        </w:rPr>
        <w:t>Zamawiający podtrzymuje</w:t>
      </w:r>
      <w:r w:rsidR="004103B4">
        <w:rPr>
          <w:rFonts w:ascii="Times New Roman" w:hAnsi="Times New Roman" w:cs="Times New Roman"/>
          <w:sz w:val="24"/>
          <w:szCs w:val="24"/>
        </w:rPr>
        <w:t xml:space="preserve"> treść SWZ.</w:t>
      </w:r>
      <w:r w:rsidRPr="00634DFA">
        <w:rPr>
          <w:rFonts w:ascii="Times New Roman" w:hAnsi="Times New Roman" w:cs="Times New Roman"/>
          <w:sz w:val="24"/>
          <w:szCs w:val="24"/>
        </w:rPr>
        <w:t xml:space="preserve"> </w:t>
      </w:r>
    </w:p>
    <w:p w:rsidR="004103B4" w:rsidRDefault="004103B4" w:rsidP="00634DFA">
      <w:pPr>
        <w:rPr>
          <w:rFonts w:ascii="Times New Roman" w:hAnsi="Times New Roman" w:cs="Times New Roman"/>
          <w:sz w:val="24"/>
          <w:szCs w:val="24"/>
        </w:rPr>
      </w:pPr>
    </w:p>
    <w:p w:rsidR="00634DFA" w:rsidRPr="00E2630F" w:rsidRDefault="00634DFA" w:rsidP="00634DFA">
      <w:pPr>
        <w:rPr>
          <w:rFonts w:ascii="Times New Roman" w:hAnsi="Times New Roman" w:cs="Times New Roman"/>
          <w:b/>
          <w:sz w:val="24"/>
          <w:szCs w:val="24"/>
          <w:u w:val="single"/>
        </w:rPr>
      </w:pPr>
      <w:r w:rsidRPr="00E2630F">
        <w:rPr>
          <w:rFonts w:ascii="Times New Roman" w:hAnsi="Times New Roman" w:cs="Times New Roman"/>
          <w:b/>
          <w:sz w:val="24"/>
          <w:szCs w:val="24"/>
          <w:u w:val="single"/>
        </w:rPr>
        <w:t>Pytanie 3:</w:t>
      </w:r>
    </w:p>
    <w:p w:rsidR="00634DFA" w:rsidRDefault="00634DFA" w:rsidP="00634DFA">
      <w:pPr>
        <w:rPr>
          <w:rFonts w:ascii="Times New Roman" w:hAnsi="Times New Roman" w:cs="Times New Roman"/>
          <w:sz w:val="24"/>
          <w:szCs w:val="24"/>
        </w:rPr>
      </w:pPr>
      <w:r>
        <w:rPr>
          <w:rFonts w:ascii="Times New Roman" w:hAnsi="Times New Roman" w:cs="Times New Roman"/>
          <w:sz w:val="24"/>
          <w:szCs w:val="24"/>
        </w:rPr>
        <w:t>Wnoszę o usunięcie lub zmianę następujących zapisów</w:t>
      </w:r>
    </w:p>
    <w:p w:rsidR="00634DFA" w:rsidRDefault="00634DFA" w:rsidP="00634DFA">
      <w:pPr>
        <w:rPr>
          <w:rFonts w:ascii="Times New Roman" w:hAnsi="Times New Roman" w:cs="Times New Roman"/>
          <w:sz w:val="24"/>
          <w:szCs w:val="24"/>
        </w:rPr>
      </w:pPr>
      <w:r>
        <w:rPr>
          <w:rFonts w:ascii="Times New Roman" w:hAnsi="Times New Roman" w:cs="Times New Roman"/>
          <w:sz w:val="24"/>
          <w:szCs w:val="24"/>
        </w:rPr>
        <w:t>4x USB, najczęściej spotykane są laptopy z 3 takimi portami</w:t>
      </w:r>
    </w:p>
    <w:p w:rsidR="00634DFA" w:rsidRPr="00714A15" w:rsidRDefault="00634DFA" w:rsidP="00634DFA">
      <w:pPr>
        <w:rPr>
          <w:rFonts w:ascii="Times New Roman" w:hAnsi="Times New Roman" w:cs="Times New Roman"/>
          <w:b/>
          <w:sz w:val="24"/>
          <w:szCs w:val="24"/>
        </w:rPr>
      </w:pPr>
      <w:r w:rsidRPr="00714A15">
        <w:rPr>
          <w:rFonts w:ascii="Times New Roman" w:hAnsi="Times New Roman" w:cs="Times New Roman"/>
          <w:b/>
          <w:sz w:val="24"/>
          <w:szCs w:val="24"/>
        </w:rPr>
        <w:t xml:space="preserve">Odpowiedź: </w:t>
      </w:r>
    </w:p>
    <w:p w:rsidR="00634DFA" w:rsidRDefault="00634DFA" w:rsidP="00634DFA">
      <w:pPr>
        <w:rPr>
          <w:rFonts w:ascii="Times New Roman" w:hAnsi="Times New Roman" w:cs="Times New Roman"/>
          <w:sz w:val="24"/>
          <w:szCs w:val="24"/>
        </w:rPr>
      </w:pPr>
      <w:r>
        <w:rPr>
          <w:rFonts w:ascii="Times New Roman" w:hAnsi="Times New Roman" w:cs="Times New Roman"/>
          <w:sz w:val="24"/>
          <w:szCs w:val="24"/>
        </w:rPr>
        <w:t>Zamawiający zmienia zapis Załącznika nr 1 do SWZ tj. SOPZ, pkt. 12 tabeli do</w:t>
      </w:r>
      <w:r w:rsidR="00BE0079">
        <w:rPr>
          <w:rFonts w:ascii="Times New Roman" w:hAnsi="Times New Roman" w:cs="Times New Roman"/>
          <w:sz w:val="24"/>
          <w:szCs w:val="24"/>
        </w:rPr>
        <w:t>tyczącej komputerów przenośnych</w:t>
      </w:r>
    </w:p>
    <w:p w:rsidR="00634DFA" w:rsidRPr="00634DFA" w:rsidRDefault="00634DFA" w:rsidP="00634DFA">
      <w:pPr>
        <w:rPr>
          <w:rFonts w:ascii="Times New Roman" w:hAnsi="Times New Roman" w:cs="Times New Roman"/>
          <w:sz w:val="24"/>
          <w:szCs w:val="24"/>
        </w:rPr>
      </w:pPr>
      <w:r>
        <w:rPr>
          <w:rFonts w:ascii="Times New Roman" w:hAnsi="Times New Roman" w:cs="Times New Roman"/>
          <w:sz w:val="24"/>
          <w:szCs w:val="24"/>
        </w:rPr>
        <w:br/>
      </w:r>
      <w:proofErr w:type="gramStart"/>
      <w:r>
        <w:rPr>
          <w:rFonts w:ascii="Times New Roman" w:hAnsi="Times New Roman" w:cs="Times New Roman"/>
          <w:sz w:val="24"/>
          <w:szCs w:val="24"/>
        </w:rPr>
        <w:t>przed</w:t>
      </w:r>
      <w:proofErr w:type="gramEnd"/>
      <w:r>
        <w:rPr>
          <w:rFonts w:ascii="Times New Roman" w:hAnsi="Times New Roman" w:cs="Times New Roman"/>
          <w:sz w:val="24"/>
          <w:szCs w:val="24"/>
        </w:rPr>
        <w:t xml:space="preserve"> zmianą: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95"/>
        <w:gridCol w:w="2504"/>
        <w:gridCol w:w="6213"/>
      </w:tblGrid>
      <w:tr w:rsidR="00634DFA" w:rsidRPr="00970E39" w:rsidTr="009069F1">
        <w:trPr>
          <w:jc w:val="right"/>
        </w:trPr>
        <w:tc>
          <w:tcPr>
            <w:tcW w:w="269" w:type="pct"/>
          </w:tcPr>
          <w:p w:rsidR="00634DFA" w:rsidRPr="00970E39" w:rsidRDefault="00634DFA" w:rsidP="009069F1">
            <w:pPr>
              <w:rPr>
                <w:bCs/>
              </w:rPr>
            </w:pPr>
            <w:r>
              <w:rPr>
                <w:bCs/>
              </w:rPr>
              <w:t>12</w:t>
            </w:r>
          </w:p>
        </w:tc>
        <w:tc>
          <w:tcPr>
            <w:tcW w:w="1359" w:type="pct"/>
          </w:tcPr>
          <w:p w:rsidR="00634DFA" w:rsidRPr="00970E39" w:rsidRDefault="00634DFA" w:rsidP="009069F1">
            <w:pPr>
              <w:rPr>
                <w:bCs/>
              </w:rPr>
            </w:pPr>
            <w:r w:rsidRPr="00970E39">
              <w:rPr>
                <w:bCs/>
              </w:rPr>
              <w:t>Porty/złącza</w:t>
            </w:r>
          </w:p>
          <w:p w:rsidR="00634DFA" w:rsidRPr="00970E39" w:rsidRDefault="00634DFA" w:rsidP="009069F1">
            <w:pPr>
              <w:rPr>
                <w:bCs/>
                <w:highlight w:val="yellow"/>
              </w:rPr>
            </w:pPr>
            <w:r w:rsidRPr="00970E39">
              <w:rPr>
                <w:bCs/>
              </w:rPr>
              <w:t>(wbudowane)</w:t>
            </w:r>
          </w:p>
        </w:tc>
        <w:tc>
          <w:tcPr>
            <w:tcW w:w="3372" w:type="pct"/>
          </w:tcPr>
          <w:p w:rsidR="00634DFA" w:rsidRPr="00634DFA" w:rsidRDefault="00634DFA" w:rsidP="00634DFA">
            <w:pPr>
              <w:outlineLvl w:val="0"/>
              <w:rPr>
                <w:vertAlign w:val="superscript"/>
              </w:rPr>
            </w:pPr>
            <w:r w:rsidRPr="00970E39">
              <w:t>1 x Złącze RJ-45</w:t>
            </w:r>
            <w:r>
              <w:rPr>
                <w:vertAlign w:val="superscript"/>
              </w:rPr>
              <w:br/>
            </w:r>
            <w:r w:rsidRPr="00970E39">
              <w:rPr>
                <w:lang w:eastAsia="zh-TW"/>
              </w:rPr>
              <w:t xml:space="preserve">4 x USB w tym min. 1 x port USB 3.2 </w:t>
            </w:r>
            <w:proofErr w:type="gramStart"/>
            <w:r w:rsidRPr="00970E39">
              <w:rPr>
                <w:lang w:eastAsia="zh-TW"/>
              </w:rPr>
              <w:t>typ</w:t>
            </w:r>
            <w:proofErr w:type="gramEnd"/>
            <w:r w:rsidRPr="00970E39">
              <w:rPr>
                <w:lang w:eastAsia="zh-TW"/>
              </w:rPr>
              <w:t xml:space="preserve"> C i 1 x port USB 3.2</w:t>
            </w:r>
            <w:r>
              <w:rPr>
                <w:vertAlign w:val="superscript"/>
              </w:rPr>
              <w:br/>
            </w:r>
            <w:r w:rsidRPr="00970E39">
              <w:t xml:space="preserve">1 x złącze Combo </w:t>
            </w:r>
            <w:r>
              <w:t>Jack</w:t>
            </w:r>
            <w:r>
              <w:rPr>
                <w:vertAlign w:val="superscript"/>
              </w:rPr>
              <w:br/>
            </w:r>
            <w:r w:rsidRPr="00970E39">
              <w:t>1 x HDMI</w:t>
            </w:r>
            <w:r>
              <w:rPr>
                <w:vertAlign w:val="superscript"/>
              </w:rPr>
              <w:br/>
            </w:r>
            <w:r w:rsidRPr="00970E39">
              <w:t>1 x port zasilania (zasilacz nie może zajmować portów USB</w:t>
            </w:r>
            <w:proofErr w:type="gramStart"/>
            <w:r w:rsidRPr="00970E39">
              <w:t>)</w:t>
            </w:r>
            <w:r>
              <w:rPr>
                <w:vertAlign w:val="superscript"/>
              </w:rPr>
              <w:br/>
            </w:r>
            <w:r w:rsidRPr="00970E39">
              <w:t>Nie</w:t>
            </w:r>
            <w:proofErr w:type="gramEnd"/>
            <w:r w:rsidRPr="00970E39">
              <w:t xml:space="preserve"> dopuszcza się zastosowania konwerterów / przejściówek w celu uzyskania wymaganej ilości złącz / portów.</w:t>
            </w:r>
          </w:p>
        </w:tc>
      </w:tr>
    </w:tbl>
    <w:p w:rsidR="00634DFA" w:rsidRDefault="00634DFA" w:rsidP="00634DFA">
      <w:pPr>
        <w:rPr>
          <w:rFonts w:ascii="Times New Roman" w:hAnsi="Times New Roman" w:cs="Times New Roman"/>
          <w:sz w:val="24"/>
          <w:szCs w:val="24"/>
        </w:rPr>
      </w:pPr>
    </w:p>
    <w:p w:rsidR="00634DFA" w:rsidRDefault="00634DFA" w:rsidP="00634DFA">
      <w:pPr>
        <w:rPr>
          <w:rFonts w:ascii="Times New Roman" w:hAnsi="Times New Roman" w:cs="Times New Roman"/>
          <w:sz w:val="24"/>
          <w:szCs w:val="24"/>
        </w:rPr>
      </w:pPr>
      <w:proofErr w:type="gramStart"/>
      <w:r>
        <w:rPr>
          <w:rFonts w:ascii="Times New Roman" w:hAnsi="Times New Roman" w:cs="Times New Roman"/>
          <w:sz w:val="24"/>
          <w:szCs w:val="24"/>
        </w:rPr>
        <w:t>po</w:t>
      </w:r>
      <w:proofErr w:type="gramEnd"/>
      <w:r>
        <w:rPr>
          <w:rFonts w:ascii="Times New Roman" w:hAnsi="Times New Roman" w:cs="Times New Roman"/>
          <w:sz w:val="24"/>
          <w:szCs w:val="24"/>
        </w:rPr>
        <w:t xml:space="preserve"> zmianie: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95"/>
        <w:gridCol w:w="2504"/>
        <w:gridCol w:w="6213"/>
      </w:tblGrid>
      <w:tr w:rsidR="00634DFA" w:rsidRPr="00634DFA" w:rsidTr="009069F1">
        <w:trPr>
          <w:jc w:val="right"/>
        </w:trPr>
        <w:tc>
          <w:tcPr>
            <w:tcW w:w="269" w:type="pct"/>
          </w:tcPr>
          <w:p w:rsidR="00634DFA" w:rsidRPr="00970E39" w:rsidRDefault="00634DFA" w:rsidP="009069F1">
            <w:pPr>
              <w:rPr>
                <w:bCs/>
              </w:rPr>
            </w:pPr>
            <w:r>
              <w:rPr>
                <w:bCs/>
              </w:rPr>
              <w:t>12</w:t>
            </w:r>
          </w:p>
        </w:tc>
        <w:tc>
          <w:tcPr>
            <w:tcW w:w="1359" w:type="pct"/>
          </w:tcPr>
          <w:p w:rsidR="00634DFA" w:rsidRPr="00970E39" w:rsidRDefault="00634DFA" w:rsidP="009069F1">
            <w:pPr>
              <w:rPr>
                <w:bCs/>
              </w:rPr>
            </w:pPr>
            <w:r w:rsidRPr="00970E39">
              <w:rPr>
                <w:bCs/>
              </w:rPr>
              <w:t>Porty/złącza</w:t>
            </w:r>
          </w:p>
          <w:p w:rsidR="00634DFA" w:rsidRPr="00970E39" w:rsidRDefault="00634DFA" w:rsidP="009069F1">
            <w:pPr>
              <w:rPr>
                <w:bCs/>
                <w:highlight w:val="yellow"/>
              </w:rPr>
            </w:pPr>
            <w:r w:rsidRPr="00970E39">
              <w:rPr>
                <w:bCs/>
              </w:rPr>
              <w:lastRenderedPageBreak/>
              <w:t>(wbudowane)</w:t>
            </w:r>
          </w:p>
        </w:tc>
        <w:tc>
          <w:tcPr>
            <w:tcW w:w="3372" w:type="pct"/>
          </w:tcPr>
          <w:p w:rsidR="00634DFA" w:rsidRPr="00634DFA" w:rsidRDefault="00634DFA" w:rsidP="00634DFA">
            <w:pPr>
              <w:outlineLvl w:val="0"/>
              <w:rPr>
                <w:vertAlign w:val="superscript"/>
              </w:rPr>
            </w:pPr>
            <w:r w:rsidRPr="00970E39">
              <w:lastRenderedPageBreak/>
              <w:t>1 x Złącze RJ-45</w:t>
            </w:r>
            <w:r>
              <w:rPr>
                <w:vertAlign w:val="superscript"/>
              </w:rPr>
              <w:br/>
            </w:r>
            <w:r>
              <w:rPr>
                <w:lang w:eastAsia="zh-TW"/>
              </w:rPr>
              <w:t>3</w:t>
            </w:r>
            <w:r w:rsidRPr="00970E39">
              <w:rPr>
                <w:lang w:eastAsia="zh-TW"/>
              </w:rPr>
              <w:t xml:space="preserve"> x USB w tym min. 1 x port USB 3.2</w:t>
            </w:r>
            <w:r>
              <w:rPr>
                <w:vertAlign w:val="superscript"/>
              </w:rPr>
              <w:br/>
            </w:r>
            <w:r w:rsidRPr="00970E39">
              <w:t xml:space="preserve">1 x złącze Combo </w:t>
            </w:r>
            <w:r>
              <w:t>Jack</w:t>
            </w:r>
            <w:r>
              <w:rPr>
                <w:vertAlign w:val="superscript"/>
              </w:rPr>
              <w:br/>
            </w:r>
            <w:r w:rsidRPr="00970E39">
              <w:lastRenderedPageBreak/>
              <w:t>1 x HDMI</w:t>
            </w:r>
            <w:r>
              <w:rPr>
                <w:vertAlign w:val="superscript"/>
              </w:rPr>
              <w:br/>
            </w:r>
            <w:r w:rsidRPr="00970E39">
              <w:t>1 x port zasilania (zasilacz nie może zajmować portów USB</w:t>
            </w:r>
            <w:proofErr w:type="gramStart"/>
            <w:r w:rsidRPr="00970E39">
              <w:t>)</w:t>
            </w:r>
            <w:r>
              <w:rPr>
                <w:vertAlign w:val="superscript"/>
              </w:rPr>
              <w:br/>
            </w:r>
            <w:r w:rsidRPr="00970E39">
              <w:t>Nie</w:t>
            </w:r>
            <w:proofErr w:type="gramEnd"/>
            <w:r w:rsidRPr="00970E39">
              <w:t xml:space="preserve"> dopuszcza się zastosowania konwerterów / przejściówek w celu uzyskania wymaganej ilości złącz / portów.</w:t>
            </w:r>
          </w:p>
        </w:tc>
      </w:tr>
    </w:tbl>
    <w:p w:rsidR="00634DFA" w:rsidRDefault="00634DFA" w:rsidP="00634DFA">
      <w:pPr>
        <w:rPr>
          <w:rFonts w:ascii="Times New Roman" w:hAnsi="Times New Roman" w:cs="Times New Roman"/>
          <w:sz w:val="24"/>
          <w:szCs w:val="24"/>
        </w:rPr>
      </w:pPr>
    </w:p>
    <w:p w:rsidR="00BE0079" w:rsidRPr="00BE0079" w:rsidRDefault="00BE0079" w:rsidP="00BE0079">
      <w:pPr>
        <w:rPr>
          <w:rFonts w:ascii="Times New Roman" w:hAnsi="Times New Roman" w:cs="Times New Roman"/>
          <w:sz w:val="24"/>
          <w:szCs w:val="24"/>
        </w:rPr>
      </w:pPr>
      <w:proofErr w:type="gramStart"/>
      <w:r w:rsidRPr="00BE0079">
        <w:rPr>
          <w:rFonts w:ascii="Times New Roman" w:hAnsi="Times New Roman" w:cs="Times New Roman"/>
          <w:sz w:val="24"/>
          <w:szCs w:val="24"/>
        </w:rPr>
        <w:t>oraz</w:t>
      </w:r>
      <w:proofErr w:type="gramEnd"/>
      <w:r w:rsidRPr="00BE0079">
        <w:rPr>
          <w:rFonts w:ascii="Times New Roman" w:hAnsi="Times New Roman" w:cs="Times New Roman"/>
          <w:sz w:val="24"/>
          <w:szCs w:val="24"/>
        </w:rPr>
        <w:t xml:space="preserve"> zapis Załącznika nr 4.1 do SWZ tj. Specyfikacj</w:t>
      </w:r>
      <w:r>
        <w:rPr>
          <w:rFonts w:ascii="Times New Roman" w:hAnsi="Times New Roman" w:cs="Times New Roman"/>
          <w:sz w:val="24"/>
          <w:szCs w:val="24"/>
        </w:rPr>
        <w:t>i</w:t>
      </w:r>
      <w:r w:rsidRPr="00BE0079">
        <w:rPr>
          <w:rFonts w:ascii="Times New Roman" w:hAnsi="Times New Roman" w:cs="Times New Roman"/>
          <w:sz w:val="24"/>
          <w:szCs w:val="24"/>
        </w:rPr>
        <w:t xml:space="preserve"> techniczn</w:t>
      </w:r>
      <w:r>
        <w:rPr>
          <w:rFonts w:ascii="Times New Roman" w:hAnsi="Times New Roman" w:cs="Times New Roman"/>
          <w:sz w:val="24"/>
          <w:szCs w:val="24"/>
        </w:rPr>
        <w:t>ej</w:t>
      </w:r>
      <w:r w:rsidRPr="00BE0079">
        <w:rPr>
          <w:rFonts w:ascii="Times New Roman" w:hAnsi="Times New Roman" w:cs="Times New Roman"/>
          <w:sz w:val="24"/>
          <w:szCs w:val="24"/>
        </w:rPr>
        <w:t xml:space="preserve"> określając</w:t>
      </w:r>
      <w:r>
        <w:rPr>
          <w:rFonts w:ascii="Times New Roman" w:hAnsi="Times New Roman" w:cs="Times New Roman"/>
          <w:sz w:val="24"/>
          <w:szCs w:val="24"/>
        </w:rPr>
        <w:t>ej</w:t>
      </w:r>
      <w:r w:rsidRPr="00BE0079">
        <w:rPr>
          <w:rFonts w:ascii="Times New Roman" w:hAnsi="Times New Roman" w:cs="Times New Roman"/>
          <w:sz w:val="24"/>
          <w:szCs w:val="24"/>
        </w:rPr>
        <w:t xml:space="preserve"> parametry ofe</w:t>
      </w:r>
      <w:r>
        <w:rPr>
          <w:rFonts w:ascii="Times New Roman" w:hAnsi="Times New Roman" w:cs="Times New Roman"/>
          <w:sz w:val="24"/>
          <w:szCs w:val="24"/>
        </w:rPr>
        <w:t xml:space="preserve">rowanego przedmiotu zamówienia </w:t>
      </w:r>
      <w:r w:rsidRPr="00BE0079">
        <w:rPr>
          <w:rFonts w:ascii="Times New Roman" w:hAnsi="Times New Roman" w:cs="Times New Roman"/>
          <w:sz w:val="24"/>
          <w:szCs w:val="24"/>
        </w:rPr>
        <w:t>– załącznik do oferty</w:t>
      </w:r>
    </w:p>
    <w:p w:rsidR="00BE0079" w:rsidRDefault="00BE0079" w:rsidP="00634DFA">
      <w:pPr>
        <w:rPr>
          <w:rFonts w:ascii="Times New Roman" w:hAnsi="Times New Roman" w:cs="Times New Roman"/>
          <w:sz w:val="24"/>
          <w:szCs w:val="24"/>
        </w:rPr>
      </w:pPr>
      <w:proofErr w:type="gramStart"/>
      <w:r>
        <w:rPr>
          <w:rFonts w:ascii="Times New Roman" w:hAnsi="Times New Roman" w:cs="Times New Roman"/>
          <w:sz w:val="24"/>
          <w:szCs w:val="24"/>
        </w:rPr>
        <w:t>przed</w:t>
      </w:r>
      <w:proofErr w:type="gramEnd"/>
      <w:r>
        <w:rPr>
          <w:rFonts w:ascii="Times New Roman" w:hAnsi="Times New Roman" w:cs="Times New Roman"/>
          <w:sz w:val="24"/>
          <w:szCs w:val="24"/>
        </w:rPr>
        <w:t xml:space="preserve"> zmianą:</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35"/>
        <w:gridCol w:w="2613"/>
        <w:gridCol w:w="3935"/>
        <w:gridCol w:w="2229"/>
      </w:tblGrid>
      <w:tr w:rsidR="00BE0079" w:rsidRPr="00970E39" w:rsidTr="009069F1">
        <w:trPr>
          <w:jc w:val="right"/>
        </w:trPr>
        <w:tc>
          <w:tcPr>
            <w:tcW w:w="236" w:type="pct"/>
          </w:tcPr>
          <w:p w:rsidR="00BE0079" w:rsidRPr="00970E39" w:rsidRDefault="00BE0079" w:rsidP="009069F1">
            <w:pPr>
              <w:rPr>
                <w:bCs/>
              </w:rPr>
            </w:pPr>
            <w:r>
              <w:rPr>
                <w:bCs/>
              </w:rPr>
              <w:t>12</w:t>
            </w:r>
          </w:p>
        </w:tc>
        <w:tc>
          <w:tcPr>
            <w:tcW w:w="1418" w:type="pct"/>
          </w:tcPr>
          <w:p w:rsidR="00BE0079" w:rsidRPr="00970E39" w:rsidRDefault="00BE0079" w:rsidP="009069F1">
            <w:pPr>
              <w:rPr>
                <w:bCs/>
              </w:rPr>
            </w:pPr>
            <w:r w:rsidRPr="00970E39">
              <w:rPr>
                <w:bCs/>
              </w:rPr>
              <w:t>Porty/złącza</w:t>
            </w:r>
          </w:p>
          <w:p w:rsidR="00BE0079" w:rsidRPr="00970E39" w:rsidRDefault="00BE0079" w:rsidP="009069F1">
            <w:pPr>
              <w:rPr>
                <w:bCs/>
                <w:highlight w:val="yellow"/>
              </w:rPr>
            </w:pPr>
            <w:r w:rsidRPr="00970E39">
              <w:rPr>
                <w:bCs/>
              </w:rPr>
              <w:t>(wbudowane)</w:t>
            </w:r>
          </w:p>
        </w:tc>
        <w:tc>
          <w:tcPr>
            <w:tcW w:w="2136" w:type="pct"/>
          </w:tcPr>
          <w:p w:rsidR="00BE0079" w:rsidRPr="00BE0079" w:rsidRDefault="00BE0079" w:rsidP="009069F1">
            <w:pPr>
              <w:outlineLvl w:val="0"/>
              <w:rPr>
                <w:vertAlign w:val="superscript"/>
              </w:rPr>
            </w:pPr>
            <w:r w:rsidRPr="00970E39">
              <w:t>1 x Złącze RJ-45</w:t>
            </w:r>
            <w:r>
              <w:rPr>
                <w:vertAlign w:val="superscript"/>
              </w:rPr>
              <w:br/>
            </w:r>
            <w:r w:rsidRPr="00970E39">
              <w:rPr>
                <w:lang w:eastAsia="zh-TW"/>
              </w:rPr>
              <w:t xml:space="preserve">4 x USB w tym min. 1 x port USB 3.2 </w:t>
            </w:r>
            <w:proofErr w:type="gramStart"/>
            <w:r w:rsidRPr="00970E39">
              <w:rPr>
                <w:lang w:eastAsia="zh-TW"/>
              </w:rPr>
              <w:t>typ</w:t>
            </w:r>
            <w:proofErr w:type="gramEnd"/>
            <w:r w:rsidRPr="00970E39">
              <w:rPr>
                <w:lang w:eastAsia="zh-TW"/>
              </w:rPr>
              <w:t xml:space="preserve"> C i 1 x port USB 3.2</w:t>
            </w:r>
            <w:r>
              <w:rPr>
                <w:vertAlign w:val="superscript"/>
              </w:rPr>
              <w:br/>
            </w:r>
            <w:r w:rsidRPr="00970E39">
              <w:t xml:space="preserve">1 x złącze Combo </w:t>
            </w:r>
            <w:r>
              <w:t>Jack</w:t>
            </w:r>
            <w:r>
              <w:rPr>
                <w:vertAlign w:val="superscript"/>
              </w:rPr>
              <w:br/>
            </w:r>
            <w:r w:rsidRPr="00970E39">
              <w:t>1 x HDMI</w:t>
            </w:r>
            <w:r>
              <w:rPr>
                <w:vertAlign w:val="superscript"/>
              </w:rPr>
              <w:br/>
            </w:r>
            <w:r w:rsidRPr="00970E39">
              <w:t>1 x port zasilania (zasilacz nie może zajmować portów USB</w:t>
            </w:r>
            <w:proofErr w:type="gramStart"/>
            <w:r w:rsidRPr="00970E39">
              <w:t>)</w:t>
            </w:r>
            <w:r>
              <w:rPr>
                <w:vertAlign w:val="superscript"/>
              </w:rPr>
              <w:br/>
            </w:r>
            <w:r w:rsidRPr="00970E39">
              <w:t>Nie</w:t>
            </w:r>
            <w:proofErr w:type="gramEnd"/>
            <w:r w:rsidRPr="00970E39">
              <w:t xml:space="preserve"> dopuszcza się zastosowania konwerterów / przejściówek w celu uzyskania wymaganej ilości złącz / portów.</w:t>
            </w:r>
          </w:p>
        </w:tc>
        <w:tc>
          <w:tcPr>
            <w:tcW w:w="1210" w:type="pct"/>
          </w:tcPr>
          <w:p w:rsidR="00BE0079" w:rsidRPr="00970E39" w:rsidRDefault="00BE0079" w:rsidP="009069F1">
            <w:pPr>
              <w:outlineLvl w:val="0"/>
            </w:pPr>
          </w:p>
        </w:tc>
      </w:tr>
    </w:tbl>
    <w:p w:rsidR="00BE0079" w:rsidRDefault="00BE0079" w:rsidP="00634DFA">
      <w:pPr>
        <w:rPr>
          <w:rFonts w:ascii="Times New Roman" w:hAnsi="Times New Roman" w:cs="Times New Roman"/>
          <w:sz w:val="24"/>
          <w:szCs w:val="24"/>
        </w:rPr>
      </w:pPr>
      <w:r>
        <w:rPr>
          <w:rFonts w:ascii="Times New Roman" w:hAnsi="Times New Roman" w:cs="Times New Roman"/>
          <w:sz w:val="24"/>
          <w:szCs w:val="24"/>
        </w:rPr>
        <w:t xml:space="preserve"> </w:t>
      </w:r>
    </w:p>
    <w:p w:rsidR="00BE0079" w:rsidRPr="00634DFA" w:rsidRDefault="00BE0079" w:rsidP="00634DFA">
      <w:pPr>
        <w:rPr>
          <w:rFonts w:ascii="Times New Roman" w:hAnsi="Times New Roman" w:cs="Times New Roman"/>
          <w:sz w:val="24"/>
          <w:szCs w:val="24"/>
        </w:rPr>
      </w:pPr>
      <w:proofErr w:type="gramStart"/>
      <w:r>
        <w:rPr>
          <w:rFonts w:ascii="Times New Roman" w:hAnsi="Times New Roman" w:cs="Times New Roman"/>
          <w:sz w:val="24"/>
          <w:szCs w:val="24"/>
        </w:rPr>
        <w:t>po</w:t>
      </w:r>
      <w:proofErr w:type="gramEnd"/>
      <w:r>
        <w:rPr>
          <w:rFonts w:ascii="Times New Roman" w:hAnsi="Times New Roman" w:cs="Times New Roman"/>
          <w:sz w:val="24"/>
          <w:szCs w:val="24"/>
        </w:rPr>
        <w:t xml:space="preserve"> zmianie: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35"/>
        <w:gridCol w:w="2613"/>
        <w:gridCol w:w="3935"/>
        <w:gridCol w:w="2229"/>
      </w:tblGrid>
      <w:tr w:rsidR="00BE0079" w:rsidRPr="00970E39" w:rsidTr="009069F1">
        <w:trPr>
          <w:jc w:val="right"/>
        </w:trPr>
        <w:tc>
          <w:tcPr>
            <w:tcW w:w="236" w:type="pct"/>
          </w:tcPr>
          <w:p w:rsidR="00BE0079" w:rsidRPr="00970E39" w:rsidRDefault="00BE0079" w:rsidP="009069F1">
            <w:pPr>
              <w:rPr>
                <w:bCs/>
              </w:rPr>
            </w:pPr>
            <w:r>
              <w:rPr>
                <w:bCs/>
              </w:rPr>
              <w:t>12</w:t>
            </w:r>
          </w:p>
        </w:tc>
        <w:tc>
          <w:tcPr>
            <w:tcW w:w="1418" w:type="pct"/>
          </w:tcPr>
          <w:p w:rsidR="00BE0079" w:rsidRPr="00970E39" w:rsidRDefault="00BE0079" w:rsidP="009069F1">
            <w:pPr>
              <w:rPr>
                <w:bCs/>
              </w:rPr>
            </w:pPr>
            <w:r w:rsidRPr="00970E39">
              <w:rPr>
                <w:bCs/>
              </w:rPr>
              <w:t>Porty/złącza</w:t>
            </w:r>
          </w:p>
          <w:p w:rsidR="00BE0079" w:rsidRPr="00970E39" w:rsidRDefault="00BE0079" w:rsidP="009069F1">
            <w:pPr>
              <w:rPr>
                <w:bCs/>
                <w:highlight w:val="yellow"/>
              </w:rPr>
            </w:pPr>
            <w:r w:rsidRPr="00970E39">
              <w:rPr>
                <w:bCs/>
              </w:rPr>
              <w:t>(wbudowane)</w:t>
            </w:r>
          </w:p>
        </w:tc>
        <w:tc>
          <w:tcPr>
            <w:tcW w:w="2136" w:type="pct"/>
          </w:tcPr>
          <w:p w:rsidR="00BE0079" w:rsidRPr="00BE0079" w:rsidRDefault="00BE0079" w:rsidP="009069F1">
            <w:pPr>
              <w:outlineLvl w:val="0"/>
              <w:rPr>
                <w:vertAlign w:val="superscript"/>
              </w:rPr>
            </w:pPr>
            <w:r w:rsidRPr="00970E39">
              <w:t>1 x Złącze RJ-45</w:t>
            </w:r>
            <w:r>
              <w:rPr>
                <w:vertAlign w:val="superscript"/>
              </w:rPr>
              <w:br/>
            </w:r>
            <w:r>
              <w:rPr>
                <w:lang w:eastAsia="zh-TW"/>
              </w:rPr>
              <w:t>3</w:t>
            </w:r>
            <w:r w:rsidRPr="00970E39">
              <w:rPr>
                <w:lang w:eastAsia="zh-TW"/>
              </w:rPr>
              <w:t xml:space="preserve"> x USB w tym min. 1 x port USB 3.2</w:t>
            </w:r>
            <w:r>
              <w:rPr>
                <w:vertAlign w:val="superscript"/>
              </w:rPr>
              <w:br/>
            </w:r>
            <w:r w:rsidRPr="00970E39">
              <w:t xml:space="preserve">1 x złącze Combo </w:t>
            </w:r>
            <w:r>
              <w:t>Jack</w:t>
            </w:r>
            <w:r>
              <w:rPr>
                <w:vertAlign w:val="superscript"/>
              </w:rPr>
              <w:br/>
            </w:r>
            <w:r w:rsidRPr="00970E39">
              <w:t>1 x HDMI</w:t>
            </w:r>
            <w:r>
              <w:rPr>
                <w:vertAlign w:val="superscript"/>
              </w:rPr>
              <w:br/>
            </w:r>
            <w:r w:rsidRPr="00970E39">
              <w:t>1 x port zasilania (zasilacz nie może zajmować portów USB</w:t>
            </w:r>
            <w:proofErr w:type="gramStart"/>
            <w:r w:rsidRPr="00970E39">
              <w:t>)</w:t>
            </w:r>
            <w:r>
              <w:rPr>
                <w:vertAlign w:val="superscript"/>
              </w:rPr>
              <w:br/>
            </w:r>
            <w:r w:rsidRPr="00970E39">
              <w:t>Nie</w:t>
            </w:r>
            <w:proofErr w:type="gramEnd"/>
            <w:r w:rsidRPr="00970E39">
              <w:t xml:space="preserve"> dopuszcza się zastosowania konwerterów / przejściówek w celu uzyskania wymaganej ilości złącz / portów.</w:t>
            </w:r>
          </w:p>
        </w:tc>
        <w:tc>
          <w:tcPr>
            <w:tcW w:w="1210" w:type="pct"/>
          </w:tcPr>
          <w:p w:rsidR="00BE0079" w:rsidRPr="00970E39" w:rsidRDefault="00BE0079" w:rsidP="009069F1">
            <w:pPr>
              <w:outlineLvl w:val="0"/>
            </w:pPr>
          </w:p>
        </w:tc>
      </w:tr>
    </w:tbl>
    <w:p w:rsidR="000F0B65" w:rsidRPr="00BE0079" w:rsidRDefault="000F0B65" w:rsidP="00BE0079">
      <w:pPr>
        <w:rPr>
          <w:rFonts w:ascii="Times New Roman" w:hAnsi="Times New Roman" w:cs="Times New Roman"/>
          <w:sz w:val="24"/>
          <w:szCs w:val="24"/>
        </w:rPr>
      </w:pPr>
    </w:p>
    <w:p w:rsidR="00C96186" w:rsidRPr="00E2630F" w:rsidRDefault="00BE0079" w:rsidP="00C96186">
      <w:pPr>
        <w:rPr>
          <w:rFonts w:ascii="Times New Roman" w:hAnsi="Times New Roman" w:cs="Times New Roman"/>
          <w:b/>
          <w:sz w:val="24"/>
          <w:szCs w:val="24"/>
          <w:u w:val="single"/>
        </w:rPr>
      </w:pPr>
      <w:r w:rsidRPr="00E2630F">
        <w:rPr>
          <w:rFonts w:ascii="Times New Roman" w:hAnsi="Times New Roman" w:cs="Times New Roman"/>
          <w:b/>
          <w:sz w:val="24"/>
          <w:szCs w:val="24"/>
          <w:u w:val="single"/>
        </w:rPr>
        <w:t xml:space="preserve">Pytanie 4: </w:t>
      </w:r>
    </w:p>
    <w:p w:rsidR="00C96186" w:rsidRDefault="00C96186" w:rsidP="00C96186">
      <w:pPr>
        <w:pStyle w:val="Default"/>
        <w:rPr>
          <w:sz w:val="22"/>
          <w:szCs w:val="22"/>
        </w:rPr>
      </w:pPr>
      <w:r>
        <w:rPr>
          <w:sz w:val="22"/>
          <w:szCs w:val="22"/>
        </w:rPr>
        <w:t xml:space="preserve">Czy Zamawiający wymaga fabrycznie nowego systemu operacyjnego (nieużywanego nigdy wcześniej), w wersji z oryginalnym nośnikiem producenta oraz certyfikatem autentyczności dla każdej </w:t>
      </w:r>
      <w:proofErr w:type="gramStart"/>
      <w:r>
        <w:rPr>
          <w:sz w:val="22"/>
          <w:szCs w:val="22"/>
        </w:rPr>
        <w:t xml:space="preserve">licencji ? </w:t>
      </w:r>
      <w:proofErr w:type="gramEnd"/>
    </w:p>
    <w:p w:rsidR="00C96186" w:rsidRDefault="00C96186" w:rsidP="00C96186">
      <w:pPr>
        <w:pStyle w:val="Default"/>
        <w:rPr>
          <w:sz w:val="22"/>
          <w:szCs w:val="22"/>
        </w:rPr>
      </w:pPr>
      <w:r>
        <w:rPr>
          <w:sz w:val="22"/>
          <w:szCs w:val="22"/>
        </w:rPr>
        <w:t xml:space="preserve">Pytanie to uzasadniamy tym, że w ostatnim czasie w zamówieniach publicznych coraz więcej firm oferuje używane oraz podrabiane oprogramowanie komputerowe, co może narazić Zamawiającego na problemy związane z użytkowaniem oprogramowania niezgodnie z postanowieniami licencyjnymi </w:t>
      </w:r>
      <w:r>
        <w:rPr>
          <w:sz w:val="22"/>
          <w:szCs w:val="22"/>
        </w:rPr>
        <w:lastRenderedPageBreak/>
        <w:t xml:space="preserve">producenta oprogramowania. Używane oprogramowanie typu OEM, jest znacząco tańsze od nowego, przy czym zasady licencjonowania tego typu oprogramowania w przypadku firmy Microsoft, zakazują jego przenoszenia poza </w:t>
      </w:r>
      <w:proofErr w:type="gramStart"/>
      <w:r>
        <w:rPr>
          <w:sz w:val="22"/>
          <w:szCs w:val="22"/>
        </w:rPr>
        <w:t>urządzenie na którym</w:t>
      </w:r>
      <w:proofErr w:type="gramEnd"/>
      <w:r>
        <w:rPr>
          <w:sz w:val="22"/>
          <w:szCs w:val="22"/>
        </w:rPr>
        <w:t xml:space="preserve"> zostało zainstalowane pierwotnie (za wyjątkiem sytuacji, w której urządzenie to ulegnie awarii). Dodatkowo pragniemy poinformować Zamawiającego o możliwości weryfikacji takich licencji – infolinia firmy Microsoft jest w stanie udzielić informacji, czy dany klucz licencyjny był już aktywowany w przeszłości na innym komputerze. </w:t>
      </w:r>
    </w:p>
    <w:p w:rsidR="00BE0079" w:rsidRDefault="00C96186" w:rsidP="00C96186">
      <w:r>
        <w:t xml:space="preserve">W przeciwnym razie Zamawiający - jako odbiorca końcowy, ponoszący odpowiedzialność za </w:t>
      </w:r>
      <w:proofErr w:type="gramStart"/>
      <w:r>
        <w:t>oprogramowanie które</w:t>
      </w:r>
      <w:proofErr w:type="gramEnd"/>
      <w:r>
        <w:t xml:space="preserve"> zakupił – narazi się na konsekwencje finansowe i prawne, związane z użytkowaniem nielegalnego lub zabronionego, używanego wcześniej oprogramowania.</w:t>
      </w:r>
    </w:p>
    <w:p w:rsidR="00C96186" w:rsidRPr="00714A15" w:rsidRDefault="00C96186" w:rsidP="00C96186">
      <w:pPr>
        <w:rPr>
          <w:rFonts w:ascii="Times New Roman" w:hAnsi="Times New Roman" w:cs="Times New Roman"/>
          <w:b/>
          <w:sz w:val="24"/>
          <w:szCs w:val="24"/>
        </w:rPr>
      </w:pPr>
      <w:proofErr w:type="gramStart"/>
      <w:r w:rsidRPr="00714A15">
        <w:rPr>
          <w:rFonts w:ascii="Times New Roman" w:hAnsi="Times New Roman" w:cs="Times New Roman"/>
          <w:b/>
          <w:sz w:val="24"/>
          <w:szCs w:val="24"/>
        </w:rPr>
        <w:t xml:space="preserve">Odpowiedź : </w:t>
      </w:r>
      <w:proofErr w:type="gramEnd"/>
    </w:p>
    <w:p w:rsidR="00C328A8" w:rsidRPr="00C96186" w:rsidRDefault="00C328A8" w:rsidP="00C96186">
      <w:pPr>
        <w:rPr>
          <w:rFonts w:ascii="Times New Roman" w:hAnsi="Times New Roman" w:cs="Times New Roman"/>
          <w:sz w:val="24"/>
          <w:szCs w:val="24"/>
          <w:lang w:eastAsia="zh-TW"/>
        </w:rPr>
      </w:pPr>
      <w:r w:rsidRPr="00C96186">
        <w:rPr>
          <w:rFonts w:ascii="Times New Roman" w:hAnsi="Times New Roman" w:cs="Times New Roman"/>
          <w:sz w:val="24"/>
          <w:szCs w:val="24"/>
          <w:lang w:eastAsia="zh-TW"/>
        </w:rPr>
        <w:t xml:space="preserve">Zgodnie z pkt. 23 </w:t>
      </w:r>
      <w:r w:rsidR="00DA4B0A" w:rsidRPr="00C96186">
        <w:rPr>
          <w:rFonts w:ascii="Times New Roman" w:hAnsi="Times New Roman" w:cs="Times New Roman"/>
          <w:sz w:val="24"/>
          <w:szCs w:val="24"/>
          <w:lang w:eastAsia="zh-TW"/>
        </w:rPr>
        <w:t xml:space="preserve">dla komputerów przenośnych i pkt. 7 dla komputerów stacjonarnych </w:t>
      </w:r>
      <w:r w:rsidR="00C96186">
        <w:rPr>
          <w:rFonts w:ascii="Times New Roman" w:hAnsi="Times New Roman" w:cs="Times New Roman"/>
          <w:sz w:val="24"/>
          <w:szCs w:val="24"/>
          <w:lang w:eastAsia="zh-TW"/>
        </w:rPr>
        <w:t xml:space="preserve">Załącznika nr 1 do SWZ tj. </w:t>
      </w:r>
      <w:r w:rsidRPr="00C96186">
        <w:rPr>
          <w:rFonts w:ascii="Times New Roman" w:hAnsi="Times New Roman" w:cs="Times New Roman"/>
          <w:sz w:val="24"/>
          <w:szCs w:val="24"/>
          <w:lang w:eastAsia="zh-TW"/>
        </w:rPr>
        <w:t>Szczegółowego Opisu Przedmiotu Zamówienia</w:t>
      </w:r>
      <w:r w:rsidR="00DA4B0A" w:rsidRPr="00C96186">
        <w:rPr>
          <w:rFonts w:ascii="Times New Roman" w:hAnsi="Times New Roman" w:cs="Times New Roman"/>
          <w:sz w:val="24"/>
          <w:szCs w:val="24"/>
          <w:lang w:eastAsia="zh-TW"/>
        </w:rPr>
        <w:t xml:space="preserve"> Zamawiający wymaga minimalnych parametrów technicznych: </w:t>
      </w:r>
      <w:r w:rsidRPr="00C96186">
        <w:rPr>
          <w:rFonts w:ascii="Times New Roman" w:hAnsi="Times New Roman" w:cs="Times New Roman"/>
          <w:sz w:val="24"/>
          <w:szCs w:val="24"/>
          <w:lang w:eastAsia="zh-TW"/>
        </w:rPr>
        <w:br/>
      </w:r>
    </w:p>
    <w:tbl>
      <w:tblPr>
        <w:tblW w:w="5000" w:type="pct"/>
        <w:jc w:val="right"/>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495"/>
        <w:gridCol w:w="2504"/>
        <w:gridCol w:w="6213"/>
      </w:tblGrid>
      <w:tr w:rsidR="00C328A8" w:rsidRPr="00970E39" w:rsidTr="009069F1">
        <w:trPr>
          <w:trHeight w:val="230"/>
          <w:jc w:val="right"/>
        </w:trPr>
        <w:tc>
          <w:tcPr>
            <w:tcW w:w="269" w:type="pct"/>
            <w:tcBorders>
              <w:top w:val="single" w:sz="4" w:space="0" w:color="auto"/>
              <w:left w:val="single" w:sz="4" w:space="0" w:color="auto"/>
              <w:bottom w:val="single" w:sz="4" w:space="0" w:color="auto"/>
              <w:right w:val="single" w:sz="4" w:space="0" w:color="auto"/>
            </w:tcBorders>
          </w:tcPr>
          <w:p w:rsidR="00C328A8" w:rsidRPr="00970E39" w:rsidRDefault="00C328A8" w:rsidP="009069F1">
            <w:pPr>
              <w:rPr>
                <w:bCs/>
              </w:rPr>
            </w:pPr>
            <w:r>
              <w:rPr>
                <w:bCs/>
              </w:rPr>
              <w:t>23</w:t>
            </w:r>
          </w:p>
        </w:tc>
        <w:tc>
          <w:tcPr>
            <w:tcW w:w="1359" w:type="pct"/>
            <w:tcBorders>
              <w:top w:val="single" w:sz="4" w:space="0" w:color="auto"/>
              <w:left w:val="single" w:sz="4" w:space="0" w:color="auto"/>
              <w:bottom w:val="single" w:sz="4" w:space="0" w:color="auto"/>
              <w:right w:val="single" w:sz="4" w:space="0" w:color="auto"/>
            </w:tcBorders>
          </w:tcPr>
          <w:p w:rsidR="00C328A8" w:rsidRPr="00970E39" w:rsidRDefault="00C328A8" w:rsidP="009069F1">
            <w:pPr>
              <w:rPr>
                <w:bCs/>
              </w:rPr>
            </w:pPr>
            <w:r w:rsidRPr="00970E39">
              <w:rPr>
                <w:bCs/>
              </w:rPr>
              <w:t>System operacyjny</w:t>
            </w:r>
          </w:p>
        </w:tc>
        <w:tc>
          <w:tcPr>
            <w:tcW w:w="3372" w:type="pct"/>
            <w:tcBorders>
              <w:top w:val="single" w:sz="4" w:space="0" w:color="auto"/>
              <w:left w:val="single" w:sz="4" w:space="0" w:color="auto"/>
              <w:bottom w:val="single" w:sz="4" w:space="0" w:color="auto"/>
              <w:right w:val="single" w:sz="4" w:space="0" w:color="auto"/>
            </w:tcBorders>
          </w:tcPr>
          <w:p w:rsidR="00C328A8" w:rsidRPr="00970E39" w:rsidRDefault="00C328A8" w:rsidP="009069F1">
            <w:pPr>
              <w:rPr>
                <w:bCs/>
              </w:rPr>
            </w:pPr>
            <w:r w:rsidRPr="00970E39">
              <w:rPr>
                <w:bCs/>
              </w:rPr>
              <w:t xml:space="preserve">Zainstalowana pełna, nowa, nieużywana, nieaktywowana nigdy wcześniej na innym urządzeniu, nieograniczona czasowo wersja systemu </w:t>
            </w:r>
            <w:r w:rsidRPr="00970E39">
              <w:rPr>
                <w:b/>
                <w:bCs/>
              </w:rPr>
              <w:t>Microsoft Windows 11 Home</w:t>
            </w:r>
            <w:r w:rsidRPr="00970E39">
              <w:rPr>
                <w:bCs/>
              </w:rPr>
              <w:t xml:space="preserve"> PL</w:t>
            </w:r>
          </w:p>
        </w:tc>
      </w:tr>
    </w:tbl>
    <w:p w:rsidR="009D68C8" w:rsidRDefault="009D68C8" w:rsidP="00DA4B0A">
      <w:pPr>
        <w:rPr>
          <w:rFonts w:ascii="Times New Roman" w:hAnsi="Times New Roman" w:cs="Times New Roman"/>
          <w:sz w:val="24"/>
          <w:szCs w:val="24"/>
          <w:lang w:eastAsia="zh-T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tblPr>
      <w:tblGrid>
        <w:gridCol w:w="498"/>
        <w:gridCol w:w="2550"/>
        <w:gridCol w:w="6166"/>
      </w:tblGrid>
      <w:tr w:rsidR="00DA4B0A" w:rsidRPr="00970E39" w:rsidTr="00DA4B0A">
        <w:trPr>
          <w:trHeight w:val="425"/>
          <w:jc w:val="center"/>
        </w:trPr>
        <w:tc>
          <w:tcPr>
            <w:tcW w:w="270" w:type="pct"/>
          </w:tcPr>
          <w:p w:rsidR="00DA4B0A" w:rsidRPr="00970E39" w:rsidRDefault="00DA4B0A" w:rsidP="009069F1">
            <w:pPr>
              <w:rPr>
                <w:bCs/>
                <w:color w:val="000000"/>
              </w:rPr>
            </w:pPr>
            <w:r>
              <w:rPr>
                <w:bCs/>
                <w:color w:val="000000"/>
              </w:rPr>
              <w:t>7</w:t>
            </w:r>
          </w:p>
        </w:tc>
        <w:tc>
          <w:tcPr>
            <w:tcW w:w="1384" w:type="pct"/>
          </w:tcPr>
          <w:p w:rsidR="00DA4B0A" w:rsidRPr="00970E39" w:rsidRDefault="00DA4B0A" w:rsidP="009069F1">
            <w:pPr>
              <w:rPr>
                <w:bCs/>
                <w:color w:val="000000"/>
                <w:highlight w:val="yellow"/>
              </w:rPr>
            </w:pPr>
            <w:r w:rsidRPr="00970E39">
              <w:rPr>
                <w:bCs/>
                <w:color w:val="000000"/>
              </w:rPr>
              <w:t>System operacyjny</w:t>
            </w:r>
          </w:p>
        </w:tc>
        <w:tc>
          <w:tcPr>
            <w:tcW w:w="3346" w:type="pct"/>
          </w:tcPr>
          <w:p w:rsidR="00DA4B0A" w:rsidRPr="00970E39" w:rsidRDefault="00DA4B0A" w:rsidP="009069F1">
            <w:pPr>
              <w:rPr>
                <w:bCs/>
                <w:color w:val="000000"/>
                <w:highlight w:val="yellow"/>
              </w:rPr>
            </w:pPr>
            <w:r w:rsidRPr="00970E39">
              <w:rPr>
                <w:bCs/>
              </w:rPr>
              <w:t xml:space="preserve">Zainstalowana pełna, nowa, nieużywana, nieaktywowana nigdy wcześniej na innym urządzeniu, nieograniczona czasowo wersja systemu </w:t>
            </w:r>
            <w:r w:rsidRPr="00970E39">
              <w:rPr>
                <w:b/>
                <w:bCs/>
              </w:rPr>
              <w:t>Microsoft Windows 11 Home PL</w:t>
            </w:r>
          </w:p>
        </w:tc>
      </w:tr>
    </w:tbl>
    <w:p w:rsidR="00DA4B0A" w:rsidRPr="00DA4B0A" w:rsidRDefault="00DA4B0A" w:rsidP="00DA4B0A">
      <w:pPr>
        <w:rPr>
          <w:rFonts w:ascii="Times New Roman" w:hAnsi="Times New Roman" w:cs="Times New Roman"/>
          <w:sz w:val="24"/>
          <w:szCs w:val="24"/>
          <w:lang w:eastAsia="zh-TW"/>
        </w:rPr>
      </w:pPr>
    </w:p>
    <w:p w:rsidR="00805E09" w:rsidRDefault="00EB10BA" w:rsidP="00C96186">
      <w:pPr>
        <w:jc w:val="both"/>
        <w:rPr>
          <w:rFonts w:ascii="Times New Roman" w:hAnsi="Times New Roman" w:cs="Times New Roman"/>
          <w:sz w:val="24"/>
          <w:szCs w:val="24"/>
        </w:rPr>
      </w:pPr>
      <w:r w:rsidRPr="00C96186">
        <w:rPr>
          <w:rFonts w:ascii="Times New Roman" w:hAnsi="Times New Roman" w:cs="Times New Roman"/>
          <w:sz w:val="24"/>
          <w:szCs w:val="24"/>
        </w:rPr>
        <w:t>Zgodnie z Rozdziałem IV art. 3. lit. e) Specyfikacji Warunków Zamówienia przedmiot zamówienia obejmuje dostawę i przekazanie na własność Zamawiającemu 41 kompletów komputerów stacjonarnych wraz z oprogramowaniem i peryferiami oraz 232 komplety laptopów wraz z oprogramowaniem i peryferiami</w:t>
      </w:r>
    </w:p>
    <w:p w:rsidR="00EB10BA" w:rsidRDefault="004103B4" w:rsidP="004103B4">
      <w:pPr>
        <w:jc w:val="both"/>
        <w:rPr>
          <w:rFonts w:ascii="Times New Roman" w:hAnsi="Times New Roman" w:cs="Times New Roman"/>
          <w:sz w:val="24"/>
          <w:szCs w:val="24"/>
        </w:rPr>
      </w:pPr>
      <w:r>
        <w:rPr>
          <w:rFonts w:ascii="Times New Roman" w:hAnsi="Times New Roman" w:cs="Times New Roman"/>
          <w:sz w:val="24"/>
          <w:szCs w:val="24"/>
        </w:rPr>
        <w:t>Cyt.”</w:t>
      </w:r>
    </w:p>
    <w:p w:rsidR="00EB10BA" w:rsidRDefault="00C96186" w:rsidP="00EB10BA">
      <w:pPr>
        <w:pStyle w:val="Akapitzlist"/>
        <w:numPr>
          <w:ilvl w:val="0"/>
          <w:numId w:val="5"/>
        </w:numPr>
        <w:jc w:val="both"/>
        <w:rPr>
          <w:rFonts w:ascii="Times New Roman" w:hAnsi="Times New Roman" w:cs="Times New Roman"/>
          <w:sz w:val="24"/>
          <w:szCs w:val="24"/>
        </w:rPr>
      </w:pPr>
      <w:proofErr w:type="gramStart"/>
      <w:r>
        <w:rPr>
          <w:rFonts w:ascii="Times New Roman" w:hAnsi="Times New Roman" w:cs="Times New Roman"/>
          <w:sz w:val="24"/>
          <w:szCs w:val="24"/>
        </w:rPr>
        <w:t>z</w:t>
      </w:r>
      <w:proofErr w:type="gramEnd"/>
      <w:r w:rsidR="00EB10BA" w:rsidRPr="00EB10BA">
        <w:rPr>
          <w:rFonts w:ascii="Times New Roman" w:hAnsi="Times New Roman" w:cs="Times New Roman"/>
          <w:sz w:val="24"/>
          <w:szCs w:val="24"/>
        </w:rPr>
        <w:t xml:space="preserve"> zainstalowaną pełną, nową, nieużywaną i nigdy wcześniej nieaktywowaną na innym urządzeniu wersją systemu operacyjnego, na licencji nieograniczonej czasowo i w wersji nie gorszej niż określona w załączniku nr 1 do SWZ (SOPZ), w polskiej wersji językowej. Musi ona być dostarczona wraz ze stosownymi, oryginalnymi atrybutami legalności stosowanymi przez producenta sprzętu lub inną formą uwiarygodnienia oryginalności wymaganą przez producenta oprogramowania stosowaną w zależności od dostarczonej wersji (np. w formie zgodnej z dystrybucją oprogramowania </w:t>
      </w:r>
      <w:proofErr w:type="spellStart"/>
      <w:r w:rsidR="00EB10BA" w:rsidRPr="00EB10BA">
        <w:rPr>
          <w:rFonts w:ascii="Times New Roman" w:hAnsi="Times New Roman" w:cs="Times New Roman"/>
          <w:sz w:val="24"/>
          <w:szCs w:val="24"/>
        </w:rPr>
        <w:t>preinstalowanego</w:t>
      </w:r>
      <w:proofErr w:type="spellEnd"/>
      <w:r w:rsidR="00EB10BA" w:rsidRPr="00EB10BA">
        <w:rPr>
          <w:rFonts w:ascii="Times New Roman" w:hAnsi="Times New Roman" w:cs="Times New Roman"/>
          <w:sz w:val="24"/>
          <w:szCs w:val="24"/>
        </w:rPr>
        <w:t xml:space="preserve"> np. klucz zaszyty w BIOS jak w przypadku nowych, fabrycznych komputerów). Zamawiający, o ile zajdzie taka potrzeba, będzie komunikował się z producentem sprzętu lub oprogramowania i na bieżąco będzie weryfikował legalność ich pochodzenia i stosowania. </w:t>
      </w:r>
      <w:r w:rsidR="004103B4">
        <w:rPr>
          <w:rFonts w:ascii="Times New Roman" w:hAnsi="Times New Roman" w:cs="Times New Roman"/>
          <w:sz w:val="24"/>
          <w:szCs w:val="24"/>
        </w:rPr>
        <w:t>„</w:t>
      </w:r>
    </w:p>
    <w:p w:rsidR="00DC7ABE" w:rsidRPr="00E2630F" w:rsidRDefault="00C96186" w:rsidP="00DC7ABE">
      <w:pPr>
        <w:jc w:val="both"/>
        <w:rPr>
          <w:rFonts w:ascii="Times New Roman" w:hAnsi="Times New Roman" w:cs="Times New Roman"/>
          <w:b/>
          <w:sz w:val="24"/>
          <w:szCs w:val="24"/>
          <w:u w:val="single"/>
        </w:rPr>
      </w:pPr>
      <w:r w:rsidRPr="00E2630F">
        <w:rPr>
          <w:rFonts w:ascii="Times New Roman" w:hAnsi="Times New Roman" w:cs="Times New Roman"/>
          <w:b/>
          <w:sz w:val="24"/>
          <w:szCs w:val="24"/>
          <w:u w:val="single"/>
        </w:rPr>
        <w:t xml:space="preserve">Pytanie 5: </w:t>
      </w:r>
    </w:p>
    <w:p w:rsidR="00DC7ABE" w:rsidRDefault="00DC7ABE" w:rsidP="00DC7ABE">
      <w:pPr>
        <w:pStyle w:val="Default"/>
        <w:rPr>
          <w:sz w:val="22"/>
          <w:szCs w:val="22"/>
        </w:rPr>
      </w:pPr>
      <w:r>
        <w:rPr>
          <w:sz w:val="22"/>
          <w:szCs w:val="22"/>
        </w:rPr>
        <w:t xml:space="preserve">Czy dla wszystkich licencji oprogramowania systemowego, Zamawiający w celu uniknięcia potencjalnego oferowania przez Wykonawców nielegalnych systemów operacyjnych w wersji OEM (w tym używanych i wcześniej aktywowanych systemów operacyjnych) zgodzi się na dodanie do </w:t>
      </w:r>
      <w:proofErr w:type="spellStart"/>
      <w:r>
        <w:rPr>
          <w:sz w:val="22"/>
          <w:szCs w:val="22"/>
        </w:rPr>
        <w:t>siwz</w:t>
      </w:r>
      <w:proofErr w:type="spellEnd"/>
      <w:r>
        <w:rPr>
          <w:sz w:val="22"/>
          <w:szCs w:val="22"/>
        </w:rPr>
        <w:t xml:space="preserve"> bądź projektu umowy następującego </w:t>
      </w:r>
      <w:proofErr w:type="gramStart"/>
      <w:r>
        <w:rPr>
          <w:sz w:val="22"/>
          <w:szCs w:val="22"/>
        </w:rPr>
        <w:t xml:space="preserve">zapisu: </w:t>
      </w:r>
      <w:proofErr w:type="gramEnd"/>
    </w:p>
    <w:p w:rsidR="00DC7ABE" w:rsidRDefault="00DC7ABE" w:rsidP="00DC7ABE">
      <w:pPr>
        <w:pStyle w:val="Default"/>
        <w:rPr>
          <w:sz w:val="23"/>
          <w:szCs w:val="23"/>
        </w:rPr>
      </w:pPr>
      <w:r>
        <w:rPr>
          <w:rFonts w:ascii="Calibri" w:hAnsi="Calibri" w:cs="Calibri"/>
          <w:sz w:val="23"/>
          <w:szCs w:val="23"/>
        </w:rPr>
        <w:t xml:space="preserve">„Wykonawca zobowiązany jest do dostarczenia fabrycznie nowego systemu operacyjnego nieużywanego oraz </w:t>
      </w:r>
      <w:proofErr w:type="gramStart"/>
      <w:r>
        <w:rPr>
          <w:rFonts w:ascii="Calibri" w:hAnsi="Calibri" w:cs="Calibri"/>
          <w:sz w:val="23"/>
          <w:szCs w:val="23"/>
        </w:rPr>
        <w:t>nie aktywowanego</w:t>
      </w:r>
      <w:proofErr w:type="gramEnd"/>
      <w:r>
        <w:rPr>
          <w:rFonts w:ascii="Calibri" w:hAnsi="Calibri" w:cs="Calibri"/>
          <w:sz w:val="23"/>
          <w:szCs w:val="23"/>
        </w:rPr>
        <w:t xml:space="preserve"> nigdy wcześniej na innym urządzeniu oraz pochodzącego z legalnego źródła sprzedaży. W przypadku systemu operacyjnego naklejka hologramowa winna być zabezpieczona przed możliwością odczytania klucza za pomocą zabezpieczeń stosowanych przez producenta”? </w:t>
      </w:r>
    </w:p>
    <w:p w:rsidR="00DC7ABE" w:rsidRDefault="00DC7ABE" w:rsidP="00DC7ABE">
      <w:pPr>
        <w:jc w:val="both"/>
      </w:pPr>
      <w:r>
        <w:t>Poniższe zdjęcie obrazuje obecnie stosowane zabezpieczenia producenta firmy Microsoft (klucz systemu jest zabezpieczony naklejką hologramową przez producenta. Po jej zdrapaniu uzyskujemy dostęp do oryginalnego klucza):</w:t>
      </w:r>
    </w:p>
    <w:p w:rsidR="00DC7ABE" w:rsidRDefault="00DC7ABE" w:rsidP="00DC7ABE">
      <w:pPr>
        <w:jc w:val="both"/>
        <w:rPr>
          <w:rFonts w:ascii="Times New Roman" w:hAnsi="Times New Roman" w:cs="Times New Roman"/>
          <w:b/>
          <w:sz w:val="24"/>
          <w:szCs w:val="24"/>
        </w:rPr>
      </w:pPr>
      <w:r>
        <w:rPr>
          <w:rFonts w:ascii="Times New Roman" w:hAnsi="Times New Roman" w:cs="Times New Roman"/>
          <w:b/>
          <w:noProof/>
          <w:sz w:val="24"/>
          <w:szCs w:val="24"/>
          <w:lang w:eastAsia="pl-PL"/>
        </w:rPr>
        <w:drawing>
          <wp:inline distT="0" distB="0" distL="0" distR="0">
            <wp:extent cx="5760720" cy="1762103"/>
            <wp:effectExtent l="1905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5760720" cy="1762103"/>
                    </a:xfrm>
                    <a:prstGeom prst="rect">
                      <a:avLst/>
                    </a:prstGeom>
                    <a:noFill/>
                    <a:ln w="9525">
                      <a:noFill/>
                      <a:miter lim="800000"/>
                      <a:headEnd/>
                      <a:tailEnd/>
                    </a:ln>
                  </pic:spPr>
                </pic:pic>
              </a:graphicData>
            </a:graphic>
          </wp:inline>
        </w:drawing>
      </w:r>
    </w:p>
    <w:p w:rsidR="00DC7ABE" w:rsidRDefault="00DC7ABE" w:rsidP="00DC7ABE">
      <w:pPr>
        <w:pStyle w:val="Default"/>
      </w:pPr>
    </w:p>
    <w:p w:rsidR="00DC7ABE" w:rsidRDefault="00DC7ABE" w:rsidP="00DC7ABE">
      <w:pPr>
        <w:jc w:val="both"/>
      </w:pPr>
      <w:r>
        <w:t xml:space="preserve"> </w:t>
      </w:r>
      <w:r>
        <w:rPr>
          <w:b/>
          <w:bCs/>
        </w:rPr>
        <w:t xml:space="preserve">Rys. 1 </w:t>
      </w:r>
      <w:r>
        <w:t>przykładowy kod zabezpieczony przez producenta systemu Microsoft Windows 11 (takie same naklejki mają Windows 10) z wymazanym, znajdującym się przed i za szarą naklejką kodem licencyjnym</w:t>
      </w:r>
    </w:p>
    <w:p w:rsidR="00DC7ABE" w:rsidRDefault="00DC7ABE" w:rsidP="00DC7ABE">
      <w:pPr>
        <w:jc w:val="both"/>
        <w:rPr>
          <w:rFonts w:ascii="Times New Roman" w:hAnsi="Times New Roman" w:cs="Times New Roman"/>
          <w:b/>
          <w:sz w:val="24"/>
          <w:szCs w:val="24"/>
        </w:rPr>
      </w:pPr>
      <w:r>
        <w:rPr>
          <w:rFonts w:ascii="Times New Roman" w:hAnsi="Times New Roman" w:cs="Times New Roman"/>
          <w:b/>
          <w:noProof/>
          <w:sz w:val="24"/>
          <w:szCs w:val="24"/>
          <w:lang w:eastAsia="pl-PL"/>
        </w:rPr>
        <w:drawing>
          <wp:inline distT="0" distB="0" distL="0" distR="0">
            <wp:extent cx="5760720" cy="1545228"/>
            <wp:effectExtent l="1905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760720" cy="1545228"/>
                    </a:xfrm>
                    <a:prstGeom prst="rect">
                      <a:avLst/>
                    </a:prstGeom>
                    <a:noFill/>
                    <a:ln w="9525">
                      <a:noFill/>
                      <a:miter lim="800000"/>
                      <a:headEnd/>
                      <a:tailEnd/>
                    </a:ln>
                  </pic:spPr>
                </pic:pic>
              </a:graphicData>
            </a:graphic>
          </wp:inline>
        </w:drawing>
      </w:r>
    </w:p>
    <w:p w:rsidR="00DC7ABE" w:rsidRDefault="00DC7ABE" w:rsidP="00DC7ABE">
      <w:pPr>
        <w:jc w:val="both"/>
      </w:pPr>
      <w:r>
        <w:rPr>
          <w:b/>
          <w:bCs/>
        </w:rPr>
        <w:t xml:space="preserve">Rys. 2 </w:t>
      </w:r>
      <w:r>
        <w:t xml:space="preserve">przykładowy kod zabezpieczony przez producenta systemu Microsoft Windows Office </w:t>
      </w:r>
      <w:proofErr w:type="spellStart"/>
      <w:r>
        <w:t>Home&amp;Business</w:t>
      </w:r>
      <w:proofErr w:type="spellEnd"/>
      <w:r>
        <w:t xml:space="preserve"> z wymazanym, znajdującym się w prawym dolnym rogu numerem seryjnym produktu. Kod licencyjny znajduje się w środku szczelnie zapakowanego i </w:t>
      </w:r>
      <w:proofErr w:type="spellStart"/>
      <w:r>
        <w:t>zafoliowanego</w:t>
      </w:r>
      <w:proofErr w:type="spellEnd"/>
      <w:r>
        <w:t xml:space="preserve"> pudełka (Rys. 3)</w:t>
      </w:r>
    </w:p>
    <w:p w:rsidR="00DC7ABE" w:rsidRDefault="00DC7ABE" w:rsidP="00714A15">
      <w:pPr>
        <w:jc w:val="center"/>
        <w:rPr>
          <w:rFonts w:ascii="Times New Roman" w:hAnsi="Times New Roman" w:cs="Times New Roman"/>
          <w:b/>
          <w:sz w:val="24"/>
          <w:szCs w:val="24"/>
        </w:rPr>
      </w:pPr>
      <w:r>
        <w:rPr>
          <w:rFonts w:ascii="Times New Roman" w:hAnsi="Times New Roman" w:cs="Times New Roman"/>
          <w:b/>
          <w:noProof/>
          <w:sz w:val="24"/>
          <w:szCs w:val="24"/>
          <w:lang w:eastAsia="pl-PL"/>
        </w:rPr>
        <w:drawing>
          <wp:inline distT="0" distB="0" distL="0" distR="0">
            <wp:extent cx="1996490" cy="2828925"/>
            <wp:effectExtent l="19050" t="0" r="376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996490" cy="2828925"/>
                    </a:xfrm>
                    <a:prstGeom prst="rect">
                      <a:avLst/>
                    </a:prstGeom>
                    <a:noFill/>
                    <a:ln w="9525">
                      <a:noFill/>
                      <a:miter lim="800000"/>
                      <a:headEnd/>
                      <a:tailEnd/>
                    </a:ln>
                  </pic:spPr>
                </pic:pic>
              </a:graphicData>
            </a:graphic>
          </wp:inline>
        </w:drawing>
      </w:r>
    </w:p>
    <w:p w:rsidR="00714A15" w:rsidRDefault="00714A15" w:rsidP="00714A15">
      <w:r>
        <w:rPr>
          <w:b/>
          <w:bCs/>
        </w:rPr>
        <w:t xml:space="preserve">Rys. 3 </w:t>
      </w:r>
      <w:r>
        <w:t xml:space="preserve">Przykładowe zdjęcie pudełka dla produktu Microsoft </w:t>
      </w:r>
      <w:proofErr w:type="spellStart"/>
      <w:r>
        <w:t>Home&amp;Business</w:t>
      </w:r>
      <w:proofErr w:type="spellEnd"/>
    </w:p>
    <w:p w:rsidR="00714A15" w:rsidRDefault="00714A15" w:rsidP="00714A15">
      <w:pPr>
        <w:pStyle w:val="Default"/>
        <w:rPr>
          <w:sz w:val="22"/>
          <w:szCs w:val="22"/>
        </w:rPr>
      </w:pPr>
      <w:r>
        <w:rPr>
          <w:b/>
          <w:bCs/>
          <w:sz w:val="22"/>
          <w:szCs w:val="22"/>
        </w:rPr>
        <w:t>Jesteśmy przekonani</w:t>
      </w:r>
      <w:r>
        <w:rPr>
          <w:sz w:val="22"/>
          <w:szCs w:val="22"/>
        </w:rPr>
        <w:t xml:space="preserve">, że dzięki takiemu zapisowi do wzoru umowy Zamawiający otrzyma od potencjalnego Wykonawcy w pełni oryginalne oprogramowanie zgodne z warunkami licencjonowania producenta oprogramowania. </w:t>
      </w:r>
    </w:p>
    <w:p w:rsidR="00714A15" w:rsidRPr="00C96186" w:rsidRDefault="00714A15" w:rsidP="00714A15">
      <w:pPr>
        <w:rPr>
          <w:rFonts w:ascii="Times New Roman" w:hAnsi="Times New Roman" w:cs="Times New Roman"/>
          <w:b/>
          <w:sz w:val="24"/>
          <w:szCs w:val="24"/>
        </w:rPr>
      </w:pPr>
      <w:r>
        <w:t xml:space="preserve">W przeciwnym razie Zamawiający - jako odbiorca końcowy, ponoszący odpowiedzialność za </w:t>
      </w:r>
      <w:proofErr w:type="gramStart"/>
      <w:r>
        <w:t>oprogramowanie które</w:t>
      </w:r>
      <w:proofErr w:type="gramEnd"/>
      <w:r>
        <w:t xml:space="preserve"> zakupił – narazi się na konsekwencje finansowe i prawne, związane z użytkowaniem nielegalnego lub zabronionego, używanego wcześniej oprogramowania.</w:t>
      </w:r>
    </w:p>
    <w:p w:rsidR="00EB10BA" w:rsidRPr="00714A15" w:rsidRDefault="00C96186" w:rsidP="00714A15">
      <w:pPr>
        <w:jc w:val="both"/>
        <w:rPr>
          <w:rFonts w:ascii="Times New Roman" w:hAnsi="Times New Roman" w:cs="Times New Roman"/>
          <w:b/>
          <w:sz w:val="24"/>
          <w:szCs w:val="24"/>
        </w:rPr>
      </w:pPr>
      <w:proofErr w:type="gramStart"/>
      <w:r w:rsidRPr="00714A15">
        <w:rPr>
          <w:rFonts w:ascii="Times New Roman" w:hAnsi="Times New Roman" w:cs="Times New Roman"/>
          <w:b/>
          <w:sz w:val="24"/>
          <w:szCs w:val="24"/>
        </w:rPr>
        <w:t xml:space="preserve">Odpowiedź : </w:t>
      </w:r>
      <w:proofErr w:type="gramEnd"/>
    </w:p>
    <w:p w:rsidR="000F0B65" w:rsidRPr="00C96186" w:rsidRDefault="00CB3925" w:rsidP="00C96186">
      <w:pPr>
        <w:rPr>
          <w:rFonts w:ascii="Times New Roman" w:hAnsi="Times New Roman" w:cs="Times New Roman"/>
          <w:sz w:val="24"/>
          <w:szCs w:val="24"/>
          <w:lang w:eastAsia="zh-TW"/>
        </w:rPr>
      </w:pPr>
      <w:r w:rsidRPr="00C96186">
        <w:rPr>
          <w:rFonts w:ascii="Times New Roman" w:hAnsi="Times New Roman" w:cs="Times New Roman"/>
          <w:sz w:val="24"/>
          <w:szCs w:val="24"/>
        </w:rPr>
        <w:t xml:space="preserve">Zamawiający nie zmieni zapisów SWZ </w:t>
      </w:r>
      <w:proofErr w:type="gramStart"/>
      <w:r w:rsidR="004103B4">
        <w:rPr>
          <w:rFonts w:ascii="Times New Roman" w:hAnsi="Times New Roman" w:cs="Times New Roman"/>
          <w:sz w:val="24"/>
          <w:szCs w:val="24"/>
        </w:rPr>
        <w:t xml:space="preserve">oraz </w:t>
      </w:r>
      <w:r w:rsidRPr="00C96186">
        <w:rPr>
          <w:rFonts w:ascii="Times New Roman" w:hAnsi="Times New Roman" w:cs="Times New Roman"/>
          <w:sz w:val="24"/>
          <w:szCs w:val="24"/>
        </w:rPr>
        <w:t xml:space="preserve"> projektu</w:t>
      </w:r>
      <w:proofErr w:type="gramEnd"/>
      <w:r w:rsidRPr="00C96186">
        <w:rPr>
          <w:rFonts w:ascii="Times New Roman" w:hAnsi="Times New Roman" w:cs="Times New Roman"/>
          <w:sz w:val="24"/>
          <w:szCs w:val="24"/>
        </w:rPr>
        <w:t xml:space="preserve"> umowy i motywuje to zapisami w dokumentacji:</w:t>
      </w:r>
      <w:r w:rsidR="000F0B65" w:rsidRPr="00C96186">
        <w:rPr>
          <w:rFonts w:ascii="Times New Roman" w:hAnsi="Times New Roman" w:cs="Times New Roman"/>
          <w:b/>
          <w:sz w:val="24"/>
          <w:szCs w:val="24"/>
        </w:rPr>
        <w:br/>
      </w:r>
      <w:r w:rsidR="00C81E67" w:rsidRPr="00C96186">
        <w:rPr>
          <w:rFonts w:ascii="Times New Roman" w:hAnsi="Times New Roman" w:cs="Times New Roman"/>
          <w:sz w:val="24"/>
          <w:szCs w:val="24"/>
          <w:lang w:eastAsia="zh-TW"/>
        </w:rPr>
        <w:t xml:space="preserve">Zgodnie z pkt. 1 </w:t>
      </w:r>
      <w:r w:rsidR="00714A15">
        <w:rPr>
          <w:rFonts w:ascii="Times New Roman" w:hAnsi="Times New Roman" w:cs="Times New Roman"/>
          <w:sz w:val="24"/>
          <w:szCs w:val="24"/>
          <w:lang w:eastAsia="zh-TW"/>
        </w:rPr>
        <w:t xml:space="preserve">tabeli </w:t>
      </w:r>
      <w:r w:rsidR="00C81E67" w:rsidRPr="00C96186">
        <w:rPr>
          <w:rFonts w:ascii="Times New Roman" w:hAnsi="Times New Roman" w:cs="Times New Roman"/>
          <w:sz w:val="24"/>
          <w:szCs w:val="24"/>
          <w:lang w:eastAsia="zh-TW"/>
        </w:rPr>
        <w:t>dla komputerów przenośnych i pkt. 1</w:t>
      </w:r>
      <w:r w:rsidR="00714A15">
        <w:rPr>
          <w:rFonts w:ascii="Times New Roman" w:hAnsi="Times New Roman" w:cs="Times New Roman"/>
          <w:sz w:val="24"/>
          <w:szCs w:val="24"/>
          <w:lang w:eastAsia="zh-TW"/>
        </w:rPr>
        <w:t xml:space="preserve"> tabeli</w:t>
      </w:r>
      <w:r w:rsidR="00C81E67" w:rsidRPr="00C96186">
        <w:rPr>
          <w:rFonts w:ascii="Times New Roman" w:hAnsi="Times New Roman" w:cs="Times New Roman"/>
          <w:sz w:val="24"/>
          <w:szCs w:val="24"/>
          <w:lang w:eastAsia="zh-TW"/>
        </w:rPr>
        <w:t xml:space="preserve"> dla komputerów stacjonarnych </w:t>
      </w:r>
      <w:r w:rsidR="00714A15">
        <w:rPr>
          <w:rFonts w:ascii="Times New Roman" w:hAnsi="Times New Roman" w:cs="Times New Roman"/>
          <w:sz w:val="24"/>
          <w:szCs w:val="24"/>
          <w:lang w:eastAsia="zh-TW"/>
        </w:rPr>
        <w:t xml:space="preserve">Załącznika nr 1 do SWZ tj. </w:t>
      </w:r>
      <w:r w:rsidR="00C81E67" w:rsidRPr="00C96186">
        <w:rPr>
          <w:rFonts w:ascii="Times New Roman" w:hAnsi="Times New Roman" w:cs="Times New Roman"/>
          <w:sz w:val="24"/>
          <w:szCs w:val="24"/>
          <w:lang w:eastAsia="zh-TW"/>
        </w:rPr>
        <w:t>Szczegółowego Opisu Przedmiotu Zamówienia Zamawiający wymaga minimalnych parametrów technicznych:</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95"/>
        <w:gridCol w:w="2504"/>
        <w:gridCol w:w="6213"/>
      </w:tblGrid>
      <w:tr w:rsidR="00C81E67" w:rsidRPr="00970E39" w:rsidTr="009069F1">
        <w:trPr>
          <w:jc w:val="right"/>
        </w:trPr>
        <w:tc>
          <w:tcPr>
            <w:tcW w:w="269" w:type="pct"/>
            <w:shd w:val="clear" w:color="auto" w:fill="FFFFFF"/>
          </w:tcPr>
          <w:p w:rsidR="00C81E67" w:rsidRPr="00970E39" w:rsidRDefault="00C81E67" w:rsidP="009069F1">
            <w:r>
              <w:t>1</w:t>
            </w:r>
          </w:p>
        </w:tc>
        <w:tc>
          <w:tcPr>
            <w:tcW w:w="1359" w:type="pct"/>
            <w:shd w:val="clear" w:color="auto" w:fill="FFFFFF"/>
          </w:tcPr>
          <w:p w:rsidR="00C81E67" w:rsidRPr="00970E39" w:rsidRDefault="00C81E67" w:rsidP="009069F1">
            <w:r w:rsidRPr="00970E39">
              <w:t>Stan</w:t>
            </w:r>
          </w:p>
        </w:tc>
        <w:tc>
          <w:tcPr>
            <w:tcW w:w="3372" w:type="pct"/>
            <w:shd w:val="clear" w:color="auto" w:fill="FFFFFF"/>
          </w:tcPr>
          <w:p w:rsidR="00C81E67" w:rsidRPr="00970E39" w:rsidRDefault="00C81E67" w:rsidP="009069F1">
            <w:pPr>
              <w:outlineLvl w:val="0"/>
            </w:pPr>
            <w:r w:rsidRPr="00970E39">
              <w:t>Fabrycznie nowy</w:t>
            </w:r>
            <w:r>
              <w:t xml:space="preserve">, nieużywany, wolny od wad i uszkodzeń, niebędący przedmiotem </w:t>
            </w:r>
            <w:proofErr w:type="gramStart"/>
            <w:r>
              <w:t>praw</w:t>
            </w:r>
            <w:proofErr w:type="gramEnd"/>
            <w:r>
              <w:t xml:space="preserve"> osób trzecich</w:t>
            </w:r>
            <w:r w:rsidRPr="00970E39">
              <w:t xml:space="preserve"> </w:t>
            </w:r>
            <w:r w:rsidRPr="00970E39">
              <w:rPr>
                <w:b/>
              </w:rPr>
              <w:t>x 232 kompletów</w:t>
            </w:r>
          </w:p>
        </w:tc>
      </w:tr>
    </w:tbl>
    <w:p w:rsidR="00C81E67" w:rsidRDefault="00C81E67" w:rsidP="000F0B65">
      <w:pPr>
        <w:pStyle w:val="Akapitzlist"/>
        <w:rPr>
          <w:rFonts w:ascii="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tblPr>
      <w:tblGrid>
        <w:gridCol w:w="497"/>
        <w:gridCol w:w="2807"/>
        <w:gridCol w:w="5910"/>
      </w:tblGrid>
      <w:tr w:rsidR="00C81E67" w:rsidRPr="00970E39" w:rsidTr="009069F1">
        <w:trPr>
          <w:trHeight w:val="284"/>
          <w:jc w:val="center"/>
        </w:trPr>
        <w:tc>
          <w:tcPr>
            <w:tcW w:w="270" w:type="pct"/>
          </w:tcPr>
          <w:p w:rsidR="00C81E67" w:rsidRPr="00970E39" w:rsidRDefault="00C81E67" w:rsidP="009069F1">
            <w:pPr>
              <w:rPr>
                <w:bCs/>
                <w:color w:val="000000"/>
              </w:rPr>
            </w:pPr>
            <w:r>
              <w:rPr>
                <w:bCs/>
                <w:color w:val="000000"/>
              </w:rPr>
              <w:t>1</w:t>
            </w:r>
          </w:p>
        </w:tc>
        <w:tc>
          <w:tcPr>
            <w:tcW w:w="1523" w:type="pct"/>
          </w:tcPr>
          <w:p w:rsidR="00C81E67" w:rsidRPr="00970E39" w:rsidRDefault="00C81E67" w:rsidP="009069F1">
            <w:pPr>
              <w:rPr>
                <w:bCs/>
                <w:color w:val="000000"/>
              </w:rPr>
            </w:pPr>
            <w:r w:rsidRPr="00970E39">
              <w:rPr>
                <w:bCs/>
                <w:color w:val="000000"/>
              </w:rPr>
              <w:t>Stan</w:t>
            </w:r>
          </w:p>
        </w:tc>
        <w:tc>
          <w:tcPr>
            <w:tcW w:w="3208" w:type="pct"/>
          </w:tcPr>
          <w:p w:rsidR="00C81E67" w:rsidRPr="00970E39" w:rsidRDefault="00C81E67" w:rsidP="009069F1">
            <w:pPr>
              <w:rPr>
                <w:bCs/>
                <w:color w:val="000000"/>
              </w:rPr>
            </w:pPr>
            <w:r w:rsidRPr="00970E39">
              <w:t>Fabrycznie nowy</w:t>
            </w:r>
            <w:r>
              <w:t xml:space="preserve">, nieużywany, wolny od wad i uszkodzeń, niebędący przedmiotem </w:t>
            </w:r>
            <w:proofErr w:type="gramStart"/>
            <w:r>
              <w:t>praw</w:t>
            </w:r>
            <w:proofErr w:type="gramEnd"/>
            <w:r>
              <w:t xml:space="preserve"> osób trzecich</w:t>
            </w:r>
            <w:r w:rsidRPr="00970E39">
              <w:t xml:space="preserve"> </w:t>
            </w:r>
            <w:r w:rsidRPr="00970E39">
              <w:rPr>
                <w:b/>
                <w:bCs/>
                <w:color w:val="000000"/>
              </w:rPr>
              <w:t>x 41 kompletów</w:t>
            </w:r>
          </w:p>
        </w:tc>
      </w:tr>
    </w:tbl>
    <w:p w:rsidR="00C81E67" w:rsidRDefault="00C81E67" w:rsidP="000F0B65">
      <w:pPr>
        <w:pStyle w:val="Akapitzlist"/>
        <w:rPr>
          <w:rFonts w:ascii="Times New Roman" w:hAnsi="Times New Roman" w:cs="Times New Roman"/>
          <w:b/>
          <w:sz w:val="24"/>
          <w:szCs w:val="24"/>
        </w:rPr>
      </w:pPr>
      <w:r>
        <w:rPr>
          <w:rFonts w:ascii="Times New Roman" w:hAnsi="Times New Roman" w:cs="Times New Roman"/>
          <w:b/>
          <w:sz w:val="24"/>
          <w:szCs w:val="24"/>
        </w:rPr>
        <w:t xml:space="preserve"> </w:t>
      </w:r>
    </w:p>
    <w:p w:rsidR="00C81E67" w:rsidRDefault="00C81E67" w:rsidP="000F0B65">
      <w:pPr>
        <w:pStyle w:val="Akapitzlist"/>
        <w:rPr>
          <w:rFonts w:ascii="Times New Roman" w:eastAsia="Verdana-BoldItalic" w:hAnsi="Times New Roman" w:cs="Times New Roman"/>
          <w:bCs/>
          <w:i/>
          <w:iCs/>
          <w:lang w:eastAsia="ar-SA"/>
        </w:rPr>
      </w:pPr>
      <w:r w:rsidRPr="00CB3925">
        <w:rPr>
          <w:rFonts w:ascii="Times New Roman" w:hAnsi="Times New Roman" w:cs="Times New Roman"/>
          <w:sz w:val="24"/>
          <w:szCs w:val="24"/>
        </w:rPr>
        <w:t xml:space="preserve">Zgodnie z § </w:t>
      </w:r>
      <w:r w:rsidR="00CB3925" w:rsidRPr="00CB3925">
        <w:rPr>
          <w:rFonts w:ascii="Times New Roman" w:hAnsi="Times New Roman" w:cs="Times New Roman"/>
          <w:sz w:val="24"/>
          <w:szCs w:val="24"/>
        </w:rPr>
        <w:t xml:space="preserve">6 pkt. 1 </w:t>
      </w:r>
      <w:r w:rsidR="00714A15">
        <w:rPr>
          <w:rFonts w:ascii="Times New Roman" w:hAnsi="Times New Roman" w:cs="Times New Roman"/>
          <w:sz w:val="24"/>
          <w:szCs w:val="24"/>
        </w:rPr>
        <w:t xml:space="preserve">Załącznika nr 2 do SWZ tj. </w:t>
      </w:r>
      <w:r w:rsidR="00CB3925" w:rsidRPr="00CB3925">
        <w:rPr>
          <w:rFonts w:ascii="Times New Roman" w:hAnsi="Times New Roman" w:cs="Times New Roman"/>
          <w:sz w:val="24"/>
          <w:szCs w:val="24"/>
        </w:rPr>
        <w:t>projektu Umowy z Wykonawcą</w:t>
      </w:r>
      <w:r w:rsidR="00CB3925">
        <w:rPr>
          <w:rFonts w:ascii="Times New Roman" w:hAnsi="Times New Roman" w:cs="Times New Roman"/>
          <w:b/>
          <w:sz w:val="24"/>
          <w:szCs w:val="24"/>
        </w:rPr>
        <w:t xml:space="preserve"> </w:t>
      </w:r>
      <w:r w:rsidR="00CB3925" w:rsidRPr="00CB3925">
        <w:rPr>
          <w:rFonts w:ascii="Times New Roman" w:eastAsia="Verdana-BoldItalic" w:hAnsi="Times New Roman" w:cs="Times New Roman"/>
          <w:bCs/>
          <w:i/>
          <w:iCs/>
          <w:lang w:eastAsia="ar-SA"/>
        </w:rPr>
        <w:t>Wykonawca odpowiada za wady prawne i fizyczne, ujawnione w dostarczonym towarze, ponosi z tego tytułu wszelkie zobowiązani</w:t>
      </w:r>
      <w:r w:rsidR="00CB3925">
        <w:rPr>
          <w:rFonts w:ascii="Times New Roman" w:eastAsia="Verdana-BoldItalic" w:hAnsi="Times New Roman" w:cs="Times New Roman"/>
          <w:bCs/>
          <w:i/>
          <w:iCs/>
          <w:lang w:eastAsia="ar-SA"/>
        </w:rPr>
        <w:t xml:space="preserve">a. </w:t>
      </w:r>
    </w:p>
    <w:p w:rsidR="00714A15" w:rsidRPr="00E2630F" w:rsidRDefault="00714A15" w:rsidP="00714A15">
      <w:pPr>
        <w:rPr>
          <w:rFonts w:ascii="Times New Roman" w:eastAsia="Verdana-BoldItalic" w:hAnsi="Times New Roman" w:cs="Times New Roman"/>
          <w:b/>
          <w:bCs/>
          <w:iCs/>
          <w:sz w:val="24"/>
          <w:szCs w:val="24"/>
          <w:u w:val="single"/>
          <w:lang w:eastAsia="ar-SA"/>
        </w:rPr>
      </w:pPr>
      <w:r w:rsidRPr="00E2630F">
        <w:rPr>
          <w:rFonts w:ascii="Times New Roman" w:eastAsia="Verdana-BoldItalic" w:hAnsi="Times New Roman" w:cs="Times New Roman"/>
          <w:b/>
          <w:bCs/>
          <w:iCs/>
          <w:sz w:val="24"/>
          <w:szCs w:val="24"/>
          <w:u w:val="single"/>
          <w:lang w:eastAsia="ar-SA"/>
        </w:rPr>
        <w:t xml:space="preserve">Pytanie 6: </w:t>
      </w:r>
    </w:p>
    <w:p w:rsidR="00714A15" w:rsidRDefault="00714A15" w:rsidP="00714A15">
      <w:pPr>
        <w:pStyle w:val="Default"/>
        <w:rPr>
          <w:sz w:val="22"/>
          <w:szCs w:val="22"/>
        </w:rPr>
      </w:pPr>
      <w:r>
        <w:rPr>
          <w:sz w:val="22"/>
          <w:szCs w:val="22"/>
        </w:rPr>
        <w:t xml:space="preserve">Czy Zamawiający, w celu zabezpieczenia swojego interesu (zarówno finansowego, jak i </w:t>
      </w:r>
      <w:proofErr w:type="gramStart"/>
      <w:r>
        <w:rPr>
          <w:sz w:val="22"/>
          <w:szCs w:val="22"/>
        </w:rPr>
        <w:t>prawnego)</w:t>
      </w:r>
      <w:proofErr w:type="gramEnd"/>
    </w:p>
    <w:p w:rsidR="00714A15" w:rsidRDefault="00714A15" w:rsidP="00714A15">
      <w:pPr>
        <w:pStyle w:val="Default"/>
        <w:rPr>
          <w:sz w:val="22"/>
          <w:szCs w:val="22"/>
        </w:rPr>
      </w:pPr>
      <w:proofErr w:type="gramStart"/>
      <w:r>
        <w:rPr>
          <w:sz w:val="22"/>
          <w:szCs w:val="22"/>
        </w:rPr>
        <w:t>skorzysta</w:t>
      </w:r>
      <w:proofErr w:type="gramEnd"/>
      <w:r>
        <w:rPr>
          <w:sz w:val="22"/>
          <w:szCs w:val="22"/>
        </w:rPr>
        <w:t xml:space="preserve"> z przysługującego mu prawa do weryfikacji dostarczonego sprzętu na etapie dostawy pod kątem legalności oprogramowania?  </w:t>
      </w:r>
    </w:p>
    <w:p w:rsidR="00714A15" w:rsidRDefault="00714A15" w:rsidP="00714A15">
      <w:pPr>
        <w:pStyle w:val="Default"/>
        <w:rPr>
          <w:sz w:val="22"/>
          <w:szCs w:val="22"/>
        </w:rPr>
      </w:pPr>
      <w:r>
        <w:rPr>
          <w:sz w:val="22"/>
          <w:szCs w:val="22"/>
        </w:rPr>
        <w:t xml:space="preserve">Pragniemy zauważyć, że według ostrożnych szacunków firmy Microsoft ok. połowa oprogramowania obecnie sprzedawanego w Polsce w sektorze zamówień publicznych może być podrabiana, szczególnie zaś problem ten dotyczy oprogramowania </w:t>
      </w:r>
      <w:proofErr w:type="gramStart"/>
      <w:r>
        <w:rPr>
          <w:sz w:val="22"/>
          <w:szCs w:val="22"/>
        </w:rPr>
        <w:t>Microsoft Windows (aby</w:t>
      </w:r>
      <w:proofErr w:type="gramEnd"/>
      <w:r>
        <w:rPr>
          <w:sz w:val="22"/>
          <w:szCs w:val="22"/>
        </w:rPr>
        <w:t xml:space="preserve"> zobaczyć jak bardzo poważny jest to problem, wystarczy wpisać w popularnym serwisie aukcyjnym frazę: „</w:t>
      </w:r>
      <w:proofErr w:type="spellStart"/>
      <w:r>
        <w:rPr>
          <w:sz w:val="22"/>
          <w:szCs w:val="22"/>
        </w:rPr>
        <w:t>windows</w:t>
      </w:r>
      <w:proofErr w:type="spellEnd"/>
      <w:r>
        <w:rPr>
          <w:sz w:val="22"/>
          <w:szCs w:val="22"/>
        </w:rPr>
        <w:t xml:space="preserve"> 10” i zobaczyć jak duża jest rozpiętość cenowa oferowanego tam rzekomo oryginalnego oprogramowania) ale również Microsoft Office </w:t>
      </w:r>
      <w:proofErr w:type="spellStart"/>
      <w:r>
        <w:rPr>
          <w:sz w:val="22"/>
          <w:szCs w:val="22"/>
        </w:rPr>
        <w:t>Home&amp;Business</w:t>
      </w:r>
      <w:proofErr w:type="spellEnd"/>
      <w:r>
        <w:rPr>
          <w:sz w:val="22"/>
          <w:szCs w:val="22"/>
        </w:rPr>
        <w:t xml:space="preserve"> (również wystarczy wpisać w popularnym serwisie aukcyjnym frazę „Home &amp; Business” by zauważyć jaka jest rozpiętość cenowa „oryginalnego i nowego licencjonowanego oprogramowania”.</w:t>
      </w:r>
    </w:p>
    <w:p w:rsidR="00714A15" w:rsidRDefault="00714A15" w:rsidP="00714A15">
      <w:pPr>
        <w:pStyle w:val="Default"/>
        <w:rPr>
          <w:sz w:val="22"/>
          <w:szCs w:val="22"/>
        </w:rPr>
      </w:pPr>
      <w:r>
        <w:rPr>
          <w:sz w:val="22"/>
          <w:szCs w:val="22"/>
        </w:rPr>
        <w:t>Dodatkowo chcemy poinformować Zamawiającego, że taka weryfikacja legalności oprogramowania na etapie dostawy jest całkowicie bezpłatna oraz, że nasza firma może pomóc Zamawiającemu przy weryfikacji takiego oprogramowania na etapie dostawy.</w:t>
      </w:r>
    </w:p>
    <w:p w:rsidR="00714A15" w:rsidRDefault="00714A15" w:rsidP="00714A15">
      <w:pPr>
        <w:pStyle w:val="Default"/>
        <w:rPr>
          <w:sz w:val="22"/>
          <w:szCs w:val="22"/>
        </w:rPr>
      </w:pPr>
    </w:p>
    <w:p w:rsidR="00714A15" w:rsidRDefault="00714A15" w:rsidP="00714A15">
      <w:pPr>
        <w:pStyle w:val="Default"/>
        <w:rPr>
          <w:b/>
          <w:sz w:val="22"/>
          <w:szCs w:val="22"/>
        </w:rPr>
      </w:pPr>
      <w:r w:rsidRPr="00714A15">
        <w:rPr>
          <w:b/>
          <w:sz w:val="22"/>
          <w:szCs w:val="22"/>
        </w:rPr>
        <w:t xml:space="preserve">Odpowiedź 6: </w:t>
      </w:r>
    </w:p>
    <w:p w:rsidR="00714A15" w:rsidRPr="00714A15" w:rsidRDefault="00714A15" w:rsidP="00714A15">
      <w:pPr>
        <w:pStyle w:val="Default"/>
        <w:rPr>
          <w:b/>
          <w:sz w:val="22"/>
          <w:szCs w:val="22"/>
        </w:rPr>
      </w:pPr>
    </w:p>
    <w:p w:rsidR="00CB3925" w:rsidRPr="00CB3925" w:rsidRDefault="00CB3925" w:rsidP="00983A82">
      <w:pPr>
        <w:autoSpaceDE w:val="0"/>
        <w:autoSpaceDN w:val="0"/>
        <w:adjustRightInd w:val="0"/>
        <w:spacing w:after="0" w:line="240" w:lineRule="auto"/>
        <w:jc w:val="both"/>
        <w:rPr>
          <w:rFonts w:ascii="Times New Roman" w:hAnsi="Times New Roman" w:cs="Times New Roman"/>
          <w:sz w:val="24"/>
          <w:szCs w:val="24"/>
        </w:rPr>
      </w:pPr>
      <w:r w:rsidRPr="00CB3925">
        <w:rPr>
          <w:rFonts w:ascii="Times New Roman" w:hAnsi="Times New Roman" w:cs="Times New Roman"/>
          <w:sz w:val="24"/>
          <w:szCs w:val="24"/>
        </w:rPr>
        <w:t xml:space="preserve">Zamawiający </w:t>
      </w:r>
      <w:proofErr w:type="gramStart"/>
      <w:r w:rsidRPr="00CB3925">
        <w:rPr>
          <w:rFonts w:ascii="Times New Roman" w:hAnsi="Times New Roman" w:cs="Times New Roman"/>
          <w:sz w:val="24"/>
          <w:szCs w:val="24"/>
        </w:rPr>
        <w:t>wymaga aby</w:t>
      </w:r>
      <w:proofErr w:type="gramEnd"/>
      <w:r w:rsidRPr="00CB3925">
        <w:rPr>
          <w:rFonts w:ascii="Times New Roman" w:hAnsi="Times New Roman" w:cs="Times New Roman"/>
          <w:sz w:val="24"/>
          <w:szCs w:val="24"/>
        </w:rPr>
        <w:t xml:space="preserve"> oprogramowanie było legalne. Zamawiają</w:t>
      </w:r>
      <w:r w:rsidR="00983A82">
        <w:rPr>
          <w:rFonts w:ascii="Times New Roman" w:hAnsi="Times New Roman" w:cs="Times New Roman"/>
          <w:sz w:val="24"/>
          <w:szCs w:val="24"/>
        </w:rPr>
        <w:t xml:space="preserve">cy zastrzega sobie </w:t>
      </w:r>
      <w:r w:rsidRPr="00CB3925">
        <w:rPr>
          <w:rFonts w:ascii="Times New Roman" w:hAnsi="Times New Roman" w:cs="Times New Roman"/>
          <w:sz w:val="24"/>
          <w:szCs w:val="24"/>
        </w:rPr>
        <w:t>prawo</w:t>
      </w:r>
      <w:r>
        <w:rPr>
          <w:rFonts w:ascii="Times New Roman" w:hAnsi="Times New Roman" w:cs="Times New Roman"/>
          <w:sz w:val="24"/>
          <w:szCs w:val="24"/>
        </w:rPr>
        <w:t xml:space="preserve"> </w:t>
      </w:r>
      <w:r w:rsidRPr="00CB3925">
        <w:rPr>
          <w:rFonts w:ascii="Times New Roman" w:hAnsi="Times New Roman" w:cs="Times New Roman"/>
          <w:sz w:val="24"/>
          <w:szCs w:val="24"/>
        </w:rPr>
        <w:t xml:space="preserve">sprawdzenia legalności oprogramowania przed odbiorem </w:t>
      </w:r>
      <w:r w:rsidR="00983A82">
        <w:rPr>
          <w:rFonts w:ascii="Times New Roman" w:hAnsi="Times New Roman" w:cs="Times New Roman"/>
          <w:sz w:val="24"/>
          <w:szCs w:val="24"/>
        </w:rPr>
        <w:t xml:space="preserve">ilościowym i jakościowym. </w:t>
      </w:r>
    </w:p>
    <w:p w:rsidR="00CB3925" w:rsidRDefault="00CB3925" w:rsidP="00983A82">
      <w:pPr>
        <w:autoSpaceDE w:val="0"/>
        <w:autoSpaceDN w:val="0"/>
        <w:adjustRightInd w:val="0"/>
        <w:spacing w:after="0" w:line="240" w:lineRule="auto"/>
        <w:jc w:val="both"/>
        <w:rPr>
          <w:rFonts w:ascii="Times New Roman" w:hAnsi="Times New Roman" w:cs="Times New Roman"/>
          <w:sz w:val="24"/>
          <w:szCs w:val="24"/>
        </w:rPr>
      </w:pPr>
      <w:r w:rsidRPr="00CB3925">
        <w:rPr>
          <w:rFonts w:ascii="Times New Roman" w:hAnsi="Times New Roman" w:cs="Times New Roman"/>
          <w:sz w:val="24"/>
          <w:szCs w:val="24"/>
        </w:rPr>
        <w:t>Niezależnie od powyższego Zamawiający wskazuje, że wykonawca ponosi odpowiedzialność za wady prawne</w:t>
      </w:r>
      <w:r w:rsidR="00983A82">
        <w:rPr>
          <w:rFonts w:ascii="Times New Roman" w:hAnsi="Times New Roman" w:cs="Times New Roman"/>
          <w:sz w:val="24"/>
          <w:szCs w:val="24"/>
        </w:rPr>
        <w:t xml:space="preserve"> </w:t>
      </w:r>
      <w:r w:rsidRPr="00983A82">
        <w:rPr>
          <w:rFonts w:ascii="Times New Roman" w:hAnsi="Times New Roman" w:cs="Times New Roman"/>
          <w:sz w:val="24"/>
          <w:szCs w:val="24"/>
        </w:rPr>
        <w:t xml:space="preserve">dostarczonego </w:t>
      </w:r>
      <w:r w:rsidR="00E92371">
        <w:rPr>
          <w:rFonts w:ascii="Times New Roman" w:hAnsi="Times New Roman" w:cs="Times New Roman"/>
          <w:sz w:val="24"/>
          <w:szCs w:val="24"/>
        </w:rPr>
        <w:t>towaru</w:t>
      </w:r>
      <w:r w:rsidRPr="00983A82">
        <w:rPr>
          <w:rFonts w:ascii="Times New Roman" w:hAnsi="Times New Roman" w:cs="Times New Roman"/>
          <w:sz w:val="24"/>
          <w:szCs w:val="24"/>
        </w:rPr>
        <w:t>.</w:t>
      </w:r>
    </w:p>
    <w:p w:rsidR="00714A15" w:rsidRDefault="00714A15" w:rsidP="00983A82">
      <w:pPr>
        <w:autoSpaceDE w:val="0"/>
        <w:autoSpaceDN w:val="0"/>
        <w:adjustRightInd w:val="0"/>
        <w:spacing w:after="0" w:line="240" w:lineRule="auto"/>
        <w:jc w:val="both"/>
        <w:rPr>
          <w:rFonts w:ascii="Times New Roman" w:hAnsi="Times New Roman" w:cs="Times New Roman"/>
          <w:sz w:val="24"/>
          <w:szCs w:val="24"/>
        </w:rPr>
      </w:pPr>
    </w:p>
    <w:p w:rsidR="00714A15" w:rsidRPr="00E2630F" w:rsidRDefault="00714A15" w:rsidP="00983A82">
      <w:pPr>
        <w:autoSpaceDE w:val="0"/>
        <w:autoSpaceDN w:val="0"/>
        <w:adjustRightInd w:val="0"/>
        <w:spacing w:after="0" w:line="240" w:lineRule="auto"/>
        <w:jc w:val="both"/>
        <w:rPr>
          <w:rFonts w:ascii="Times New Roman" w:hAnsi="Times New Roman" w:cs="Times New Roman"/>
          <w:b/>
          <w:sz w:val="24"/>
          <w:szCs w:val="24"/>
          <w:u w:val="single"/>
        </w:rPr>
      </w:pPr>
      <w:r w:rsidRPr="00E2630F">
        <w:rPr>
          <w:rFonts w:ascii="Times New Roman" w:hAnsi="Times New Roman" w:cs="Times New Roman"/>
          <w:b/>
          <w:sz w:val="24"/>
          <w:szCs w:val="24"/>
          <w:u w:val="single"/>
        </w:rPr>
        <w:t xml:space="preserve">Pytanie 7: </w:t>
      </w:r>
    </w:p>
    <w:p w:rsidR="00714A15" w:rsidRDefault="00714A15" w:rsidP="00714A15">
      <w:pPr>
        <w:pStyle w:val="Default"/>
      </w:pPr>
    </w:p>
    <w:p w:rsidR="00714A15" w:rsidRDefault="00714A15" w:rsidP="00714A15">
      <w:pPr>
        <w:pStyle w:val="Default"/>
        <w:rPr>
          <w:sz w:val="22"/>
          <w:szCs w:val="22"/>
        </w:rPr>
      </w:pPr>
      <w:r>
        <w:rPr>
          <w:sz w:val="22"/>
          <w:szCs w:val="22"/>
        </w:rPr>
        <w:t xml:space="preserve">Czy Zamawiający w trosce o to, aby otrzymany sprzęt komputerowy był jak </w:t>
      </w:r>
      <w:proofErr w:type="gramStart"/>
      <w:r>
        <w:rPr>
          <w:sz w:val="22"/>
          <w:szCs w:val="22"/>
        </w:rPr>
        <w:t>najwyższej jakości</w:t>
      </w:r>
      <w:proofErr w:type="gramEnd"/>
      <w:r>
        <w:rPr>
          <w:sz w:val="22"/>
          <w:szCs w:val="22"/>
        </w:rPr>
        <w:t xml:space="preserve">, a jego montaż i produkcja odbywały się wg ścisłych norm jakościowych i środowiskowych, co wpływa na bezpieczeństwo i komfort użytkowania oraz serwisowania sprzętu, ponadto gwarantuje, że komputery które otrzyma będą komputerami firm które sprzedają tylko i wyłącznie nowe oprogramowanie Microsoft, z legalnego kanału dystrybucji w Polsce lub bezpośrednio od producenta, będzie żądał przedstawienia Certyfikatów ISO-9001 oraz ISO-14001 na produkcję, montaż i serwis sprzętu komputerowego, w celu potwierdzenia spełniania wymagań? Jeśli tak to zwracamy się z wnioskiem o dołączenie do opisu przedmiotu zamówienia - </w:t>
      </w:r>
      <w:r>
        <w:rPr>
          <w:b/>
          <w:bCs/>
          <w:sz w:val="22"/>
          <w:szCs w:val="22"/>
        </w:rPr>
        <w:t xml:space="preserve">w poz. [DO EDYCJI] </w:t>
      </w:r>
      <w:r>
        <w:rPr>
          <w:sz w:val="22"/>
          <w:szCs w:val="22"/>
        </w:rPr>
        <w:t xml:space="preserve">- następującego zapisu: </w:t>
      </w:r>
    </w:p>
    <w:p w:rsidR="00714A15" w:rsidRDefault="00714A15" w:rsidP="00714A15">
      <w:pPr>
        <w:pStyle w:val="Default"/>
        <w:rPr>
          <w:sz w:val="22"/>
          <w:szCs w:val="22"/>
        </w:rPr>
      </w:pPr>
      <w:r>
        <w:rPr>
          <w:sz w:val="22"/>
          <w:szCs w:val="22"/>
        </w:rPr>
        <w:t>Certyfikat PN-EN ISO</w:t>
      </w:r>
      <w:proofErr w:type="gramStart"/>
      <w:r>
        <w:rPr>
          <w:sz w:val="22"/>
          <w:szCs w:val="22"/>
        </w:rPr>
        <w:t xml:space="preserve"> 9001:2015 producenta</w:t>
      </w:r>
      <w:proofErr w:type="gramEnd"/>
      <w:r>
        <w:rPr>
          <w:sz w:val="22"/>
          <w:szCs w:val="22"/>
        </w:rPr>
        <w:t xml:space="preserve"> urządzenia, w zakresie co najmniej produkcji, montażu i serwisu urządzeń komputerowych – wydruk certyfikatu załączyć do oferty, </w:t>
      </w:r>
    </w:p>
    <w:p w:rsidR="00714A15" w:rsidRDefault="00714A15" w:rsidP="00714A15">
      <w:pPr>
        <w:autoSpaceDE w:val="0"/>
        <w:autoSpaceDN w:val="0"/>
        <w:adjustRightInd w:val="0"/>
        <w:spacing w:after="0" w:line="240" w:lineRule="auto"/>
        <w:jc w:val="both"/>
      </w:pPr>
      <w:r>
        <w:t>Certyfikat PN-EN ISO</w:t>
      </w:r>
      <w:proofErr w:type="gramStart"/>
      <w:r>
        <w:t xml:space="preserve"> 14001:2015 producenta</w:t>
      </w:r>
      <w:proofErr w:type="gramEnd"/>
      <w:r>
        <w:t xml:space="preserve"> urządzenia, w zakresie co najmniej produkcji, montażu i serwisu urządzeń komputerowych – wydruk certyfikatu załączyć do oferty,</w:t>
      </w:r>
    </w:p>
    <w:p w:rsidR="00E24120" w:rsidRDefault="00E24120" w:rsidP="00714A15">
      <w:pPr>
        <w:autoSpaceDE w:val="0"/>
        <w:autoSpaceDN w:val="0"/>
        <w:adjustRightInd w:val="0"/>
        <w:spacing w:after="0" w:line="240" w:lineRule="auto"/>
        <w:jc w:val="both"/>
      </w:pPr>
    </w:p>
    <w:p w:rsidR="00E24120" w:rsidRDefault="00E2630F" w:rsidP="00983A82">
      <w:pPr>
        <w:autoSpaceDE w:val="0"/>
        <w:autoSpaceDN w:val="0"/>
        <w:adjustRightInd w:val="0"/>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Odpowiedź </w:t>
      </w:r>
      <w:r w:rsidR="00E24120" w:rsidRPr="00E24120">
        <w:rPr>
          <w:rFonts w:ascii="Times New Roman" w:hAnsi="Times New Roman" w:cs="Times New Roman"/>
          <w:b/>
          <w:sz w:val="24"/>
          <w:szCs w:val="24"/>
        </w:rPr>
        <w:t xml:space="preserve">: </w:t>
      </w:r>
      <w:proofErr w:type="gramEnd"/>
    </w:p>
    <w:p w:rsidR="00E24120" w:rsidRDefault="00E24120" w:rsidP="00983A82">
      <w:pPr>
        <w:autoSpaceDE w:val="0"/>
        <w:autoSpaceDN w:val="0"/>
        <w:adjustRightInd w:val="0"/>
        <w:spacing w:after="0" w:line="240" w:lineRule="auto"/>
        <w:jc w:val="both"/>
        <w:rPr>
          <w:rFonts w:ascii="Times New Roman" w:hAnsi="Times New Roman" w:cs="Times New Roman"/>
          <w:b/>
          <w:sz w:val="24"/>
          <w:szCs w:val="24"/>
        </w:rPr>
      </w:pPr>
    </w:p>
    <w:p w:rsidR="00983A82" w:rsidRDefault="00BB05CB" w:rsidP="00983A82">
      <w:pPr>
        <w:autoSpaceDE w:val="0"/>
        <w:autoSpaceDN w:val="0"/>
        <w:adjustRightInd w:val="0"/>
        <w:spacing w:after="0" w:line="240" w:lineRule="auto"/>
        <w:jc w:val="both"/>
        <w:rPr>
          <w:rFonts w:ascii="Times New Roman" w:hAnsi="Times New Roman" w:cs="Times New Roman"/>
          <w:sz w:val="24"/>
          <w:szCs w:val="24"/>
        </w:rPr>
      </w:pPr>
      <w:r w:rsidRPr="00BB05CB">
        <w:rPr>
          <w:rFonts w:ascii="Times New Roman" w:hAnsi="Times New Roman" w:cs="Times New Roman"/>
          <w:sz w:val="24"/>
          <w:szCs w:val="24"/>
        </w:rPr>
        <w:t xml:space="preserve">Zapisy dotyczące certyfikacji znajdują się w </w:t>
      </w:r>
      <w:r w:rsidR="00E24120">
        <w:rPr>
          <w:rFonts w:ascii="Times New Roman" w:hAnsi="Times New Roman" w:cs="Times New Roman"/>
          <w:sz w:val="24"/>
          <w:szCs w:val="24"/>
        </w:rPr>
        <w:t xml:space="preserve">Załączniku nr 1 do SWZ tj. </w:t>
      </w:r>
      <w:r w:rsidRPr="00BB05CB">
        <w:rPr>
          <w:rFonts w:ascii="Times New Roman" w:hAnsi="Times New Roman" w:cs="Times New Roman"/>
          <w:sz w:val="24"/>
          <w:szCs w:val="24"/>
        </w:rPr>
        <w:t>Szczegółowym Opisie Przedmiotu Zamówienia</w:t>
      </w:r>
      <w:r w:rsidR="00E24120">
        <w:rPr>
          <w:rFonts w:ascii="Times New Roman" w:hAnsi="Times New Roman" w:cs="Times New Roman"/>
          <w:sz w:val="24"/>
          <w:szCs w:val="24"/>
        </w:rPr>
        <w:t>,</w:t>
      </w:r>
      <w:r w:rsidRPr="00BB05CB">
        <w:rPr>
          <w:rFonts w:ascii="Times New Roman" w:hAnsi="Times New Roman" w:cs="Times New Roman"/>
          <w:sz w:val="24"/>
          <w:szCs w:val="24"/>
        </w:rPr>
        <w:t xml:space="preserve"> punkty 21, 25 </w:t>
      </w:r>
      <w:r w:rsidR="00E24120">
        <w:rPr>
          <w:rFonts w:ascii="Times New Roman" w:hAnsi="Times New Roman" w:cs="Times New Roman"/>
          <w:sz w:val="24"/>
          <w:szCs w:val="24"/>
        </w:rPr>
        <w:t xml:space="preserve">tabeli </w:t>
      </w:r>
      <w:r w:rsidRPr="00BB05CB">
        <w:rPr>
          <w:rFonts w:ascii="Times New Roman" w:hAnsi="Times New Roman" w:cs="Times New Roman"/>
          <w:sz w:val="24"/>
          <w:szCs w:val="24"/>
        </w:rPr>
        <w:t>dla komputerów przenośnych, punkty</w:t>
      </w:r>
      <w:proofErr w:type="gramStart"/>
      <w:r w:rsidRPr="00BB05CB">
        <w:rPr>
          <w:rFonts w:ascii="Times New Roman" w:hAnsi="Times New Roman" w:cs="Times New Roman"/>
          <w:sz w:val="24"/>
          <w:szCs w:val="24"/>
        </w:rPr>
        <w:t xml:space="preserve"> 21,23 </w:t>
      </w:r>
      <w:r w:rsidR="00E24120">
        <w:rPr>
          <w:rFonts w:ascii="Times New Roman" w:hAnsi="Times New Roman" w:cs="Times New Roman"/>
          <w:sz w:val="24"/>
          <w:szCs w:val="24"/>
        </w:rPr>
        <w:t>tabeli</w:t>
      </w:r>
      <w:proofErr w:type="gramEnd"/>
      <w:r w:rsidR="00E24120">
        <w:rPr>
          <w:rFonts w:ascii="Times New Roman" w:hAnsi="Times New Roman" w:cs="Times New Roman"/>
          <w:sz w:val="24"/>
          <w:szCs w:val="24"/>
        </w:rPr>
        <w:t xml:space="preserve"> </w:t>
      </w:r>
      <w:r w:rsidRPr="00BB05CB">
        <w:rPr>
          <w:rFonts w:ascii="Times New Roman" w:hAnsi="Times New Roman" w:cs="Times New Roman"/>
          <w:sz w:val="24"/>
          <w:szCs w:val="24"/>
        </w:rPr>
        <w:t xml:space="preserve">dla komputerów stacjonarnych. </w:t>
      </w:r>
    </w:p>
    <w:p w:rsidR="00E24120" w:rsidRDefault="00E24120" w:rsidP="00983A82">
      <w:pPr>
        <w:autoSpaceDE w:val="0"/>
        <w:autoSpaceDN w:val="0"/>
        <w:adjustRightInd w:val="0"/>
        <w:spacing w:after="0" w:line="240" w:lineRule="auto"/>
        <w:jc w:val="both"/>
        <w:rPr>
          <w:rFonts w:ascii="Times New Roman" w:hAnsi="Times New Roman" w:cs="Times New Roman"/>
          <w:sz w:val="24"/>
          <w:szCs w:val="24"/>
        </w:rPr>
      </w:pPr>
    </w:p>
    <w:p w:rsidR="00E24120" w:rsidRPr="00E2630F" w:rsidRDefault="00E24120" w:rsidP="00983A82">
      <w:pPr>
        <w:autoSpaceDE w:val="0"/>
        <w:autoSpaceDN w:val="0"/>
        <w:adjustRightInd w:val="0"/>
        <w:spacing w:after="0" w:line="240" w:lineRule="auto"/>
        <w:jc w:val="both"/>
        <w:rPr>
          <w:rFonts w:ascii="Times New Roman" w:hAnsi="Times New Roman" w:cs="Times New Roman"/>
          <w:b/>
          <w:sz w:val="24"/>
          <w:szCs w:val="24"/>
          <w:u w:val="single"/>
        </w:rPr>
      </w:pPr>
      <w:r w:rsidRPr="00E2630F">
        <w:rPr>
          <w:rFonts w:ascii="Times New Roman" w:hAnsi="Times New Roman" w:cs="Times New Roman"/>
          <w:b/>
          <w:sz w:val="24"/>
          <w:szCs w:val="24"/>
          <w:u w:val="single"/>
        </w:rPr>
        <w:t xml:space="preserve">Pytanie 8: </w:t>
      </w:r>
    </w:p>
    <w:p w:rsidR="00E24120" w:rsidRDefault="00E24120" w:rsidP="00E24120">
      <w:pPr>
        <w:pStyle w:val="Default"/>
      </w:pPr>
    </w:p>
    <w:p w:rsidR="00E24120" w:rsidRDefault="00E24120" w:rsidP="00E24120">
      <w:pPr>
        <w:pStyle w:val="Default"/>
        <w:rPr>
          <w:sz w:val="22"/>
          <w:szCs w:val="22"/>
        </w:rPr>
      </w:pPr>
      <w:r>
        <w:rPr>
          <w:sz w:val="22"/>
          <w:szCs w:val="22"/>
        </w:rPr>
        <w:t xml:space="preserve">Czy Zamawiający wymaga, aby dostarczone oprogramowanie systemowe uprawniało do pomocy technicznej producenta oprogramowania na zasadach EULA? </w:t>
      </w:r>
    </w:p>
    <w:p w:rsidR="00E24120" w:rsidRDefault="00E24120" w:rsidP="00E24120">
      <w:pPr>
        <w:pStyle w:val="Default"/>
        <w:rPr>
          <w:sz w:val="22"/>
          <w:szCs w:val="22"/>
        </w:rPr>
      </w:pPr>
    </w:p>
    <w:p w:rsidR="00E24120" w:rsidRPr="00E24120" w:rsidRDefault="00E24120" w:rsidP="00E24120">
      <w:pPr>
        <w:pStyle w:val="Default"/>
        <w:rPr>
          <w:b/>
          <w:sz w:val="22"/>
          <w:szCs w:val="22"/>
        </w:rPr>
      </w:pPr>
      <w:proofErr w:type="gramStart"/>
      <w:r w:rsidRPr="00E24120">
        <w:rPr>
          <w:b/>
          <w:sz w:val="22"/>
          <w:szCs w:val="22"/>
        </w:rPr>
        <w:t xml:space="preserve">Odpowiedź : </w:t>
      </w:r>
      <w:proofErr w:type="gramEnd"/>
    </w:p>
    <w:p w:rsidR="00E24120" w:rsidRPr="00E24120" w:rsidRDefault="00E24120" w:rsidP="00983A82">
      <w:pPr>
        <w:autoSpaceDE w:val="0"/>
        <w:autoSpaceDN w:val="0"/>
        <w:adjustRightInd w:val="0"/>
        <w:spacing w:after="0" w:line="240" w:lineRule="auto"/>
        <w:jc w:val="both"/>
        <w:rPr>
          <w:rFonts w:ascii="Times New Roman" w:hAnsi="Times New Roman" w:cs="Times New Roman"/>
          <w:b/>
          <w:sz w:val="24"/>
          <w:szCs w:val="24"/>
        </w:rPr>
      </w:pPr>
    </w:p>
    <w:p w:rsidR="00E92371" w:rsidRDefault="00E92371" w:rsidP="00E92371">
      <w:pPr>
        <w:rPr>
          <w:rFonts w:ascii="Times New Roman" w:hAnsi="Times New Roman" w:cs="Times New Roman"/>
          <w:sz w:val="24"/>
          <w:szCs w:val="24"/>
        </w:rPr>
      </w:pPr>
      <w:r w:rsidRPr="00E92371">
        <w:rPr>
          <w:rFonts w:ascii="Times New Roman" w:hAnsi="Times New Roman" w:cs="Times New Roman"/>
          <w:sz w:val="24"/>
          <w:szCs w:val="24"/>
        </w:rPr>
        <w:t>Zamawiający wymaga, aby dostarczone oprogramowanie systemowe było objęte ograniczonymi usługami pomocy technicznej producenta oprogramowania na zasadach licencji EULA</w:t>
      </w:r>
      <w:r w:rsidR="00E24120">
        <w:rPr>
          <w:rFonts w:ascii="Times New Roman" w:hAnsi="Times New Roman" w:cs="Times New Roman"/>
          <w:sz w:val="24"/>
          <w:szCs w:val="24"/>
        </w:rPr>
        <w:t>.</w:t>
      </w:r>
    </w:p>
    <w:p w:rsidR="009069F1" w:rsidRPr="00E2630F" w:rsidRDefault="009069F1" w:rsidP="009069F1">
      <w:pPr>
        <w:rPr>
          <w:rFonts w:ascii="Times New Roman" w:hAnsi="Times New Roman" w:cs="Times New Roman"/>
          <w:b/>
          <w:sz w:val="24"/>
          <w:szCs w:val="24"/>
          <w:u w:val="single"/>
        </w:rPr>
      </w:pPr>
      <w:r w:rsidRPr="00E2630F">
        <w:rPr>
          <w:rFonts w:ascii="Times New Roman" w:hAnsi="Times New Roman" w:cs="Times New Roman"/>
          <w:b/>
          <w:sz w:val="24"/>
          <w:szCs w:val="24"/>
          <w:u w:val="single"/>
        </w:rPr>
        <w:t xml:space="preserve">Pytanie 9: </w:t>
      </w:r>
    </w:p>
    <w:p w:rsidR="009069F1" w:rsidRDefault="009069F1" w:rsidP="009069F1">
      <w:pPr>
        <w:pStyle w:val="Default"/>
        <w:rPr>
          <w:sz w:val="22"/>
          <w:szCs w:val="22"/>
        </w:rPr>
      </w:pPr>
      <w:r>
        <w:rPr>
          <w:sz w:val="22"/>
          <w:szCs w:val="22"/>
        </w:rPr>
        <w:t xml:space="preserve">Czy Zamawiający wymaga, aby dostarczone oprogramowanie zostało objęte gwarancją producenta oprogramowania na zasadach EULA? </w:t>
      </w:r>
    </w:p>
    <w:p w:rsidR="009069F1" w:rsidRDefault="009069F1" w:rsidP="009069F1">
      <w:pPr>
        <w:pStyle w:val="Default"/>
        <w:rPr>
          <w:sz w:val="22"/>
          <w:szCs w:val="22"/>
        </w:rPr>
      </w:pPr>
    </w:p>
    <w:p w:rsidR="009069F1" w:rsidRPr="009069F1" w:rsidRDefault="009069F1" w:rsidP="009069F1">
      <w:pPr>
        <w:pStyle w:val="Default"/>
        <w:rPr>
          <w:b/>
        </w:rPr>
      </w:pPr>
      <w:proofErr w:type="gramStart"/>
      <w:r w:rsidRPr="009069F1">
        <w:rPr>
          <w:b/>
        </w:rPr>
        <w:t xml:space="preserve">Odpowiedź : </w:t>
      </w:r>
      <w:proofErr w:type="gramEnd"/>
    </w:p>
    <w:p w:rsidR="009069F1" w:rsidRDefault="009069F1" w:rsidP="009069F1">
      <w:pPr>
        <w:pStyle w:val="Default"/>
        <w:rPr>
          <w:sz w:val="22"/>
          <w:szCs w:val="22"/>
        </w:rPr>
      </w:pPr>
    </w:p>
    <w:p w:rsidR="00E92371" w:rsidRDefault="00E92371" w:rsidP="00E92371">
      <w:pPr>
        <w:rPr>
          <w:rFonts w:ascii="Times New Roman" w:hAnsi="Times New Roman" w:cs="Times New Roman"/>
          <w:sz w:val="24"/>
          <w:szCs w:val="24"/>
        </w:rPr>
      </w:pPr>
      <w:r w:rsidRPr="00E92371">
        <w:rPr>
          <w:rFonts w:ascii="Times New Roman" w:hAnsi="Times New Roman" w:cs="Times New Roman"/>
          <w:sz w:val="24"/>
          <w:szCs w:val="24"/>
        </w:rPr>
        <w:t>Zamawiający wymaga, aby dostarczone oprogramowanie było objęte ograniczonymi usługami pomocy technicznej producenta oprogramowania na zasadach licencji EULA</w:t>
      </w:r>
      <w:r w:rsidR="009069F1">
        <w:rPr>
          <w:rFonts w:ascii="Times New Roman" w:hAnsi="Times New Roman" w:cs="Times New Roman"/>
          <w:sz w:val="24"/>
          <w:szCs w:val="24"/>
        </w:rPr>
        <w:t>.</w:t>
      </w:r>
    </w:p>
    <w:p w:rsidR="009069F1" w:rsidRPr="00E2630F" w:rsidRDefault="009069F1" w:rsidP="009069F1">
      <w:pPr>
        <w:rPr>
          <w:rFonts w:ascii="Times New Roman" w:hAnsi="Times New Roman" w:cs="Times New Roman"/>
          <w:b/>
          <w:sz w:val="24"/>
          <w:szCs w:val="24"/>
          <w:u w:val="single"/>
        </w:rPr>
      </w:pPr>
      <w:r w:rsidRPr="00E2630F">
        <w:rPr>
          <w:rFonts w:ascii="Times New Roman" w:hAnsi="Times New Roman" w:cs="Times New Roman"/>
          <w:b/>
          <w:sz w:val="24"/>
          <w:szCs w:val="24"/>
          <w:u w:val="single"/>
        </w:rPr>
        <w:t xml:space="preserve">Pytanie 10: </w:t>
      </w:r>
    </w:p>
    <w:p w:rsidR="009069F1" w:rsidRDefault="009069F1" w:rsidP="009069F1">
      <w:pPr>
        <w:pStyle w:val="Default"/>
        <w:rPr>
          <w:sz w:val="22"/>
          <w:szCs w:val="22"/>
        </w:rPr>
      </w:pPr>
      <w:r>
        <w:rPr>
          <w:sz w:val="22"/>
          <w:szCs w:val="22"/>
        </w:rPr>
        <w:t xml:space="preserve">Czy Zamawiający wymaga, aby dostarczone licencje na system posiadały aktywną możliwość maksymalnej ilości aktywacji przy pomocy połączenia internetowego oraz telefonicznego przewidzianej przez producenta oprogramowania? </w:t>
      </w:r>
    </w:p>
    <w:p w:rsidR="009069F1" w:rsidRDefault="009069F1" w:rsidP="009069F1">
      <w:pPr>
        <w:pStyle w:val="Default"/>
        <w:rPr>
          <w:sz w:val="22"/>
          <w:szCs w:val="22"/>
        </w:rPr>
      </w:pPr>
    </w:p>
    <w:p w:rsidR="009069F1" w:rsidRPr="009069F1" w:rsidRDefault="009069F1" w:rsidP="009069F1">
      <w:pPr>
        <w:pStyle w:val="Default"/>
        <w:rPr>
          <w:b/>
          <w:sz w:val="22"/>
          <w:szCs w:val="22"/>
        </w:rPr>
      </w:pPr>
      <w:proofErr w:type="gramStart"/>
      <w:r w:rsidRPr="009069F1">
        <w:rPr>
          <w:b/>
          <w:sz w:val="22"/>
          <w:szCs w:val="22"/>
        </w:rPr>
        <w:t xml:space="preserve">Odpowiedź : </w:t>
      </w:r>
      <w:proofErr w:type="gramEnd"/>
    </w:p>
    <w:p w:rsidR="00E92371" w:rsidRDefault="00E92371" w:rsidP="009069F1">
      <w:pPr>
        <w:rPr>
          <w:rFonts w:ascii="Times New Roman" w:hAnsi="Times New Roman" w:cs="Times New Roman"/>
          <w:b/>
          <w:sz w:val="24"/>
          <w:szCs w:val="24"/>
        </w:rPr>
      </w:pPr>
      <w:r>
        <w:rPr>
          <w:rFonts w:ascii="Times New Roman" w:hAnsi="Times New Roman" w:cs="Times New Roman"/>
          <w:b/>
          <w:sz w:val="24"/>
          <w:szCs w:val="24"/>
        </w:rPr>
        <w:br/>
      </w:r>
      <w:r w:rsidRPr="00E92371">
        <w:rPr>
          <w:rFonts w:ascii="Times New Roman" w:hAnsi="Times New Roman" w:cs="Times New Roman"/>
          <w:sz w:val="24"/>
          <w:szCs w:val="24"/>
        </w:rPr>
        <w:t>Tak</w:t>
      </w:r>
    </w:p>
    <w:p w:rsidR="009069F1" w:rsidRPr="00E2630F" w:rsidRDefault="00E92371" w:rsidP="009069F1">
      <w:pPr>
        <w:rPr>
          <w:rFonts w:ascii="Times New Roman" w:hAnsi="Times New Roman" w:cs="Times New Roman"/>
          <w:b/>
          <w:sz w:val="24"/>
          <w:szCs w:val="24"/>
          <w:u w:val="single"/>
        </w:rPr>
      </w:pPr>
      <w:r w:rsidRPr="00E2630F">
        <w:rPr>
          <w:rFonts w:ascii="Times New Roman" w:hAnsi="Times New Roman" w:cs="Times New Roman"/>
          <w:b/>
          <w:sz w:val="24"/>
          <w:szCs w:val="24"/>
          <w:u w:val="single"/>
        </w:rPr>
        <w:t xml:space="preserve">Pytanie </w:t>
      </w:r>
      <w:r w:rsidR="009069F1" w:rsidRPr="00E2630F">
        <w:rPr>
          <w:rFonts w:ascii="Times New Roman" w:hAnsi="Times New Roman" w:cs="Times New Roman"/>
          <w:b/>
          <w:sz w:val="24"/>
          <w:szCs w:val="24"/>
          <w:u w:val="single"/>
        </w:rPr>
        <w:t>11:</w:t>
      </w:r>
    </w:p>
    <w:p w:rsidR="009069F1" w:rsidRDefault="009069F1" w:rsidP="009069F1">
      <w:pPr>
        <w:pStyle w:val="Default"/>
        <w:rPr>
          <w:sz w:val="22"/>
          <w:szCs w:val="22"/>
        </w:rPr>
      </w:pPr>
      <w:r>
        <w:rPr>
          <w:sz w:val="22"/>
          <w:szCs w:val="22"/>
        </w:rPr>
        <w:t xml:space="preserve">Czy Zamawiający celem zabezpieczenia się przed otrzymaniem w ramach przedmiotowego postępowania fałszowanego bądź używanego oprogramowania będzie żądał na etapie dostawy przedstawienia dokumentów dotyczących zakupu tego oprogramowania w autoryzowanym kanale dystrybucyjnym producenta oprogramowania? </w:t>
      </w:r>
    </w:p>
    <w:p w:rsidR="009069F1" w:rsidRDefault="009069F1" w:rsidP="009069F1">
      <w:pPr>
        <w:pStyle w:val="Default"/>
        <w:rPr>
          <w:sz w:val="22"/>
          <w:szCs w:val="22"/>
        </w:rPr>
      </w:pPr>
    </w:p>
    <w:p w:rsidR="009069F1" w:rsidRDefault="009069F1" w:rsidP="009069F1">
      <w:pPr>
        <w:pStyle w:val="Default"/>
        <w:rPr>
          <w:b/>
          <w:bCs/>
          <w:sz w:val="22"/>
          <w:szCs w:val="22"/>
        </w:rPr>
      </w:pPr>
      <w:r>
        <w:rPr>
          <w:sz w:val="22"/>
          <w:szCs w:val="22"/>
        </w:rPr>
        <w:t xml:space="preserve">Pragniemy poinformować Zamawiającego, że każda sztuka systemu operacyjnego w wersji OEM posiada swój unikalny numer </w:t>
      </w:r>
      <w:proofErr w:type="gramStart"/>
      <w:r>
        <w:rPr>
          <w:sz w:val="22"/>
          <w:szCs w:val="22"/>
        </w:rPr>
        <w:t>seryjny który</w:t>
      </w:r>
      <w:proofErr w:type="gramEnd"/>
      <w:r>
        <w:rPr>
          <w:sz w:val="22"/>
          <w:szCs w:val="22"/>
        </w:rPr>
        <w:t xml:space="preserve"> jest także zapisany na dokumencie zakupu w przypadku zakupu w oficjalnym kanale dystrybucyjnym producenta. </w:t>
      </w:r>
      <w:r>
        <w:rPr>
          <w:b/>
          <w:bCs/>
          <w:sz w:val="22"/>
          <w:szCs w:val="22"/>
        </w:rPr>
        <w:t>W naszej ocenie, wymaganie tych dokumentów wraz ze sprawdzeniem zgodności w/w dokumentów z dostarczonymi licencjami oprogramowania, jest obecnie jedyną możliwością zabezpieczenia się przed otrzymaniem podrabianego bądź używanego (niezgodnego z zasadami licencjonowania EULA) oprogramowania.</w:t>
      </w:r>
    </w:p>
    <w:p w:rsidR="009069F1" w:rsidRDefault="009069F1" w:rsidP="009069F1">
      <w:pPr>
        <w:pStyle w:val="Default"/>
        <w:rPr>
          <w:sz w:val="22"/>
          <w:szCs w:val="22"/>
        </w:rPr>
      </w:pPr>
    </w:p>
    <w:p w:rsidR="009069F1" w:rsidRPr="009069F1" w:rsidRDefault="00E2630F" w:rsidP="009069F1">
      <w:pPr>
        <w:pStyle w:val="Default"/>
        <w:rPr>
          <w:b/>
        </w:rPr>
      </w:pPr>
      <w:proofErr w:type="gramStart"/>
      <w:r>
        <w:rPr>
          <w:b/>
        </w:rPr>
        <w:t xml:space="preserve">Odpowiedź </w:t>
      </w:r>
      <w:r w:rsidR="009069F1" w:rsidRPr="009069F1">
        <w:rPr>
          <w:b/>
        </w:rPr>
        <w:t>:</w:t>
      </w:r>
      <w:proofErr w:type="gramEnd"/>
    </w:p>
    <w:p w:rsidR="009069F1" w:rsidRPr="009069F1" w:rsidRDefault="009069F1" w:rsidP="009069F1">
      <w:pPr>
        <w:pStyle w:val="Default"/>
      </w:pPr>
    </w:p>
    <w:p w:rsidR="009069F1" w:rsidRDefault="009069F1" w:rsidP="009069F1">
      <w:pPr>
        <w:pStyle w:val="Default"/>
      </w:pPr>
      <w:r w:rsidRPr="009069F1">
        <w:t>Nie</w:t>
      </w:r>
    </w:p>
    <w:p w:rsidR="009069F1" w:rsidRDefault="009069F1" w:rsidP="009069F1">
      <w:pPr>
        <w:pStyle w:val="Default"/>
      </w:pPr>
    </w:p>
    <w:p w:rsidR="009069F1" w:rsidRPr="00E2630F" w:rsidRDefault="009069F1" w:rsidP="009069F1">
      <w:pPr>
        <w:pStyle w:val="Default"/>
        <w:rPr>
          <w:b/>
          <w:u w:val="single"/>
        </w:rPr>
      </w:pPr>
      <w:r w:rsidRPr="00E2630F">
        <w:rPr>
          <w:b/>
          <w:u w:val="single"/>
        </w:rPr>
        <w:t xml:space="preserve">Pytanie 12: </w:t>
      </w:r>
    </w:p>
    <w:p w:rsidR="009069F1" w:rsidRDefault="009069F1" w:rsidP="009069F1">
      <w:pPr>
        <w:pStyle w:val="Default"/>
      </w:pPr>
    </w:p>
    <w:p w:rsidR="009069F1" w:rsidRDefault="009069F1" w:rsidP="009069F1">
      <w:pPr>
        <w:pStyle w:val="Default"/>
        <w:rPr>
          <w:sz w:val="22"/>
          <w:szCs w:val="22"/>
        </w:rPr>
      </w:pPr>
      <w:r>
        <w:rPr>
          <w:sz w:val="22"/>
          <w:szCs w:val="22"/>
        </w:rPr>
        <w:t xml:space="preserve">W jaki sposób Zamawiający zamierza zweryfikować czy w przypadku zaoferowania przez Wykonawców oprogramowania używanego (aktywowanego przynajmniej drugi raz) zostało ono odinstalowane z poprzedniego urządzenia? Czy Zamawiający zweryfikuje to bezpośrednio u producenta? </w:t>
      </w:r>
    </w:p>
    <w:p w:rsidR="009069F1" w:rsidRDefault="009069F1" w:rsidP="009069F1">
      <w:pPr>
        <w:pStyle w:val="Default"/>
        <w:rPr>
          <w:sz w:val="22"/>
          <w:szCs w:val="22"/>
        </w:rPr>
      </w:pPr>
      <w:r>
        <w:rPr>
          <w:sz w:val="22"/>
          <w:szCs w:val="22"/>
        </w:rPr>
        <w:t xml:space="preserve">Mając na uwadze powyżej opisane zagrożenia, jesteśmy przekonani, że istnieje konieczność nałożenia na dostawców, przez zamawiające jednostki rządowe ogłaszające przetargi publiczne, </w:t>
      </w:r>
    </w:p>
    <w:p w:rsidR="009069F1" w:rsidRDefault="009069F1" w:rsidP="009069F1">
      <w:pPr>
        <w:pStyle w:val="Default"/>
        <w:rPr>
          <w:sz w:val="22"/>
          <w:szCs w:val="22"/>
        </w:rPr>
      </w:pPr>
      <w:proofErr w:type="gramStart"/>
      <w:r>
        <w:rPr>
          <w:sz w:val="22"/>
          <w:szCs w:val="22"/>
        </w:rPr>
        <w:t>obowiązku</w:t>
      </w:r>
      <w:proofErr w:type="gramEnd"/>
      <w:r>
        <w:rPr>
          <w:sz w:val="22"/>
          <w:szCs w:val="22"/>
        </w:rPr>
        <w:t xml:space="preserve"> złożenia oświadczenia, w ramach dokumentacji wymaganej przez zamawiającego, o zaproponowanej poniżej lub zbliżonej treści. W związku z tym czy Zamawiający będzie żądał na etapie składania ofert </w:t>
      </w:r>
      <w:r>
        <w:rPr>
          <w:b/>
          <w:bCs/>
          <w:sz w:val="22"/>
          <w:szCs w:val="22"/>
        </w:rPr>
        <w:t>następującego oświadczenia wykonawcy</w:t>
      </w:r>
      <w:r>
        <w:rPr>
          <w:sz w:val="22"/>
          <w:szCs w:val="22"/>
        </w:rPr>
        <w:t xml:space="preserve">: </w:t>
      </w:r>
    </w:p>
    <w:p w:rsidR="009069F1" w:rsidRPr="009069F1" w:rsidRDefault="009069F1" w:rsidP="009069F1">
      <w:pPr>
        <w:pStyle w:val="Default"/>
        <w:rPr>
          <w:rFonts w:ascii="Calibri" w:hAnsi="Calibri" w:cs="Calibri"/>
        </w:rPr>
      </w:pPr>
      <w:r>
        <w:rPr>
          <w:rFonts w:ascii="Calibri" w:hAnsi="Calibri" w:cs="Calibri"/>
          <w:sz w:val="22"/>
          <w:szCs w:val="22"/>
        </w:rPr>
        <w:t>„Będąc świadomym konsekwencji wynikających w szczególności z poniższych</w:t>
      </w:r>
      <w:r>
        <w:rPr>
          <w:rFonts w:ascii="Calibri" w:hAnsi="Calibri" w:cs="Calibri"/>
        </w:rPr>
        <w:t xml:space="preserve"> </w:t>
      </w:r>
      <w:r w:rsidRPr="009069F1">
        <w:rPr>
          <w:rFonts w:ascii="Calibri" w:hAnsi="Calibri" w:cs="Calibri"/>
        </w:rPr>
        <w:t xml:space="preserve">przepisów prawa: </w:t>
      </w:r>
    </w:p>
    <w:p w:rsidR="009069F1" w:rsidRPr="009069F1" w:rsidRDefault="009069F1" w:rsidP="009069F1">
      <w:pPr>
        <w:autoSpaceDE w:val="0"/>
        <w:autoSpaceDN w:val="0"/>
        <w:adjustRightInd w:val="0"/>
        <w:spacing w:after="0" w:line="240" w:lineRule="auto"/>
        <w:rPr>
          <w:rFonts w:ascii="Calibri" w:hAnsi="Calibri" w:cs="Calibri"/>
          <w:color w:val="000000"/>
        </w:rPr>
      </w:pPr>
      <w:r w:rsidRPr="009069F1">
        <w:rPr>
          <w:rFonts w:ascii="Calibri" w:hAnsi="Calibri" w:cs="Calibri"/>
          <w:i/>
          <w:iCs/>
          <w:color w:val="000000"/>
        </w:rPr>
        <w:t xml:space="preserve">- art. 24 ust. 2 </w:t>
      </w:r>
      <w:proofErr w:type="spellStart"/>
      <w:r w:rsidRPr="009069F1">
        <w:rPr>
          <w:rFonts w:ascii="Calibri" w:hAnsi="Calibri" w:cs="Calibri"/>
          <w:i/>
          <w:iCs/>
          <w:color w:val="000000"/>
        </w:rPr>
        <w:t>pkt</w:t>
      </w:r>
      <w:proofErr w:type="spellEnd"/>
      <w:r w:rsidRPr="009069F1">
        <w:rPr>
          <w:rFonts w:ascii="Calibri" w:hAnsi="Calibri" w:cs="Calibri"/>
          <w:i/>
          <w:iCs/>
          <w:color w:val="000000"/>
        </w:rPr>
        <w:t xml:space="preserve"> 3 oraz art. 24 ust. 2a Prawa zamówień publicznych z dnia 29 stycznia 2004 r. (Dz. U. </w:t>
      </w:r>
      <w:proofErr w:type="gramStart"/>
      <w:r w:rsidRPr="009069F1">
        <w:rPr>
          <w:rFonts w:ascii="Calibri" w:hAnsi="Calibri" w:cs="Calibri"/>
          <w:i/>
          <w:iCs/>
          <w:color w:val="000000"/>
        </w:rPr>
        <w:t>z</w:t>
      </w:r>
      <w:proofErr w:type="gramEnd"/>
      <w:r w:rsidRPr="009069F1">
        <w:rPr>
          <w:rFonts w:ascii="Calibri" w:hAnsi="Calibri" w:cs="Calibri"/>
          <w:i/>
          <w:iCs/>
          <w:color w:val="000000"/>
        </w:rPr>
        <w:t xml:space="preserve"> 2013, poz. 907, z </w:t>
      </w:r>
      <w:proofErr w:type="spellStart"/>
      <w:r w:rsidRPr="009069F1">
        <w:rPr>
          <w:rFonts w:ascii="Calibri" w:hAnsi="Calibri" w:cs="Calibri"/>
          <w:i/>
          <w:iCs/>
          <w:color w:val="000000"/>
        </w:rPr>
        <w:t>późn</w:t>
      </w:r>
      <w:proofErr w:type="spellEnd"/>
      <w:r w:rsidRPr="009069F1">
        <w:rPr>
          <w:rFonts w:ascii="Calibri" w:hAnsi="Calibri" w:cs="Calibri"/>
          <w:i/>
          <w:iCs/>
          <w:color w:val="000000"/>
        </w:rPr>
        <w:t xml:space="preserve">. </w:t>
      </w:r>
      <w:proofErr w:type="gramStart"/>
      <w:r w:rsidRPr="009069F1">
        <w:rPr>
          <w:rFonts w:ascii="Calibri" w:hAnsi="Calibri" w:cs="Calibri"/>
          <w:i/>
          <w:iCs/>
          <w:color w:val="000000"/>
        </w:rPr>
        <w:t>zm</w:t>
      </w:r>
      <w:proofErr w:type="gramEnd"/>
      <w:r w:rsidRPr="009069F1">
        <w:rPr>
          <w:rFonts w:ascii="Calibri" w:hAnsi="Calibri" w:cs="Calibri"/>
          <w:i/>
          <w:iCs/>
          <w:color w:val="000000"/>
        </w:rPr>
        <w:t xml:space="preserve">.), </w:t>
      </w:r>
    </w:p>
    <w:p w:rsidR="009069F1" w:rsidRPr="009069F1" w:rsidRDefault="009069F1" w:rsidP="009069F1">
      <w:pPr>
        <w:autoSpaceDE w:val="0"/>
        <w:autoSpaceDN w:val="0"/>
        <w:adjustRightInd w:val="0"/>
        <w:spacing w:after="0" w:line="240" w:lineRule="auto"/>
        <w:rPr>
          <w:rFonts w:ascii="Calibri" w:hAnsi="Calibri" w:cs="Calibri"/>
          <w:color w:val="000000"/>
        </w:rPr>
      </w:pPr>
      <w:r w:rsidRPr="009069F1">
        <w:rPr>
          <w:rFonts w:ascii="Calibri" w:hAnsi="Calibri" w:cs="Calibri"/>
          <w:i/>
          <w:iCs/>
          <w:color w:val="000000"/>
        </w:rPr>
        <w:t xml:space="preserve">- art. 278 § 2 i art. 293 w związku z art. 291 i 292 Kodeksu karnego z dnia 6 czerwca 1997 r. (Dz. U. </w:t>
      </w:r>
      <w:proofErr w:type="gramStart"/>
      <w:r w:rsidRPr="009069F1">
        <w:rPr>
          <w:rFonts w:ascii="Calibri" w:hAnsi="Calibri" w:cs="Calibri"/>
          <w:i/>
          <w:iCs/>
          <w:color w:val="000000"/>
        </w:rPr>
        <w:t>z</w:t>
      </w:r>
      <w:proofErr w:type="gramEnd"/>
      <w:r w:rsidRPr="009069F1">
        <w:rPr>
          <w:rFonts w:ascii="Calibri" w:hAnsi="Calibri" w:cs="Calibri"/>
          <w:i/>
          <w:iCs/>
          <w:color w:val="000000"/>
        </w:rPr>
        <w:t xml:space="preserve"> 1997, Nr 88, poz. 553, z </w:t>
      </w:r>
      <w:proofErr w:type="spellStart"/>
      <w:r w:rsidRPr="009069F1">
        <w:rPr>
          <w:rFonts w:ascii="Calibri" w:hAnsi="Calibri" w:cs="Calibri"/>
          <w:i/>
          <w:iCs/>
          <w:color w:val="000000"/>
        </w:rPr>
        <w:t>późn</w:t>
      </w:r>
      <w:proofErr w:type="spellEnd"/>
      <w:r w:rsidRPr="009069F1">
        <w:rPr>
          <w:rFonts w:ascii="Calibri" w:hAnsi="Calibri" w:cs="Calibri"/>
          <w:i/>
          <w:iCs/>
          <w:color w:val="000000"/>
        </w:rPr>
        <w:t xml:space="preserve">. </w:t>
      </w:r>
      <w:proofErr w:type="gramStart"/>
      <w:r w:rsidRPr="009069F1">
        <w:rPr>
          <w:rFonts w:ascii="Calibri" w:hAnsi="Calibri" w:cs="Calibri"/>
          <w:i/>
          <w:iCs/>
          <w:color w:val="000000"/>
        </w:rPr>
        <w:t>zm</w:t>
      </w:r>
      <w:proofErr w:type="gramEnd"/>
      <w:r w:rsidRPr="009069F1">
        <w:rPr>
          <w:rFonts w:ascii="Calibri" w:hAnsi="Calibri" w:cs="Calibri"/>
          <w:i/>
          <w:iCs/>
          <w:color w:val="000000"/>
        </w:rPr>
        <w:t xml:space="preserve">.), </w:t>
      </w:r>
    </w:p>
    <w:p w:rsidR="009069F1" w:rsidRPr="009069F1" w:rsidRDefault="009069F1" w:rsidP="009069F1">
      <w:pPr>
        <w:autoSpaceDE w:val="0"/>
        <w:autoSpaceDN w:val="0"/>
        <w:adjustRightInd w:val="0"/>
        <w:spacing w:after="0" w:line="240" w:lineRule="auto"/>
        <w:rPr>
          <w:rFonts w:ascii="Calibri" w:hAnsi="Calibri" w:cs="Calibri"/>
          <w:color w:val="000000"/>
        </w:rPr>
      </w:pPr>
      <w:r w:rsidRPr="009069F1">
        <w:rPr>
          <w:rFonts w:ascii="Calibri" w:hAnsi="Calibri" w:cs="Calibri"/>
          <w:i/>
          <w:iCs/>
          <w:color w:val="000000"/>
        </w:rPr>
        <w:t xml:space="preserve">- art. 116 i art. 117 Ustawy o prawie autorskim i prawach pokrewnych z dnia 4 lutego 1994 r. (Dz. U. </w:t>
      </w:r>
      <w:proofErr w:type="gramStart"/>
      <w:r w:rsidRPr="009069F1">
        <w:rPr>
          <w:rFonts w:ascii="Calibri" w:hAnsi="Calibri" w:cs="Calibri"/>
          <w:i/>
          <w:iCs/>
          <w:color w:val="000000"/>
        </w:rPr>
        <w:t>z</w:t>
      </w:r>
      <w:proofErr w:type="gramEnd"/>
      <w:r w:rsidRPr="009069F1">
        <w:rPr>
          <w:rFonts w:ascii="Calibri" w:hAnsi="Calibri" w:cs="Calibri"/>
          <w:i/>
          <w:iCs/>
          <w:color w:val="000000"/>
        </w:rPr>
        <w:t xml:space="preserve"> 2006, Nr 90, poz. 631, z </w:t>
      </w:r>
      <w:proofErr w:type="spellStart"/>
      <w:r w:rsidRPr="009069F1">
        <w:rPr>
          <w:rFonts w:ascii="Calibri" w:hAnsi="Calibri" w:cs="Calibri"/>
          <w:i/>
          <w:iCs/>
          <w:color w:val="000000"/>
        </w:rPr>
        <w:t>późn</w:t>
      </w:r>
      <w:proofErr w:type="spellEnd"/>
      <w:r w:rsidRPr="009069F1">
        <w:rPr>
          <w:rFonts w:ascii="Calibri" w:hAnsi="Calibri" w:cs="Calibri"/>
          <w:i/>
          <w:iCs/>
          <w:color w:val="000000"/>
        </w:rPr>
        <w:t xml:space="preserve">. </w:t>
      </w:r>
      <w:proofErr w:type="gramStart"/>
      <w:r w:rsidRPr="009069F1">
        <w:rPr>
          <w:rFonts w:ascii="Calibri" w:hAnsi="Calibri" w:cs="Calibri"/>
          <w:i/>
          <w:iCs/>
          <w:color w:val="000000"/>
        </w:rPr>
        <w:t>zm</w:t>
      </w:r>
      <w:proofErr w:type="gramEnd"/>
      <w:r w:rsidRPr="009069F1">
        <w:rPr>
          <w:rFonts w:ascii="Calibri" w:hAnsi="Calibri" w:cs="Calibri"/>
          <w:i/>
          <w:iCs/>
          <w:color w:val="000000"/>
        </w:rPr>
        <w:t xml:space="preserve">.), </w:t>
      </w:r>
    </w:p>
    <w:p w:rsidR="009069F1" w:rsidRDefault="009069F1" w:rsidP="009069F1">
      <w:pPr>
        <w:rPr>
          <w:rFonts w:ascii="Calibri" w:hAnsi="Calibri" w:cs="Calibri"/>
          <w:color w:val="000000"/>
        </w:rPr>
      </w:pPr>
      <w:r w:rsidRPr="009069F1">
        <w:rPr>
          <w:rFonts w:ascii="Calibri" w:hAnsi="Calibri" w:cs="Calibri"/>
          <w:i/>
          <w:iCs/>
          <w:color w:val="000000"/>
        </w:rPr>
        <w:t xml:space="preserve">- art. 305 ustawy Prawo własności przemysłowej z dnia 30 czerwca 2000 r. (Dz. U. </w:t>
      </w:r>
      <w:proofErr w:type="gramStart"/>
      <w:r w:rsidRPr="009069F1">
        <w:rPr>
          <w:rFonts w:ascii="Calibri" w:hAnsi="Calibri" w:cs="Calibri"/>
          <w:i/>
          <w:iCs/>
          <w:color w:val="000000"/>
        </w:rPr>
        <w:t>z</w:t>
      </w:r>
      <w:proofErr w:type="gramEnd"/>
      <w:r w:rsidRPr="009069F1">
        <w:rPr>
          <w:rFonts w:ascii="Calibri" w:hAnsi="Calibri" w:cs="Calibri"/>
          <w:i/>
          <w:iCs/>
          <w:color w:val="000000"/>
        </w:rPr>
        <w:t xml:space="preserve"> 2013, poz. 1410), niniejszym oświadczam, że uzyskanie, zwielokrotnianie i rozpowszechnianie oprogramowania [---] dokonywane w celu wykonania przedmiotowego zamówienia publicznego, nie naruszyło i nie będzie naruszać praw własności intelektualnej żadnej osoby trzeciej i jest zgodne z Ustawą o prawie autorskim i prawach pokrewnych z dnia 4 lutego 1994 r., Prawem własności przemysłowej z dnia 30 czerwca 2000 r. (Dz. U. </w:t>
      </w:r>
      <w:proofErr w:type="gramStart"/>
      <w:r w:rsidRPr="009069F1">
        <w:rPr>
          <w:rFonts w:ascii="Calibri" w:hAnsi="Calibri" w:cs="Calibri"/>
          <w:i/>
          <w:iCs/>
          <w:color w:val="000000"/>
        </w:rPr>
        <w:t>z</w:t>
      </w:r>
      <w:proofErr w:type="gramEnd"/>
      <w:r w:rsidRPr="009069F1">
        <w:rPr>
          <w:rFonts w:ascii="Calibri" w:hAnsi="Calibri" w:cs="Calibri"/>
          <w:i/>
          <w:iCs/>
          <w:color w:val="000000"/>
        </w:rPr>
        <w:t xml:space="preserve"> 2013, poz. 1410), oraz innymi obowiązującymi przepisami polskiego prawa. Oświadczam również, że certyfikaty i etykiety producenta oprogramowania dołączone do oprogramowania [---] i inne elementy oprogramowania, są oryginalne, a oprogramowanie jest nowe i </w:t>
      </w:r>
      <w:proofErr w:type="gramStart"/>
      <w:r w:rsidRPr="009069F1">
        <w:rPr>
          <w:rFonts w:ascii="Calibri" w:hAnsi="Calibri" w:cs="Calibri"/>
          <w:i/>
          <w:iCs/>
          <w:color w:val="000000"/>
        </w:rPr>
        <w:t>nie używane</w:t>
      </w:r>
      <w:proofErr w:type="gramEnd"/>
      <w:r w:rsidRPr="009069F1">
        <w:rPr>
          <w:rFonts w:ascii="Calibri" w:hAnsi="Calibri" w:cs="Calibri"/>
          <w:i/>
          <w:iCs/>
          <w:color w:val="000000"/>
        </w:rPr>
        <w:t xml:space="preserve"> nigdy wcześniej</w:t>
      </w:r>
      <w:r w:rsidRPr="009069F1">
        <w:rPr>
          <w:rFonts w:ascii="Calibri" w:hAnsi="Calibri" w:cs="Calibri"/>
          <w:color w:val="000000"/>
        </w:rPr>
        <w:t>”?</w:t>
      </w:r>
    </w:p>
    <w:p w:rsidR="009069F1" w:rsidRPr="009069F1" w:rsidRDefault="009069F1" w:rsidP="009069F1">
      <w:pPr>
        <w:rPr>
          <w:rFonts w:ascii="Times New Roman" w:hAnsi="Times New Roman" w:cs="Times New Roman"/>
          <w:b/>
          <w:color w:val="000000"/>
          <w:sz w:val="24"/>
          <w:szCs w:val="24"/>
        </w:rPr>
      </w:pPr>
      <w:proofErr w:type="gramStart"/>
      <w:r w:rsidRPr="009069F1">
        <w:rPr>
          <w:rFonts w:ascii="Times New Roman" w:hAnsi="Times New Roman" w:cs="Times New Roman"/>
          <w:b/>
          <w:color w:val="000000"/>
          <w:sz w:val="24"/>
          <w:szCs w:val="24"/>
        </w:rPr>
        <w:t xml:space="preserve">Odpowiedź : </w:t>
      </w:r>
      <w:proofErr w:type="gramEnd"/>
    </w:p>
    <w:p w:rsidR="00CF7867" w:rsidRDefault="002478A6" w:rsidP="009069F1">
      <w:pPr>
        <w:rPr>
          <w:rFonts w:ascii="Times New Roman" w:hAnsi="Times New Roman" w:cs="Times New Roman"/>
          <w:sz w:val="24"/>
          <w:szCs w:val="24"/>
        </w:rPr>
      </w:pPr>
      <w:r>
        <w:rPr>
          <w:rFonts w:ascii="Times New Roman" w:hAnsi="Times New Roman" w:cs="Times New Roman"/>
          <w:sz w:val="24"/>
          <w:szCs w:val="24"/>
        </w:rPr>
        <w:t xml:space="preserve">Zamawiający </w:t>
      </w:r>
      <w:proofErr w:type="gramStart"/>
      <w:r>
        <w:rPr>
          <w:rFonts w:ascii="Times New Roman" w:hAnsi="Times New Roman" w:cs="Times New Roman"/>
          <w:sz w:val="24"/>
          <w:szCs w:val="24"/>
        </w:rPr>
        <w:t>wymaga aby</w:t>
      </w:r>
      <w:proofErr w:type="gramEnd"/>
      <w:r>
        <w:rPr>
          <w:rFonts w:ascii="Times New Roman" w:hAnsi="Times New Roman" w:cs="Times New Roman"/>
          <w:sz w:val="24"/>
          <w:szCs w:val="24"/>
        </w:rPr>
        <w:t xml:space="preserve"> </w:t>
      </w:r>
      <w:r w:rsidR="0052357E">
        <w:rPr>
          <w:rFonts w:ascii="Times New Roman" w:hAnsi="Times New Roman" w:cs="Times New Roman"/>
          <w:sz w:val="24"/>
          <w:szCs w:val="24"/>
        </w:rPr>
        <w:t>oprogramowanie było</w:t>
      </w:r>
      <w:r>
        <w:rPr>
          <w:rFonts w:ascii="Times New Roman" w:hAnsi="Times New Roman" w:cs="Times New Roman"/>
          <w:sz w:val="24"/>
          <w:szCs w:val="24"/>
        </w:rPr>
        <w:t xml:space="preserve"> w </w:t>
      </w:r>
      <w:r w:rsidRPr="002478A6">
        <w:rPr>
          <w:rFonts w:ascii="Times New Roman" w:hAnsi="Times New Roman" w:cs="Times New Roman"/>
          <w:sz w:val="24"/>
          <w:szCs w:val="24"/>
        </w:rPr>
        <w:t xml:space="preserve">wersji </w:t>
      </w:r>
      <w:r w:rsidRPr="002478A6">
        <w:rPr>
          <w:rFonts w:ascii="Times New Roman" w:hAnsi="Times New Roman" w:cs="Times New Roman"/>
          <w:bCs/>
          <w:sz w:val="24"/>
          <w:szCs w:val="24"/>
        </w:rPr>
        <w:t>pełn</w:t>
      </w:r>
      <w:r>
        <w:rPr>
          <w:rFonts w:ascii="Times New Roman" w:hAnsi="Times New Roman" w:cs="Times New Roman"/>
          <w:bCs/>
          <w:sz w:val="24"/>
          <w:szCs w:val="24"/>
        </w:rPr>
        <w:t>ej</w:t>
      </w:r>
      <w:r w:rsidRPr="002478A6">
        <w:rPr>
          <w:rFonts w:ascii="Times New Roman" w:hAnsi="Times New Roman" w:cs="Times New Roman"/>
          <w:bCs/>
          <w:sz w:val="24"/>
          <w:szCs w:val="24"/>
        </w:rPr>
        <w:t>, now</w:t>
      </w:r>
      <w:r>
        <w:rPr>
          <w:rFonts w:ascii="Times New Roman" w:hAnsi="Times New Roman" w:cs="Times New Roman"/>
          <w:bCs/>
          <w:sz w:val="24"/>
          <w:szCs w:val="24"/>
        </w:rPr>
        <w:t>ej</w:t>
      </w:r>
      <w:r w:rsidRPr="002478A6">
        <w:rPr>
          <w:rFonts w:ascii="Times New Roman" w:hAnsi="Times New Roman" w:cs="Times New Roman"/>
          <w:bCs/>
          <w:sz w:val="24"/>
          <w:szCs w:val="24"/>
        </w:rPr>
        <w:t>, nieużywan</w:t>
      </w:r>
      <w:r>
        <w:rPr>
          <w:rFonts w:ascii="Times New Roman" w:hAnsi="Times New Roman" w:cs="Times New Roman"/>
          <w:bCs/>
          <w:sz w:val="24"/>
          <w:szCs w:val="24"/>
        </w:rPr>
        <w:t>ej</w:t>
      </w:r>
      <w:r w:rsidRPr="002478A6">
        <w:rPr>
          <w:rFonts w:ascii="Times New Roman" w:hAnsi="Times New Roman" w:cs="Times New Roman"/>
          <w:bCs/>
          <w:sz w:val="24"/>
          <w:szCs w:val="24"/>
        </w:rPr>
        <w:t>, nieaktywowanej nigdy wcześniej na innym urządzeniu</w:t>
      </w:r>
      <w:r>
        <w:rPr>
          <w:rFonts w:ascii="Times New Roman" w:hAnsi="Times New Roman" w:cs="Times New Roman"/>
          <w:bCs/>
          <w:sz w:val="24"/>
          <w:szCs w:val="24"/>
        </w:rPr>
        <w:t xml:space="preserve">. </w:t>
      </w:r>
      <w:r w:rsidRPr="00CB3925">
        <w:rPr>
          <w:rFonts w:ascii="Times New Roman" w:hAnsi="Times New Roman" w:cs="Times New Roman"/>
          <w:sz w:val="24"/>
          <w:szCs w:val="24"/>
        </w:rPr>
        <w:t>Zamawiający wskazuje, że wykonawca ponosi odpowiedzialność za wady prawne</w:t>
      </w:r>
      <w:r>
        <w:rPr>
          <w:rFonts w:ascii="Times New Roman" w:hAnsi="Times New Roman" w:cs="Times New Roman"/>
          <w:sz w:val="24"/>
          <w:szCs w:val="24"/>
        </w:rPr>
        <w:t xml:space="preserve"> </w:t>
      </w:r>
      <w:r w:rsidRPr="00983A82">
        <w:rPr>
          <w:rFonts w:ascii="Times New Roman" w:hAnsi="Times New Roman" w:cs="Times New Roman"/>
          <w:sz w:val="24"/>
          <w:szCs w:val="24"/>
        </w:rPr>
        <w:t xml:space="preserve">dostarczonego </w:t>
      </w:r>
      <w:r w:rsidR="00E92371">
        <w:rPr>
          <w:rFonts w:ascii="Times New Roman" w:hAnsi="Times New Roman" w:cs="Times New Roman"/>
          <w:sz w:val="24"/>
          <w:szCs w:val="24"/>
        </w:rPr>
        <w:t xml:space="preserve">towaru. </w:t>
      </w:r>
      <w:r>
        <w:rPr>
          <w:rFonts w:ascii="Times New Roman" w:hAnsi="Times New Roman" w:cs="Times New Roman"/>
          <w:sz w:val="24"/>
          <w:szCs w:val="24"/>
        </w:rPr>
        <w:t xml:space="preserve">Zamawiający nie będzie żądał na etapie składania ofert powyższego oświadczenia wykonawcy. </w:t>
      </w:r>
    </w:p>
    <w:p w:rsidR="009069F1" w:rsidRPr="00E2630F" w:rsidRDefault="009069F1" w:rsidP="009069F1">
      <w:pPr>
        <w:rPr>
          <w:rFonts w:ascii="Times New Roman" w:hAnsi="Times New Roman" w:cs="Times New Roman"/>
          <w:b/>
          <w:sz w:val="24"/>
          <w:szCs w:val="24"/>
          <w:u w:val="single"/>
        </w:rPr>
      </w:pPr>
      <w:r w:rsidRPr="00E2630F">
        <w:rPr>
          <w:rFonts w:ascii="Times New Roman" w:hAnsi="Times New Roman" w:cs="Times New Roman"/>
          <w:b/>
          <w:sz w:val="24"/>
          <w:szCs w:val="24"/>
          <w:u w:val="single"/>
        </w:rPr>
        <w:t xml:space="preserve">Pytanie 13: </w:t>
      </w:r>
    </w:p>
    <w:p w:rsidR="009069F1" w:rsidRDefault="009069F1" w:rsidP="009069F1">
      <w:pPr>
        <w:pStyle w:val="Default"/>
        <w:rPr>
          <w:sz w:val="23"/>
          <w:szCs w:val="23"/>
        </w:rPr>
      </w:pPr>
      <w:r>
        <w:rPr>
          <w:sz w:val="22"/>
          <w:szCs w:val="22"/>
        </w:rPr>
        <w:t xml:space="preserve">Czy Zamawiający </w:t>
      </w:r>
      <w:r>
        <w:rPr>
          <w:rFonts w:ascii="Calibri" w:hAnsi="Calibri" w:cs="Calibri"/>
          <w:sz w:val="23"/>
          <w:szCs w:val="23"/>
        </w:rPr>
        <w:t xml:space="preserve">zawrze poniższą klauzulę w projekcie </w:t>
      </w:r>
      <w:proofErr w:type="gramStart"/>
      <w:r>
        <w:rPr>
          <w:rFonts w:ascii="Calibri" w:hAnsi="Calibri" w:cs="Calibri"/>
          <w:sz w:val="23"/>
          <w:szCs w:val="23"/>
        </w:rPr>
        <w:t xml:space="preserve">umowy: </w:t>
      </w:r>
      <w:proofErr w:type="gramEnd"/>
    </w:p>
    <w:p w:rsidR="009069F1" w:rsidRDefault="009069F1" w:rsidP="009069F1">
      <w:pPr>
        <w:rPr>
          <w:rFonts w:ascii="Calibri" w:hAnsi="Calibri" w:cs="Calibri"/>
          <w:i/>
          <w:iCs/>
        </w:rPr>
      </w:pPr>
      <w:r>
        <w:rPr>
          <w:rFonts w:ascii="Calibri" w:hAnsi="Calibri" w:cs="Calibri"/>
        </w:rPr>
        <w:t>„</w:t>
      </w:r>
      <w:r>
        <w:rPr>
          <w:rFonts w:ascii="Calibri" w:hAnsi="Calibri" w:cs="Calibri"/>
          <w:i/>
          <w:iCs/>
        </w:rPr>
        <w:t>W ramach procedury odbioru związanej z wykonaniem umowy o udzielenie zamówienia publicznego, zamawiający zastrzega sobie prawo weryfikacji czy oprogramowanie i powiązane z nim elementy, takie jak certyfikaty/etykiety producenta oprogramowania dołączone do oprogramowania są oryginalne i licencjonowane zgodnie z prawem. W powyższym celu zamawiający może zwrócić się do przedstawicieli producenta danego oprogramowania z prośbą o weryfikację czy oferowane oprogramowanie i materiały do niego dołączone są oryginalne. W przypadku identyfikacji nielicencjonowanego lub podrobionego oprogramowania lub jego elementów, w tym podrobionych lub przerobionych certyfikatów/etykiet producenta, zamawiający zastrzega sobie prawo do wstrzymania płatności do czasu dostarczenia oprogramowania i certyfikatów/etykiet należycie licencjonowanych i oryginalnych oraz do odstąpienia od umowy w terminie [---] dni od daty dostawy. Ponadto, powyższe informacje zostaną przekazane producentowi, firmie Microsoft oraz odpowiednim służbom i organom ścigania.</w:t>
      </w:r>
    </w:p>
    <w:p w:rsidR="009069F1" w:rsidRDefault="009069F1" w:rsidP="009069F1">
      <w:pPr>
        <w:pStyle w:val="Default"/>
        <w:rPr>
          <w:sz w:val="22"/>
          <w:szCs w:val="22"/>
        </w:rPr>
      </w:pPr>
      <w:r>
        <w:rPr>
          <w:sz w:val="22"/>
          <w:szCs w:val="22"/>
        </w:rPr>
        <w:t xml:space="preserve">Prosimy Zamawiającego o poważne potraktowanie poważnego problemu, ponieważ jeśli Zamawiający nie dopilnuje swojego interesu, a oprogramowanie zostanie zweryfikowane </w:t>
      </w:r>
      <w:r>
        <w:rPr>
          <w:b/>
          <w:bCs/>
          <w:sz w:val="22"/>
          <w:szCs w:val="22"/>
        </w:rPr>
        <w:t>już po dostawie sprzętu komputerowego (przez którąś z firm biorących udział w postępowaniu lub przez producenta oprogramowania lub przez odpowiednie służby)</w:t>
      </w:r>
      <w:r>
        <w:rPr>
          <w:sz w:val="22"/>
          <w:szCs w:val="22"/>
        </w:rPr>
        <w:t xml:space="preserve">, to Zamawiający narazi się również na konsekwencje wynikające z używania nielegalnego/podrabianego lub używanego/niezgodnego z licencjonowaniem oprogramowania, </w:t>
      </w:r>
      <w:proofErr w:type="gramStart"/>
      <w:r>
        <w:rPr>
          <w:sz w:val="22"/>
          <w:szCs w:val="22"/>
        </w:rPr>
        <w:t>szczególnie że</w:t>
      </w:r>
      <w:proofErr w:type="gramEnd"/>
      <w:r>
        <w:rPr>
          <w:sz w:val="22"/>
          <w:szCs w:val="22"/>
        </w:rPr>
        <w:t xml:space="preserve"> został wyczerpująco o tym poinformowany już na etapie ogłoszenia postępowania, przed terminem składania ofert. </w:t>
      </w:r>
    </w:p>
    <w:p w:rsidR="009069F1" w:rsidRDefault="009069F1" w:rsidP="009069F1">
      <w:pPr>
        <w:pStyle w:val="Default"/>
        <w:rPr>
          <w:sz w:val="22"/>
          <w:szCs w:val="22"/>
        </w:rPr>
      </w:pPr>
      <w:r>
        <w:rPr>
          <w:sz w:val="22"/>
          <w:szCs w:val="22"/>
        </w:rPr>
        <w:t xml:space="preserve">Jednocześnie zachęcamy zamawiającego do zapoznania się z pismem, które zostało zamieszczone na stronie </w:t>
      </w:r>
      <w:r>
        <w:rPr>
          <w:b/>
          <w:bCs/>
          <w:sz w:val="22"/>
          <w:szCs w:val="22"/>
        </w:rPr>
        <w:t>Urzędu Zamówień Publicznych</w:t>
      </w:r>
      <w:r>
        <w:rPr>
          <w:sz w:val="22"/>
          <w:szCs w:val="22"/>
        </w:rPr>
        <w:t xml:space="preserve">, które </w:t>
      </w:r>
      <w:proofErr w:type="gramStart"/>
      <w:r>
        <w:rPr>
          <w:sz w:val="22"/>
          <w:szCs w:val="22"/>
        </w:rPr>
        <w:t>potwierdza że</w:t>
      </w:r>
      <w:proofErr w:type="gramEnd"/>
      <w:r>
        <w:rPr>
          <w:sz w:val="22"/>
          <w:szCs w:val="22"/>
        </w:rPr>
        <w:t xml:space="preserve"> problem istnieje i jest poważny oraz również ukazuje, w jaki sposób można bronić się przed nieuczciwymi praktykami: </w:t>
      </w:r>
    </w:p>
    <w:p w:rsidR="009069F1" w:rsidRDefault="009069F1" w:rsidP="009069F1">
      <w:pPr>
        <w:rPr>
          <w:rFonts w:ascii="Calibri" w:hAnsi="Calibri" w:cs="Calibri"/>
          <w:i/>
          <w:iCs/>
        </w:rPr>
      </w:pPr>
      <w:r>
        <w:t>https</w:t>
      </w:r>
      <w:proofErr w:type="gramStart"/>
      <w:r>
        <w:t>://www</w:t>
      </w:r>
      <w:proofErr w:type="gramEnd"/>
      <w:r>
        <w:t>.</w:t>
      </w:r>
      <w:proofErr w:type="gramStart"/>
      <w:r>
        <w:t>uzp</w:t>
      </w:r>
      <w:proofErr w:type="gramEnd"/>
      <w:r>
        <w:t>.</w:t>
      </w:r>
      <w:proofErr w:type="gramStart"/>
      <w:r>
        <w:t>gov</w:t>
      </w:r>
      <w:proofErr w:type="gramEnd"/>
      <w:r>
        <w:t>.pl/__data/assets/pdf_file/0007/31012/Nielegalne_</w:t>
      </w:r>
      <w:proofErr w:type="gramStart"/>
      <w:r>
        <w:t>oprogramowanie_w_zamowieniach</w:t>
      </w:r>
      <w:proofErr w:type="gramEnd"/>
      <w:r>
        <w:t>_publicznych.</w:t>
      </w:r>
      <w:proofErr w:type="gramStart"/>
      <w:r>
        <w:t>pdf</w:t>
      </w:r>
      <w:proofErr w:type="gramEnd"/>
    </w:p>
    <w:p w:rsidR="009069F1" w:rsidRDefault="009069F1" w:rsidP="009069F1">
      <w:pPr>
        <w:rPr>
          <w:rFonts w:ascii="Times New Roman" w:hAnsi="Times New Roman" w:cs="Times New Roman"/>
          <w:b/>
          <w:iCs/>
          <w:sz w:val="24"/>
          <w:szCs w:val="24"/>
        </w:rPr>
      </w:pPr>
      <w:r w:rsidRPr="009069F1">
        <w:rPr>
          <w:rFonts w:ascii="Times New Roman" w:hAnsi="Times New Roman" w:cs="Times New Roman"/>
          <w:b/>
          <w:iCs/>
          <w:sz w:val="24"/>
          <w:szCs w:val="24"/>
        </w:rPr>
        <w:t xml:space="preserve">Odpowiedź: </w:t>
      </w:r>
    </w:p>
    <w:p w:rsidR="00CF7867" w:rsidRDefault="006C4A85" w:rsidP="00CF7867">
      <w:pPr>
        <w:autoSpaceDE w:val="0"/>
        <w:autoSpaceDN w:val="0"/>
        <w:adjustRightInd w:val="0"/>
        <w:spacing w:after="0" w:line="240" w:lineRule="auto"/>
        <w:jc w:val="both"/>
        <w:rPr>
          <w:rFonts w:ascii="Times New Roman" w:hAnsi="Times New Roman" w:cs="Times New Roman"/>
          <w:sz w:val="24"/>
          <w:szCs w:val="24"/>
        </w:rPr>
      </w:pPr>
      <w:r w:rsidRPr="006C4A85">
        <w:rPr>
          <w:rFonts w:ascii="Times New Roman" w:hAnsi="Times New Roman" w:cs="Times New Roman"/>
          <w:sz w:val="24"/>
          <w:szCs w:val="24"/>
        </w:rPr>
        <w:t xml:space="preserve">Zamawiający nie zawrze powyższej klauzuli w projekcie umowy. </w:t>
      </w:r>
    </w:p>
    <w:p w:rsidR="00E2630F" w:rsidRPr="00470613" w:rsidRDefault="00E2630F" w:rsidP="00CF7867">
      <w:pPr>
        <w:autoSpaceDE w:val="0"/>
        <w:autoSpaceDN w:val="0"/>
        <w:adjustRightInd w:val="0"/>
        <w:spacing w:after="0" w:line="240" w:lineRule="auto"/>
        <w:jc w:val="both"/>
        <w:rPr>
          <w:rFonts w:ascii="Times New Roman" w:hAnsi="Times New Roman" w:cs="Times New Roman"/>
          <w:sz w:val="24"/>
          <w:szCs w:val="24"/>
        </w:rPr>
      </w:pPr>
    </w:p>
    <w:p w:rsidR="004103B4" w:rsidRPr="00470613" w:rsidRDefault="004103B4" w:rsidP="004103B4">
      <w:pPr>
        <w:rPr>
          <w:b/>
          <w:u w:val="single"/>
        </w:rPr>
      </w:pPr>
      <w:proofErr w:type="gramStart"/>
      <w:r w:rsidRPr="00470613">
        <w:rPr>
          <w:b/>
          <w:u w:val="single"/>
        </w:rPr>
        <w:t>Pytanie14 .</w:t>
      </w:r>
      <w:proofErr w:type="gramEnd"/>
    </w:p>
    <w:p w:rsidR="004103B4" w:rsidRPr="00470613" w:rsidRDefault="004103B4" w:rsidP="004103B4">
      <w:r w:rsidRPr="00470613">
        <w:t>Zaprojektowana i wykonana na zlecenie producenta komputera</w:t>
      </w:r>
      <w:r w:rsidRPr="00470613">
        <w:br/>
        <w:t>proszę o usunięcie tego punktu z uwagi na naruszenie zasad uczciwej konkurencji</w:t>
      </w:r>
    </w:p>
    <w:p w:rsidR="00470613" w:rsidRDefault="004103B4" w:rsidP="004103B4">
      <w:pPr>
        <w:rPr>
          <w:rFonts w:ascii="Times New Roman" w:hAnsi="Times New Roman" w:cs="Times New Roman"/>
          <w:b/>
          <w:iCs/>
          <w:sz w:val="24"/>
          <w:szCs w:val="24"/>
        </w:rPr>
      </w:pPr>
      <w:r w:rsidRPr="00470613">
        <w:rPr>
          <w:rFonts w:ascii="Times New Roman" w:hAnsi="Times New Roman" w:cs="Times New Roman"/>
          <w:b/>
          <w:iCs/>
          <w:sz w:val="24"/>
          <w:szCs w:val="24"/>
        </w:rPr>
        <w:t xml:space="preserve">Odpowiedź: </w:t>
      </w:r>
    </w:p>
    <w:p w:rsidR="004103B4" w:rsidRPr="00470613" w:rsidRDefault="00470613" w:rsidP="004103B4">
      <w:proofErr w:type="gramStart"/>
      <w:r w:rsidRPr="00470613">
        <w:t>Odpowiedź  tożsama</w:t>
      </w:r>
      <w:proofErr w:type="gramEnd"/>
      <w:r w:rsidRPr="00470613">
        <w:t xml:space="preserve">  z odpowiedzią do pytania nr 2.</w:t>
      </w:r>
    </w:p>
    <w:p w:rsidR="00470613" w:rsidRPr="004C76D7" w:rsidRDefault="004103B4" w:rsidP="004103B4">
      <w:pPr>
        <w:rPr>
          <w:rFonts w:ascii="Times New Roman" w:hAnsi="Times New Roman" w:cs="Times New Roman"/>
          <w:b/>
          <w:u w:val="single"/>
        </w:rPr>
      </w:pPr>
      <w:r w:rsidRPr="004C76D7">
        <w:rPr>
          <w:rFonts w:ascii="Times New Roman" w:hAnsi="Times New Roman" w:cs="Times New Roman"/>
          <w:b/>
          <w:u w:val="single"/>
        </w:rPr>
        <w:t xml:space="preserve">Pytanie </w:t>
      </w:r>
      <w:r w:rsidR="00470613" w:rsidRPr="004C76D7">
        <w:rPr>
          <w:rFonts w:ascii="Times New Roman" w:hAnsi="Times New Roman" w:cs="Times New Roman"/>
          <w:b/>
          <w:u w:val="single"/>
        </w:rPr>
        <w:t>15</w:t>
      </w:r>
      <w:r w:rsidRPr="004C76D7">
        <w:rPr>
          <w:rFonts w:ascii="Times New Roman" w:hAnsi="Times New Roman" w:cs="Times New Roman"/>
          <w:b/>
          <w:u w:val="single"/>
        </w:rPr>
        <w:t>.</w:t>
      </w:r>
    </w:p>
    <w:p w:rsidR="004103B4" w:rsidRPr="00470613" w:rsidRDefault="004103B4" w:rsidP="004103B4">
      <w:r w:rsidRPr="00470613">
        <w:t>Zaprojektowana i wykonana na zlecenie producenta komputera.</w:t>
      </w:r>
      <w:r w:rsidRPr="00470613">
        <w:br/>
        <w:t>Wnoszę o usunięcie powyższego punktu ze względu na naruszenie zasad uczciwej konkurencj</w:t>
      </w:r>
      <w:r w:rsidR="004C76D7">
        <w:t xml:space="preserve">i. </w:t>
      </w:r>
      <w:r w:rsidR="004C76D7">
        <w:br/>
        <w:t>Dodatkowo proszę o odpowiedź na pytania z załącznika.</w:t>
      </w:r>
    </w:p>
    <w:p w:rsidR="00470613" w:rsidRDefault="00470613" w:rsidP="00470613">
      <w:pPr>
        <w:rPr>
          <w:rFonts w:ascii="Times New Roman" w:hAnsi="Times New Roman" w:cs="Times New Roman"/>
          <w:b/>
          <w:iCs/>
          <w:sz w:val="24"/>
          <w:szCs w:val="24"/>
        </w:rPr>
      </w:pPr>
      <w:r w:rsidRPr="009069F1">
        <w:rPr>
          <w:rFonts w:ascii="Times New Roman" w:hAnsi="Times New Roman" w:cs="Times New Roman"/>
          <w:b/>
          <w:iCs/>
          <w:sz w:val="24"/>
          <w:szCs w:val="24"/>
        </w:rPr>
        <w:t>Odpowiedź:</w:t>
      </w:r>
    </w:p>
    <w:p w:rsidR="00470613" w:rsidRPr="00470613" w:rsidRDefault="00470613" w:rsidP="00470613">
      <w:pPr>
        <w:rPr>
          <w:rFonts w:ascii="Times New Roman" w:hAnsi="Times New Roman" w:cs="Times New Roman"/>
          <w:iCs/>
          <w:sz w:val="24"/>
          <w:szCs w:val="24"/>
        </w:rPr>
      </w:pPr>
      <w:r w:rsidRPr="00470613">
        <w:rPr>
          <w:rFonts w:ascii="Times New Roman" w:hAnsi="Times New Roman" w:cs="Times New Roman"/>
          <w:iCs/>
          <w:sz w:val="24"/>
          <w:szCs w:val="24"/>
        </w:rPr>
        <w:t xml:space="preserve">Odpowiedź tożsama do pytania nr 2 oraz </w:t>
      </w:r>
      <w:r w:rsidR="004C76D7">
        <w:rPr>
          <w:rFonts w:ascii="Times New Roman" w:hAnsi="Times New Roman" w:cs="Times New Roman"/>
          <w:iCs/>
          <w:sz w:val="24"/>
          <w:szCs w:val="24"/>
        </w:rPr>
        <w:t xml:space="preserve">do pytania </w:t>
      </w:r>
      <w:r w:rsidRPr="00470613">
        <w:rPr>
          <w:rFonts w:ascii="Times New Roman" w:hAnsi="Times New Roman" w:cs="Times New Roman"/>
          <w:iCs/>
          <w:sz w:val="24"/>
          <w:szCs w:val="24"/>
        </w:rPr>
        <w:t>od nr 4 do nr 13</w:t>
      </w:r>
      <w:r w:rsidR="004C76D7">
        <w:rPr>
          <w:rFonts w:ascii="Times New Roman" w:hAnsi="Times New Roman" w:cs="Times New Roman"/>
          <w:iCs/>
          <w:sz w:val="24"/>
          <w:szCs w:val="24"/>
        </w:rPr>
        <w:t xml:space="preserve"> dotyczącego tego samego przesłanego załącznika.</w:t>
      </w:r>
      <w:r w:rsidRPr="00470613">
        <w:rPr>
          <w:rFonts w:ascii="Times New Roman" w:hAnsi="Times New Roman" w:cs="Times New Roman"/>
          <w:iCs/>
          <w:sz w:val="24"/>
          <w:szCs w:val="24"/>
        </w:rPr>
        <w:t xml:space="preserve">. </w:t>
      </w:r>
    </w:p>
    <w:p w:rsidR="00E2630F" w:rsidRDefault="00E2630F" w:rsidP="00CF7867">
      <w:pPr>
        <w:autoSpaceDE w:val="0"/>
        <w:autoSpaceDN w:val="0"/>
        <w:adjustRightInd w:val="0"/>
        <w:spacing w:after="0" w:line="240" w:lineRule="auto"/>
        <w:jc w:val="both"/>
        <w:rPr>
          <w:rFonts w:ascii="Times New Roman" w:hAnsi="Times New Roman" w:cs="Times New Roman"/>
          <w:sz w:val="24"/>
          <w:szCs w:val="24"/>
        </w:rPr>
      </w:pPr>
    </w:p>
    <w:p w:rsidR="004C76D7" w:rsidRDefault="004C76D7" w:rsidP="00CF7867">
      <w:pPr>
        <w:autoSpaceDE w:val="0"/>
        <w:autoSpaceDN w:val="0"/>
        <w:adjustRightInd w:val="0"/>
        <w:spacing w:after="0" w:line="240" w:lineRule="auto"/>
        <w:jc w:val="both"/>
        <w:rPr>
          <w:rFonts w:ascii="Times New Roman" w:hAnsi="Times New Roman" w:cs="Times New Roman"/>
          <w:sz w:val="24"/>
          <w:szCs w:val="24"/>
        </w:rPr>
      </w:pPr>
    </w:p>
    <w:p w:rsidR="004C76D7" w:rsidRDefault="004C76D7" w:rsidP="00CF7867">
      <w:pPr>
        <w:autoSpaceDE w:val="0"/>
        <w:autoSpaceDN w:val="0"/>
        <w:adjustRightInd w:val="0"/>
        <w:spacing w:after="0" w:line="240" w:lineRule="auto"/>
        <w:jc w:val="both"/>
        <w:rPr>
          <w:rFonts w:ascii="Times New Roman" w:hAnsi="Times New Roman" w:cs="Times New Roman"/>
          <w:sz w:val="24"/>
          <w:szCs w:val="24"/>
        </w:rPr>
      </w:pPr>
      <w:proofErr w:type="gramStart"/>
      <w:r w:rsidRPr="004C76D7">
        <w:rPr>
          <w:rFonts w:ascii="Times New Roman" w:hAnsi="Times New Roman" w:cs="Times New Roman"/>
          <w:b/>
          <w:sz w:val="24"/>
          <w:szCs w:val="24"/>
          <w:u w:val="single"/>
        </w:rPr>
        <w:t>Uwaga</w:t>
      </w:r>
      <w:r w:rsidR="00EB7CCE">
        <w:rPr>
          <w:rFonts w:ascii="Times New Roman" w:hAnsi="Times New Roman" w:cs="Times New Roman"/>
          <w:b/>
          <w:sz w:val="24"/>
          <w:szCs w:val="24"/>
          <w:u w:val="single"/>
        </w:rPr>
        <w:t xml:space="preserve"> !</w:t>
      </w:r>
      <w:proofErr w:type="gramEnd"/>
    </w:p>
    <w:p w:rsidR="004C76D7" w:rsidRDefault="004C76D7" w:rsidP="004C76D7">
      <w:pPr>
        <w:rPr>
          <w:rFonts w:ascii="Times New Roman" w:hAnsi="Times New Roman" w:cs="Times New Roman"/>
          <w:sz w:val="24"/>
          <w:szCs w:val="24"/>
        </w:rPr>
      </w:pPr>
      <w:r w:rsidRPr="00656757">
        <w:rPr>
          <w:rFonts w:ascii="Times New Roman" w:hAnsi="Times New Roman" w:cs="Times New Roman"/>
          <w:sz w:val="24"/>
          <w:szCs w:val="24"/>
        </w:rPr>
        <w:t>Zamawiający uszczegół</w:t>
      </w:r>
      <w:r>
        <w:rPr>
          <w:rFonts w:ascii="Times New Roman" w:hAnsi="Times New Roman" w:cs="Times New Roman"/>
          <w:sz w:val="24"/>
          <w:szCs w:val="24"/>
        </w:rPr>
        <w:t>a</w:t>
      </w:r>
      <w:r w:rsidRPr="00656757">
        <w:rPr>
          <w:rFonts w:ascii="Times New Roman" w:hAnsi="Times New Roman" w:cs="Times New Roman"/>
          <w:sz w:val="24"/>
          <w:szCs w:val="24"/>
        </w:rPr>
        <w:t>wia zapis Z</w:t>
      </w:r>
      <w:r>
        <w:rPr>
          <w:rFonts w:ascii="Times New Roman" w:hAnsi="Times New Roman" w:cs="Times New Roman"/>
          <w:sz w:val="24"/>
          <w:szCs w:val="24"/>
        </w:rPr>
        <w:t xml:space="preserve">ałącznika nr 1 do SWZ tj. SOPZ, </w:t>
      </w:r>
      <w:r w:rsidRPr="00656757">
        <w:rPr>
          <w:rFonts w:ascii="Times New Roman" w:hAnsi="Times New Roman" w:cs="Times New Roman"/>
          <w:sz w:val="24"/>
          <w:szCs w:val="24"/>
        </w:rPr>
        <w:t xml:space="preserve">pkt. </w:t>
      </w:r>
      <w:r>
        <w:rPr>
          <w:rFonts w:ascii="Times New Roman" w:hAnsi="Times New Roman" w:cs="Times New Roman"/>
          <w:sz w:val="24"/>
          <w:szCs w:val="24"/>
        </w:rPr>
        <w:t>24</w:t>
      </w:r>
      <w:r w:rsidRPr="00656757">
        <w:rPr>
          <w:rFonts w:ascii="Times New Roman" w:hAnsi="Times New Roman" w:cs="Times New Roman"/>
          <w:sz w:val="24"/>
          <w:szCs w:val="24"/>
        </w:rPr>
        <w:t xml:space="preserve"> tabeli dotyczącej komputerów przenośnych</w:t>
      </w:r>
      <w:r>
        <w:rPr>
          <w:rFonts w:ascii="Times New Roman" w:hAnsi="Times New Roman" w:cs="Times New Roman"/>
          <w:sz w:val="24"/>
          <w:szCs w:val="24"/>
        </w:rPr>
        <w:t xml:space="preserve"> i pkt. 24 tabeli dotyczącej komputerów stacjonarnych</w:t>
      </w:r>
    </w:p>
    <w:p w:rsidR="004C76D7" w:rsidRDefault="00EB7CCE" w:rsidP="004C76D7">
      <w:pPr>
        <w:rPr>
          <w:rFonts w:ascii="Times New Roman" w:hAnsi="Times New Roman" w:cs="Times New Roman"/>
          <w:sz w:val="24"/>
          <w:szCs w:val="24"/>
        </w:rPr>
      </w:pPr>
      <w:r>
        <w:rPr>
          <w:rFonts w:ascii="Times New Roman" w:hAnsi="Times New Roman" w:cs="Times New Roman"/>
          <w:sz w:val="24"/>
          <w:szCs w:val="24"/>
        </w:rPr>
        <w:t xml:space="preserve">W </w:t>
      </w:r>
      <w:proofErr w:type="gramStart"/>
      <w:r>
        <w:rPr>
          <w:rFonts w:ascii="Times New Roman" w:hAnsi="Times New Roman" w:cs="Times New Roman"/>
          <w:sz w:val="24"/>
          <w:szCs w:val="24"/>
        </w:rPr>
        <w:t xml:space="preserve">brzmieniu </w:t>
      </w:r>
      <w:r w:rsidR="004C76D7">
        <w:rPr>
          <w:rFonts w:ascii="Times New Roman" w:hAnsi="Times New Roman" w:cs="Times New Roman"/>
          <w:sz w:val="24"/>
          <w:szCs w:val="24"/>
        </w:rPr>
        <w:t>:</w:t>
      </w:r>
      <w:proofErr w:type="gramEnd"/>
    </w:p>
    <w:tbl>
      <w:tblPr>
        <w:tblW w:w="5000" w:type="pct"/>
        <w:jc w:val="right"/>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573"/>
        <w:gridCol w:w="3447"/>
        <w:gridCol w:w="5192"/>
      </w:tblGrid>
      <w:tr w:rsidR="004C76D7" w:rsidRPr="00C53D05" w:rsidTr="004C76D7">
        <w:trPr>
          <w:trHeight w:val="230"/>
          <w:jc w:val="right"/>
        </w:trPr>
        <w:tc>
          <w:tcPr>
            <w:tcW w:w="236" w:type="pct"/>
            <w:tcBorders>
              <w:top w:val="single" w:sz="4" w:space="0" w:color="auto"/>
              <w:left w:val="single" w:sz="4" w:space="0" w:color="auto"/>
              <w:bottom w:val="single" w:sz="4" w:space="0" w:color="auto"/>
              <w:right w:val="single" w:sz="4" w:space="0" w:color="auto"/>
            </w:tcBorders>
          </w:tcPr>
          <w:p w:rsidR="004C76D7" w:rsidRPr="00970E39" w:rsidRDefault="004C76D7" w:rsidP="004C76D7">
            <w:pPr>
              <w:rPr>
                <w:bCs/>
              </w:rPr>
            </w:pPr>
            <w:r>
              <w:rPr>
                <w:bCs/>
              </w:rPr>
              <w:t>24</w:t>
            </w:r>
          </w:p>
        </w:tc>
        <w:tc>
          <w:tcPr>
            <w:tcW w:w="1418" w:type="pct"/>
            <w:tcBorders>
              <w:top w:val="single" w:sz="4" w:space="0" w:color="auto"/>
              <w:left w:val="single" w:sz="4" w:space="0" w:color="auto"/>
              <w:bottom w:val="single" w:sz="4" w:space="0" w:color="auto"/>
              <w:right w:val="single" w:sz="4" w:space="0" w:color="auto"/>
            </w:tcBorders>
          </w:tcPr>
          <w:p w:rsidR="004C76D7" w:rsidRPr="00970E39" w:rsidRDefault="004C76D7" w:rsidP="004C76D7">
            <w:pPr>
              <w:rPr>
                <w:bCs/>
              </w:rPr>
            </w:pPr>
            <w:r w:rsidRPr="00970E39">
              <w:rPr>
                <w:bCs/>
              </w:rPr>
              <w:t>Pakiet oprogramowania biurowego</w:t>
            </w:r>
          </w:p>
        </w:tc>
        <w:tc>
          <w:tcPr>
            <w:tcW w:w="2136" w:type="pct"/>
            <w:tcBorders>
              <w:top w:val="single" w:sz="4" w:space="0" w:color="auto"/>
              <w:left w:val="single" w:sz="4" w:space="0" w:color="auto"/>
              <w:bottom w:val="single" w:sz="4" w:space="0" w:color="auto"/>
              <w:right w:val="single" w:sz="4" w:space="0" w:color="auto"/>
            </w:tcBorders>
          </w:tcPr>
          <w:p w:rsidR="004C76D7" w:rsidRPr="00970E39" w:rsidRDefault="004C76D7" w:rsidP="004C76D7">
            <w:pPr>
              <w:rPr>
                <w:lang w:val="en-US"/>
              </w:rPr>
            </w:pPr>
            <w:r w:rsidRPr="00970E39">
              <w:rPr>
                <w:lang w:val="en-US"/>
              </w:rPr>
              <w:t xml:space="preserve">Microsoft Office Home &amp; Student PL </w:t>
            </w:r>
            <w:r w:rsidRPr="00970E39">
              <w:rPr>
                <w:lang w:val="en-US"/>
              </w:rPr>
              <w:br/>
              <w:t>Box</w:t>
            </w:r>
            <w:r w:rsidRPr="00970E39">
              <w:rPr>
                <w:lang w:val="en-US"/>
              </w:rPr>
              <w:br/>
            </w:r>
            <w:proofErr w:type="spellStart"/>
            <w:r w:rsidRPr="00970E39">
              <w:rPr>
                <w:lang w:val="en-US"/>
              </w:rPr>
              <w:t>licencja</w:t>
            </w:r>
            <w:proofErr w:type="spellEnd"/>
            <w:r w:rsidRPr="00970E39">
              <w:rPr>
                <w:lang w:val="en-US"/>
              </w:rPr>
              <w:t xml:space="preserve"> </w:t>
            </w:r>
            <w:proofErr w:type="spellStart"/>
            <w:r w:rsidRPr="00970E39">
              <w:rPr>
                <w:lang w:val="en-US"/>
              </w:rPr>
              <w:t>bezterminowa</w:t>
            </w:r>
            <w:proofErr w:type="spellEnd"/>
          </w:p>
        </w:tc>
      </w:tr>
    </w:tbl>
    <w:p w:rsidR="004C76D7" w:rsidRPr="00656757" w:rsidRDefault="004C76D7" w:rsidP="004C76D7">
      <w:pPr>
        <w:rPr>
          <w:rFonts w:ascii="Times New Roman" w:hAnsi="Times New Roman" w:cs="Times New Roman"/>
          <w:sz w:val="24"/>
          <w:szCs w:val="24"/>
          <w:lang w:val="en-US"/>
        </w:rPr>
      </w:pPr>
    </w:p>
    <w:p w:rsidR="004C76D7" w:rsidRDefault="00EB7CCE" w:rsidP="004C76D7">
      <w:pPr>
        <w:rPr>
          <w:rFonts w:ascii="Times New Roman" w:hAnsi="Times New Roman" w:cs="Times New Roman"/>
          <w:sz w:val="24"/>
          <w:szCs w:val="24"/>
        </w:rPr>
      </w:pPr>
      <w:r>
        <w:rPr>
          <w:rFonts w:ascii="Times New Roman" w:hAnsi="Times New Roman" w:cs="Times New Roman"/>
          <w:sz w:val="24"/>
          <w:szCs w:val="24"/>
        </w:rPr>
        <w:t>Na treść:</w:t>
      </w:r>
    </w:p>
    <w:tbl>
      <w:tblPr>
        <w:tblW w:w="5000" w:type="pct"/>
        <w:jc w:val="right"/>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495"/>
        <w:gridCol w:w="2504"/>
        <w:gridCol w:w="6213"/>
      </w:tblGrid>
      <w:tr w:rsidR="004C76D7" w:rsidRPr="00656757" w:rsidTr="004C76D7">
        <w:trPr>
          <w:trHeight w:val="230"/>
          <w:jc w:val="right"/>
        </w:trPr>
        <w:tc>
          <w:tcPr>
            <w:tcW w:w="269" w:type="pct"/>
            <w:tcBorders>
              <w:top w:val="single" w:sz="4" w:space="0" w:color="auto"/>
              <w:left w:val="single" w:sz="4" w:space="0" w:color="auto"/>
              <w:bottom w:val="single" w:sz="4" w:space="0" w:color="auto"/>
              <w:right w:val="single" w:sz="4" w:space="0" w:color="auto"/>
            </w:tcBorders>
          </w:tcPr>
          <w:p w:rsidR="004C76D7" w:rsidRPr="00970E39" w:rsidRDefault="004C76D7" w:rsidP="004C76D7">
            <w:pPr>
              <w:rPr>
                <w:bCs/>
              </w:rPr>
            </w:pPr>
            <w:r>
              <w:rPr>
                <w:bCs/>
              </w:rPr>
              <w:t>24</w:t>
            </w:r>
          </w:p>
        </w:tc>
        <w:tc>
          <w:tcPr>
            <w:tcW w:w="1359" w:type="pct"/>
            <w:tcBorders>
              <w:top w:val="single" w:sz="4" w:space="0" w:color="auto"/>
              <w:left w:val="single" w:sz="4" w:space="0" w:color="auto"/>
              <w:bottom w:val="single" w:sz="4" w:space="0" w:color="auto"/>
              <w:right w:val="single" w:sz="4" w:space="0" w:color="auto"/>
            </w:tcBorders>
          </w:tcPr>
          <w:p w:rsidR="004C76D7" w:rsidRPr="00970E39" w:rsidRDefault="004C76D7" w:rsidP="004C76D7">
            <w:pPr>
              <w:rPr>
                <w:bCs/>
              </w:rPr>
            </w:pPr>
            <w:r w:rsidRPr="00970E39">
              <w:rPr>
                <w:bCs/>
              </w:rPr>
              <w:t>Pakiet oprogramowania biurowego</w:t>
            </w:r>
          </w:p>
        </w:tc>
        <w:tc>
          <w:tcPr>
            <w:tcW w:w="3372" w:type="pct"/>
            <w:tcBorders>
              <w:top w:val="single" w:sz="4" w:space="0" w:color="auto"/>
              <w:left w:val="single" w:sz="4" w:space="0" w:color="auto"/>
              <w:bottom w:val="single" w:sz="4" w:space="0" w:color="auto"/>
              <w:right w:val="single" w:sz="4" w:space="0" w:color="auto"/>
            </w:tcBorders>
          </w:tcPr>
          <w:p w:rsidR="004C76D7" w:rsidRPr="00656757" w:rsidRDefault="004C76D7" w:rsidP="004C76D7">
            <w:r w:rsidRPr="00EB7CCE">
              <w:rPr>
                <w:b/>
              </w:rPr>
              <w:t xml:space="preserve">Pełna, nowa, nieużywana, nieaktywowana nigdy </w:t>
            </w:r>
            <w:proofErr w:type="gramStart"/>
            <w:r w:rsidRPr="00EB7CCE">
              <w:rPr>
                <w:b/>
              </w:rPr>
              <w:t>wcześniej  wersja</w:t>
            </w:r>
            <w:proofErr w:type="gramEnd"/>
            <w:r w:rsidRPr="00EB7CCE">
              <w:rPr>
                <w:b/>
              </w:rPr>
              <w:t xml:space="preserve"> oprogramowania</w:t>
            </w:r>
            <w:r>
              <w:t xml:space="preserve"> </w:t>
            </w:r>
            <w:r w:rsidRPr="00656757">
              <w:t xml:space="preserve">Microsoft Office Home &amp; Student PL </w:t>
            </w:r>
            <w:r w:rsidRPr="00656757">
              <w:br/>
            </w:r>
            <w:proofErr w:type="spellStart"/>
            <w:r w:rsidRPr="00656757">
              <w:t>Box</w:t>
            </w:r>
            <w:proofErr w:type="spellEnd"/>
            <w:r w:rsidRPr="00656757">
              <w:br/>
              <w:t>licencja bezterminowa</w:t>
            </w:r>
          </w:p>
        </w:tc>
      </w:tr>
    </w:tbl>
    <w:p w:rsidR="004C76D7" w:rsidRPr="00656757" w:rsidRDefault="004C76D7" w:rsidP="004C76D7">
      <w:pPr>
        <w:rPr>
          <w:rFonts w:ascii="Times New Roman" w:hAnsi="Times New Roman" w:cs="Times New Roman"/>
          <w:sz w:val="24"/>
          <w:szCs w:val="24"/>
        </w:rPr>
      </w:pPr>
    </w:p>
    <w:p w:rsidR="004C76D7" w:rsidRDefault="004C76D7" w:rsidP="004C76D7">
      <w:pPr>
        <w:rPr>
          <w:rFonts w:ascii="Times New Roman" w:hAnsi="Times New Roman" w:cs="Times New Roman"/>
          <w:sz w:val="24"/>
          <w:szCs w:val="24"/>
        </w:rPr>
      </w:pPr>
      <w:proofErr w:type="gramStart"/>
      <w:r w:rsidRPr="00BE0079">
        <w:rPr>
          <w:rFonts w:ascii="Times New Roman" w:hAnsi="Times New Roman" w:cs="Times New Roman"/>
          <w:sz w:val="24"/>
          <w:szCs w:val="24"/>
        </w:rPr>
        <w:t>oraz</w:t>
      </w:r>
      <w:proofErr w:type="gramEnd"/>
      <w:r w:rsidRPr="00BE0079">
        <w:rPr>
          <w:rFonts w:ascii="Times New Roman" w:hAnsi="Times New Roman" w:cs="Times New Roman"/>
          <w:sz w:val="24"/>
          <w:szCs w:val="24"/>
        </w:rPr>
        <w:t xml:space="preserve"> zapis Załącznika nr 4.1 do SWZ tj. Specyfikacj</w:t>
      </w:r>
      <w:r>
        <w:rPr>
          <w:rFonts w:ascii="Times New Roman" w:hAnsi="Times New Roman" w:cs="Times New Roman"/>
          <w:sz w:val="24"/>
          <w:szCs w:val="24"/>
        </w:rPr>
        <w:t>i</w:t>
      </w:r>
      <w:r w:rsidRPr="00BE0079">
        <w:rPr>
          <w:rFonts w:ascii="Times New Roman" w:hAnsi="Times New Roman" w:cs="Times New Roman"/>
          <w:sz w:val="24"/>
          <w:szCs w:val="24"/>
        </w:rPr>
        <w:t xml:space="preserve"> techniczn</w:t>
      </w:r>
      <w:r>
        <w:rPr>
          <w:rFonts w:ascii="Times New Roman" w:hAnsi="Times New Roman" w:cs="Times New Roman"/>
          <w:sz w:val="24"/>
          <w:szCs w:val="24"/>
        </w:rPr>
        <w:t>ej</w:t>
      </w:r>
      <w:r w:rsidRPr="00BE0079">
        <w:rPr>
          <w:rFonts w:ascii="Times New Roman" w:hAnsi="Times New Roman" w:cs="Times New Roman"/>
          <w:sz w:val="24"/>
          <w:szCs w:val="24"/>
        </w:rPr>
        <w:t xml:space="preserve"> określając</w:t>
      </w:r>
      <w:r>
        <w:rPr>
          <w:rFonts w:ascii="Times New Roman" w:hAnsi="Times New Roman" w:cs="Times New Roman"/>
          <w:sz w:val="24"/>
          <w:szCs w:val="24"/>
        </w:rPr>
        <w:t>ej</w:t>
      </w:r>
      <w:r w:rsidRPr="00BE0079">
        <w:rPr>
          <w:rFonts w:ascii="Times New Roman" w:hAnsi="Times New Roman" w:cs="Times New Roman"/>
          <w:sz w:val="24"/>
          <w:szCs w:val="24"/>
        </w:rPr>
        <w:t xml:space="preserve"> parametry ofe</w:t>
      </w:r>
      <w:r>
        <w:rPr>
          <w:rFonts w:ascii="Times New Roman" w:hAnsi="Times New Roman" w:cs="Times New Roman"/>
          <w:sz w:val="24"/>
          <w:szCs w:val="24"/>
        </w:rPr>
        <w:t xml:space="preserve">rowanego przedmiotu zamówienia </w:t>
      </w:r>
      <w:r w:rsidRPr="00BE0079">
        <w:rPr>
          <w:rFonts w:ascii="Times New Roman" w:hAnsi="Times New Roman" w:cs="Times New Roman"/>
          <w:sz w:val="24"/>
          <w:szCs w:val="24"/>
        </w:rPr>
        <w:t>– załącznik do oferty</w:t>
      </w:r>
      <w:r>
        <w:rPr>
          <w:rFonts w:ascii="Times New Roman" w:hAnsi="Times New Roman" w:cs="Times New Roman"/>
          <w:sz w:val="24"/>
          <w:szCs w:val="24"/>
        </w:rPr>
        <w:t xml:space="preserve">, </w:t>
      </w:r>
      <w:proofErr w:type="spellStart"/>
      <w:r>
        <w:rPr>
          <w:rFonts w:ascii="Times New Roman" w:hAnsi="Times New Roman" w:cs="Times New Roman"/>
          <w:sz w:val="24"/>
          <w:szCs w:val="24"/>
        </w:rPr>
        <w:t>pkt</w:t>
      </w:r>
      <w:proofErr w:type="spellEnd"/>
      <w:r>
        <w:rPr>
          <w:rFonts w:ascii="Times New Roman" w:hAnsi="Times New Roman" w:cs="Times New Roman"/>
          <w:sz w:val="24"/>
          <w:szCs w:val="24"/>
        </w:rPr>
        <w:t xml:space="preserve"> 24 </w:t>
      </w:r>
      <w:r w:rsidRPr="00656757">
        <w:rPr>
          <w:rFonts w:ascii="Times New Roman" w:hAnsi="Times New Roman" w:cs="Times New Roman"/>
          <w:sz w:val="24"/>
          <w:szCs w:val="24"/>
        </w:rPr>
        <w:t>tabeli dotyczącej komputerów przenośnych</w:t>
      </w:r>
      <w:r>
        <w:rPr>
          <w:rFonts w:ascii="Times New Roman" w:hAnsi="Times New Roman" w:cs="Times New Roman"/>
          <w:sz w:val="24"/>
          <w:szCs w:val="24"/>
        </w:rPr>
        <w:t xml:space="preserve"> i pkt. 24 tabeli dotyczącej komputerów stacjonarnych</w:t>
      </w:r>
    </w:p>
    <w:p w:rsidR="004C76D7" w:rsidRPr="00BE0079" w:rsidRDefault="00EB7CCE" w:rsidP="004C76D7">
      <w:pPr>
        <w:rPr>
          <w:rFonts w:ascii="Times New Roman" w:hAnsi="Times New Roman" w:cs="Times New Roman"/>
          <w:sz w:val="24"/>
          <w:szCs w:val="24"/>
        </w:rPr>
      </w:pPr>
      <w:r>
        <w:rPr>
          <w:rFonts w:ascii="Times New Roman" w:hAnsi="Times New Roman" w:cs="Times New Roman"/>
          <w:sz w:val="24"/>
          <w:szCs w:val="24"/>
        </w:rPr>
        <w:t>w brzmieniu:</w:t>
      </w:r>
    </w:p>
    <w:tbl>
      <w:tblPr>
        <w:tblW w:w="5000" w:type="pct"/>
        <w:jc w:val="right"/>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435"/>
        <w:gridCol w:w="2613"/>
        <w:gridCol w:w="3935"/>
        <w:gridCol w:w="2229"/>
      </w:tblGrid>
      <w:tr w:rsidR="004C76D7" w:rsidRPr="00C53D05" w:rsidTr="004C76D7">
        <w:trPr>
          <w:trHeight w:val="230"/>
          <w:jc w:val="right"/>
        </w:trPr>
        <w:tc>
          <w:tcPr>
            <w:tcW w:w="236" w:type="pct"/>
            <w:tcBorders>
              <w:top w:val="single" w:sz="4" w:space="0" w:color="auto"/>
              <w:left w:val="single" w:sz="4" w:space="0" w:color="auto"/>
              <w:bottom w:val="single" w:sz="4" w:space="0" w:color="auto"/>
              <w:right w:val="single" w:sz="4" w:space="0" w:color="auto"/>
            </w:tcBorders>
          </w:tcPr>
          <w:p w:rsidR="004C76D7" w:rsidRPr="00970E39" w:rsidRDefault="004C76D7" w:rsidP="004C76D7">
            <w:pPr>
              <w:rPr>
                <w:bCs/>
              </w:rPr>
            </w:pPr>
            <w:r>
              <w:rPr>
                <w:bCs/>
              </w:rPr>
              <w:t>24</w:t>
            </w:r>
          </w:p>
        </w:tc>
        <w:tc>
          <w:tcPr>
            <w:tcW w:w="1418" w:type="pct"/>
            <w:tcBorders>
              <w:top w:val="single" w:sz="4" w:space="0" w:color="auto"/>
              <w:left w:val="single" w:sz="4" w:space="0" w:color="auto"/>
              <w:bottom w:val="single" w:sz="4" w:space="0" w:color="auto"/>
              <w:right w:val="single" w:sz="4" w:space="0" w:color="auto"/>
            </w:tcBorders>
          </w:tcPr>
          <w:p w:rsidR="004C76D7" w:rsidRPr="00970E39" w:rsidRDefault="004C76D7" w:rsidP="004C76D7">
            <w:pPr>
              <w:rPr>
                <w:bCs/>
              </w:rPr>
            </w:pPr>
            <w:r w:rsidRPr="00970E39">
              <w:rPr>
                <w:bCs/>
              </w:rPr>
              <w:t>Pakiet oprogramowania biurowego</w:t>
            </w:r>
          </w:p>
        </w:tc>
        <w:tc>
          <w:tcPr>
            <w:tcW w:w="2136" w:type="pct"/>
            <w:tcBorders>
              <w:top w:val="single" w:sz="4" w:space="0" w:color="auto"/>
              <w:left w:val="single" w:sz="4" w:space="0" w:color="auto"/>
              <w:bottom w:val="single" w:sz="4" w:space="0" w:color="auto"/>
              <w:right w:val="single" w:sz="4" w:space="0" w:color="auto"/>
            </w:tcBorders>
          </w:tcPr>
          <w:p w:rsidR="004C76D7" w:rsidRPr="00970E39" w:rsidRDefault="004C76D7" w:rsidP="004C76D7">
            <w:pPr>
              <w:rPr>
                <w:lang w:val="en-US"/>
              </w:rPr>
            </w:pPr>
            <w:r w:rsidRPr="00970E39">
              <w:rPr>
                <w:lang w:val="en-US"/>
              </w:rPr>
              <w:t xml:space="preserve">Microsoft Office Home &amp; Student PL </w:t>
            </w:r>
            <w:r w:rsidRPr="00970E39">
              <w:rPr>
                <w:lang w:val="en-US"/>
              </w:rPr>
              <w:br/>
              <w:t>Box</w:t>
            </w:r>
            <w:r w:rsidRPr="00970E39">
              <w:rPr>
                <w:lang w:val="en-US"/>
              </w:rPr>
              <w:br/>
            </w:r>
            <w:proofErr w:type="spellStart"/>
            <w:r w:rsidRPr="00970E39">
              <w:rPr>
                <w:lang w:val="en-US"/>
              </w:rPr>
              <w:t>licencja</w:t>
            </w:r>
            <w:proofErr w:type="spellEnd"/>
            <w:r w:rsidRPr="00970E39">
              <w:rPr>
                <w:lang w:val="en-US"/>
              </w:rPr>
              <w:t xml:space="preserve"> </w:t>
            </w:r>
            <w:proofErr w:type="spellStart"/>
            <w:r w:rsidRPr="00970E39">
              <w:rPr>
                <w:lang w:val="en-US"/>
              </w:rPr>
              <w:t>bezterminowa</w:t>
            </w:r>
            <w:proofErr w:type="spellEnd"/>
          </w:p>
        </w:tc>
        <w:tc>
          <w:tcPr>
            <w:tcW w:w="1210" w:type="pct"/>
            <w:tcBorders>
              <w:top w:val="single" w:sz="4" w:space="0" w:color="auto"/>
              <w:left w:val="single" w:sz="4" w:space="0" w:color="auto"/>
              <w:bottom w:val="single" w:sz="4" w:space="0" w:color="auto"/>
              <w:right w:val="single" w:sz="4" w:space="0" w:color="auto"/>
            </w:tcBorders>
          </w:tcPr>
          <w:p w:rsidR="004C76D7" w:rsidRPr="00970E39" w:rsidRDefault="004C76D7" w:rsidP="004C76D7">
            <w:pPr>
              <w:rPr>
                <w:lang w:val="en-US"/>
              </w:rPr>
            </w:pPr>
          </w:p>
        </w:tc>
      </w:tr>
    </w:tbl>
    <w:p w:rsidR="004C76D7" w:rsidRDefault="004C76D7" w:rsidP="004C76D7">
      <w:pPr>
        <w:rPr>
          <w:rFonts w:ascii="Times New Roman" w:hAnsi="Times New Roman" w:cs="Times New Roman"/>
          <w:sz w:val="24"/>
          <w:szCs w:val="24"/>
          <w:lang w:val="en-US"/>
        </w:rPr>
      </w:pPr>
    </w:p>
    <w:p w:rsidR="004C76D7" w:rsidRDefault="00EB7CCE" w:rsidP="004C76D7">
      <w:pPr>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na</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treść</w:t>
      </w:r>
      <w:proofErr w:type="spellEnd"/>
      <w:r w:rsidR="004C76D7">
        <w:rPr>
          <w:rFonts w:ascii="Times New Roman" w:hAnsi="Times New Roman" w:cs="Times New Roman"/>
          <w:sz w:val="24"/>
          <w:szCs w:val="24"/>
          <w:lang w:val="en-US"/>
        </w:rPr>
        <w:t xml:space="preserve">: </w:t>
      </w:r>
    </w:p>
    <w:tbl>
      <w:tblPr>
        <w:tblW w:w="5000" w:type="pct"/>
        <w:jc w:val="right"/>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435"/>
        <w:gridCol w:w="2613"/>
        <w:gridCol w:w="3935"/>
        <w:gridCol w:w="2229"/>
      </w:tblGrid>
      <w:tr w:rsidR="004C76D7" w:rsidRPr="00214992" w:rsidTr="004C76D7">
        <w:trPr>
          <w:trHeight w:val="230"/>
          <w:jc w:val="right"/>
        </w:trPr>
        <w:tc>
          <w:tcPr>
            <w:tcW w:w="236" w:type="pct"/>
            <w:tcBorders>
              <w:top w:val="single" w:sz="4" w:space="0" w:color="auto"/>
              <w:left w:val="single" w:sz="4" w:space="0" w:color="auto"/>
              <w:bottom w:val="single" w:sz="4" w:space="0" w:color="auto"/>
              <w:right w:val="single" w:sz="4" w:space="0" w:color="auto"/>
            </w:tcBorders>
          </w:tcPr>
          <w:p w:rsidR="004C76D7" w:rsidRPr="00970E39" w:rsidRDefault="004C76D7" w:rsidP="004C76D7">
            <w:pPr>
              <w:rPr>
                <w:bCs/>
              </w:rPr>
            </w:pPr>
            <w:r>
              <w:rPr>
                <w:bCs/>
              </w:rPr>
              <w:t>24</w:t>
            </w:r>
          </w:p>
        </w:tc>
        <w:tc>
          <w:tcPr>
            <w:tcW w:w="1418" w:type="pct"/>
            <w:tcBorders>
              <w:top w:val="single" w:sz="4" w:space="0" w:color="auto"/>
              <w:left w:val="single" w:sz="4" w:space="0" w:color="auto"/>
              <w:bottom w:val="single" w:sz="4" w:space="0" w:color="auto"/>
              <w:right w:val="single" w:sz="4" w:space="0" w:color="auto"/>
            </w:tcBorders>
          </w:tcPr>
          <w:p w:rsidR="004C76D7" w:rsidRPr="00970E39" w:rsidRDefault="004C76D7" w:rsidP="004C76D7">
            <w:pPr>
              <w:rPr>
                <w:bCs/>
              </w:rPr>
            </w:pPr>
            <w:r w:rsidRPr="00970E39">
              <w:rPr>
                <w:bCs/>
              </w:rPr>
              <w:t>Pakiet oprogramowania biurowego</w:t>
            </w:r>
          </w:p>
        </w:tc>
        <w:tc>
          <w:tcPr>
            <w:tcW w:w="2136" w:type="pct"/>
            <w:tcBorders>
              <w:top w:val="single" w:sz="4" w:space="0" w:color="auto"/>
              <w:left w:val="single" w:sz="4" w:space="0" w:color="auto"/>
              <w:bottom w:val="single" w:sz="4" w:space="0" w:color="auto"/>
              <w:right w:val="single" w:sz="4" w:space="0" w:color="auto"/>
            </w:tcBorders>
          </w:tcPr>
          <w:p w:rsidR="004C76D7" w:rsidRPr="00214992" w:rsidRDefault="004C76D7" w:rsidP="004C76D7">
            <w:r w:rsidRPr="00EB7CCE">
              <w:rPr>
                <w:b/>
              </w:rPr>
              <w:t xml:space="preserve">Pełna, nowa, nieużywana, nieaktywowana nigdy </w:t>
            </w:r>
            <w:proofErr w:type="gramStart"/>
            <w:r w:rsidRPr="00EB7CCE">
              <w:rPr>
                <w:b/>
              </w:rPr>
              <w:t>wcześniej  wersja</w:t>
            </w:r>
            <w:proofErr w:type="gramEnd"/>
            <w:r w:rsidRPr="00EB7CCE">
              <w:rPr>
                <w:b/>
              </w:rPr>
              <w:t xml:space="preserve"> oprogramowania</w:t>
            </w:r>
            <w:r>
              <w:t xml:space="preserve"> </w:t>
            </w:r>
            <w:r w:rsidRPr="00656757">
              <w:t xml:space="preserve">Microsoft Office Home &amp; Student PL </w:t>
            </w:r>
            <w:r w:rsidRPr="00656757">
              <w:br/>
            </w:r>
            <w:proofErr w:type="spellStart"/>
            <w:r w:rsidRPr="00656757">
              <w:t>Box</w:t>
            </w:r>
            <w:proofErr w:type="spellEnd"/>
            <w:r w:rsidRPr="00656757">
              <w:br/>
              <w:t>licencja bezterminowa</w:t>
            </w:r>
          </w:p>
        </w:tc>
        <w:tc>
          <w:tcPr>
            <w:tcW w:w="1210" w:type="pct"/>
            <w:tcBorders>
              <w:top w:val="single" w:sz="4" w:space="0" w:color="auto"/>
              <w:left w:val="single" w:sz="4" w:space="0" w:color="auto"/>
              <w:bottom w:val="single" w:sz="4" w:space="0" w:color="auto"/>
              <w:right w:val="single" w:sz="4" w:space="0" w:color="auto"/>
            </w:tcBorders>
          </w:tcPr>
          <w:p w:rsidR="004C76D7" w:rsidRPr="00214992" w:rsidRDefault="004C76D7" w:rsidP="004C76D7"/>
        </w:tc>
      </w:tr>
    </w:tbl>
    <w:p w:rsidR="004C76D7" w:rsidRPr="00214992" w:rsidRDefault="004C76D7" w:rsidP="004C76D7">
      <w:pPr>
        <w:rPr>
          <w:rFonts w:ascii="Times New Roman" w:hAnsi="Times New Roman" w:cs="Times New Roman"/>
          <w:sz w:val="24"/>
          <w:szCs w:val="24"/>
        </w:rPr>
      </w:pPr>
    </w:p>
    <w:p w:rsidR="004C76D7" w:rsidRDefault="004C76D7" w:rsidP="00CF7867">
      <w:pPr>
        <w:autoSpaceDE w:val="0"/>
        <w:autoSpaceDN w:val="0"/>
        <w:adjustRightInd w:val="0"/>
        <w:spacing w:after="0" w:line="240" w:lineRule="auto"/>
        <w:jc w:val="both"/>
        <w:rPr>
          <w:rFonts w:ascii="Times New Roman" w:hAnsi="Times New Roman" w:cs="Times New Roman"/>
          <w:sz w:val="24"/>
          <w:szCs w:val="24"/>
        </w:rPr>
      </w:pPr>
    </w:p>
    <w:p w:rsidR="004C76D7" w:rsidRDefault="004C76D7" w:rsidP="00CF7867">
      <w:pPr>
        <w:autoSpaceDE w:val="0"/>
        <w:autoSpaceDN w:val="0"/>
        <w:adjustRightInd w:val="0"/>
        <w:spacing w:after="0" w:line="240" w:lineRule="auto"/>
        <w:jc w:val="both"/>
        <w:rPr>
          <w:rFonts w:ascii="Times New Roman" w:hAnsi="Times New Roman" w:cs="Times New Roman"/>
          <w:sz w:val="24"/>
          <w:szCs w:val="24"/>
        </w:rPr>
      </w:pPr>
    </w:p>
    <w:p w:rsidR="004C76D7" w:rsidRDefault="004C76D7" w:rsidP="00CF7867">
      <w:pPr>
        <w:autoSpaceDE w:val="0"/>
        <w:autoSpaceDN w:val="0"/>
        <w:adjustRightInd w:val="0"/>
        <w:spacing w:after="0" w:line="240" w:lineRule="auto"/>
        <w:jc w:val="both"/>
        <w:rPr>
          <w:rFonts w:ascii="Times New Roman" w:hAnsi="Times New Roman" w:cs="Times New Roman"/>
          <w:sz w:val="24"/>
          <w:szCs w:val="24"/>
        </w:rPr>
      </w:pPr>
    </w:p>
    <w:p w:rsidR="004C76D7" w:rsidRDefault="004C76D7" w:rsidP="00CF7867">
      <w:pPr>
        <w:autoSpaceDE w:val="0"/>
        <w:autoSpaceDN w:val="0"/>
        <w:adjustRightInd w:val="0"/>
        <w:spacing w:after="0" w:line="240" w:lineRule="auto"/>
        <w:jc w:val="both"/>
        <w:rPr>
          <w:rFonts w:ascii="Times New Roman" w:hAnsi="Times New Roman" w:cs="Times New Roman"/>
          <w:sz w:val="24"/>
          <w:szCs w:val="24"/>
        </w:rPr>
      </w:pPr>
    </w:p>
    <w:p w:rsidR="004C76D7" w:rsidRDefault="004C76D7" w:rsidP="00CF7867">
      <w:pPr>
        <w:autoSpaceDE w:val="0"/>
        <w:autoSpaceDN w:val="0"/>
        <w:adjustRightInd w:val="0"/>
        <w:spacing w:after="0" w:line="240" w:lineRule="auto"/>
        <w:jc w:val="both"/>
        <w:rPr>
          <w:rFonts w:ascii="Times New Roman" w:hAnsi="Times New Roman" w:cs="Times New Roman"/>
          <w:sz w:val="24"/>
          <w:szCs w:val="24"/>
        </w:rPr>
      </w:pPr>
    </w:p>
    <w:p w:rsidR="00E2630F" w:rsidRPr="00E6667D" w:rsidRDefault="00E2630F" w:rsidP="00E2630F">
      <w:pPr>
        <w:pStyle w:val="Style8"/>
        <w:widowControl/>
        <w:spacing w:before="77"/>
        <w:ind w:left="5741"/>
        <w:jc w:val="both"/>
        <w:rPr>
          <w:rStyle w:val="FontStyle39"/>
          <w:rFonts w:ascii="Times New Roman" w:hAnsi="Times New Roman" w:cs="Times New Roman"/>
          <w:b/>
          <w:bCs/>
        </w:rPr>
      </w:pPr>
      <w:r w:rsidRPr="00E6667D">
        <w:rPr>
          <w:rStyle w:val="FontStyle39"/>
          <w:rFonts w:ascii="Times New Roman" w:hAnsi="Times New Roman" w:cs="Times New Roman"/>
          <w:b/>
          <w:bCs/>
        </w:rPr>
        <w:t>Zatwierdzam:</w:t>
      </w:r>
    </w:p>
    <w:p w:rsidR="00E2630F" w:rsidRPr="004C76D7" w:rsidRDefault="00E2630F" w:rsidP="00E2630F">
      <w:pPr>
        <w:pStyle w:val="Style8"/>
        <w:widowControl/>
        <w:spacing w:before="77"/>
        <w:jc w:val="both"/>
        <w:rPr>
          <w:rStyle w:val="FontStyle39"/>
          <w:rFonts w:ascii="Times New Roman" w:hAnsi="Times New Roman" w:cs="Times New Roman"/>
          <w:b/>
          <w:sz w:val="24"/>
        </w:rPr>
      </w:pPr>
      <w:r w:rsidRPr="004C76D7">
        <w:rPr>
          <w:rStyle w:val="FontStyle39"/>
          <w:rFonts w:ascii="Times New Roman" w:hAnsi="Times New Roman" w:cs="Times New Roman"/>
          <w:sz w:val="24"/>
        </w:rPr>
        <w:t xml:space="preserve">                                                               </w:t>
      </w:r>
      <w:r w:rsidR="004C76D7">
        <w:rPr>
          <w:rStyle w:val="FontStyle39"/>
          <w:rFonts w:ascii="Times New Roman" w:hAnsi="Times New Roman" w:cs="Times New Roman"/>
          <w:sz w:val="24"/>
        </w:rPr>
        <w:t xml:space="preserve">                             </w:t>
      </w:r>
      <w:proofErr w:type="gramStart"/>
      <w:r w:rsidRPr="004C76D7">
        <w:rPr>
          <w:rStyle w:val="FontStyle39"/>
          <w:rFonts w:ascii="Times New Roman" w:hAnsi="Times New Roman" w:cs="Times New Roman"/>
          <w:b/>
          <w:sz w:val="24"/>
        </w:rPr>
        <w:t>WÓJT  GMINY</w:t>
      </w:r>
      <w:proofErr w:type="gramEnd"/>
      <w:r w:rsidRPr="004C76D7">
        <w:rPr>
          <w:rStyle w:val="FontStyle39"/>
          <w:rFonts w:ascii="Times New Roman" w:hAnsi="Times New Roman" w:cs="Times New Roman"/>
          <w:b/>
          <w:sz w:val="24"/>
        </w:rPr>
        <w:t xml:space="preserve"> MRĄGOWO</w:t>
      </w:r>
    </w:p>
    <w:p w:rsidR="00E2630F" w:rsidRPr="004C76D7" w:rsidRDefault="00E2630F" w:rsidP="00E2630F">
      <w:pPr>
        <w:pStyle w:val="Style8"/>
        <w:widowControl/>
        <w:spacing w:before="77"/>
        <w:jc w:val="both"/>
        <w:rPr>
          <w:rStyle w:val="FontStyle39"/>
          <w:rFonts w:ascii="Times New Roman" w:hAnsi="Times New Roman" w:cs="Times New Roman"/>
          <w:b/>
          <w:sz w:val="24"/>
        </w:rPr>
      </w:pPr>
    </w:p>
    <w:p w:rsidR="00E2630F" w:rsidRPr="004C76D7" w:rsidRDefault="00E2630F" w:rsidP="00E2630F">
      <w:pPr>
        <w:pStyle w:val="Style8"/>
        <w:widowControl/>
        <w:spacing w:before="77"/>
        <w:ind w:left="5741"/>
        <w:jc w:val="both"/>
        <w:rPr>
          <w:rStyle w:val="FontStyle39"/>
          <w:rFonts w:ascii="Times New Roman" w:hAnsi="Times New Roman" w:cs="Times New Roman"/>
          <w:b/>
          <w:sz w:val="24"/>
        </w:rPr>
      </w:pPr>
      <w:proofErr w:type="gramStart"/>
      <w:r w:rsidRPr="004C76D7">
        <w:rPr>
          <w:rStyle w:val="FontStyle39"/>
          <w:rFonts w:ascii="Times New Roman" w:hAnsi="Times New Roman" w:cs="Times New Roman"/>
          <w:b/>
          <w:sz w:val="24"/>
        </w:rPr>
        <w:t>(…)PIOTR</w:t>
      </w:r>
      <w:proofErr w:type="gramEnd"/>
      <w:r w:rsidRPr="004C76D7">
        <w:rPr>
          <w:rStyle w:val="FontStyle39"/>
          <w:rFonts w:ascii="Times New Roman" w:hAnsi="Times New Roman" w:cs="Times New Roman"/>
          <w:b/>
          <w:sz w:val="24"/>
        </w:rPr>
        <w:t xml:space="preserve"> PIERCEWICZ</w:t>
      </w:r>
    </w:p>
    <w:p w:rsidR="00E2630F" w:rsidRPr="004C76D7" w:rsidRDefault="00E2630F" w:rsidP="00CF7867">
      <w:pPr>
        <w:autoSpaceDE w:val="0"/>
        <w:autoSpaceDN w:val="0"/>
        <w:adjustRightInd w:val="0"/>
        <w:spacing w:after="0" w:line="240" w:lineRule="auto"/>
        <w:jc w:val="both"/>
        <w:rPr>
          <w:rFonts w:ascii="Times New Roman" w:hAnsi="Times New Roman" w:cs="Times New Roman"/>
          <w:b/>
          <w:sz w:val="24"/>
          <w:szCs w:val="24"/>
        </w:rPr>
      </w:pPr>
    </w:p>
    <w:sectPr w:rsidR="00E2630F" w:rsidRPr="004C76D7" w:rsidSect="00316AC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BoldItalic">
    <w:altName w:val="Times New Roman"/>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0014F"/>
    <w:multiLevelType w:val="hybridMultilevel"/>
    <w:tmpl w:val="D08C3954"/>
    <w:lvl w:ilvl="0" w:tplc="96CC78A4">
      <w:start w:val="5"/>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341375B5"/>
    <w:multiLevelType w:val="hybridMultilevel"/>
    <w:tmpl w:val="7AD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92F0FA9"/>
    <w:multiLevelType w:val="hybridMultilevel"/>
    <w:tmpl w:val="ADE0F1D0"/>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nsid w:val="563036DC"/>
    <w:multiLevelType w:val="hybridMultilevel"/>
    <w:tmpl w:val="5FB885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CCB22E9"/>
    <w:multiLevelType w:val="hybridMultilevel"/>
    <w:tmpl w:val="13A878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71F47609"/>
    <w:multiLevelType w:val="hybridMultilevel"/>
    <w:tmpl w:val="27901CF6"/>
    <w:lvl w:ilvl="0" w:tplc="B6D2168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43AB2"/>
    <w:rsid w:val="000F0B65"/>
    <w:rsid w:val="000F5709"/>
    <w:rsid w:val="00143AB2"/>
    <w:rsid w:val="002478A6"/>
    <w:rsid w:val="00316ACE"/>
    <w:rsid w:val="00361163"/>
    <w:rsid w:val="004103B4"/>
    <w:rsid w:val="00425763"/>
    <w:rsid w:val="00470613"/>
    <w:rsid w:val="004C76D7"/>
    <w:rsid w:val="0052357E"/>
    <w:rsid w:val="00531CB0"/>
    <w:rsid w:val="00634DFA"/>
    <w:rsid w:val="0064158D"/>
    <w:rsid w:val="006C4A85"/>
    <w:rsid w:val="00714A15"/>
    <w:rsid w:val="00734F19"/>
    <w:rsid w:val="007A7DAD"/>
    <w:rsid w:val="00805E09"/>
    <w:rsid w:val="008C7051"/>
    <w:rsid w:val="009069F1"/>
    <w:rsid w:val="00983A82"/>
    <w:rsid w:val="009D68C8"/>
    <w:rsid w:val="00A64749"/>
    <w:rsid w:val="00BB05CB"/>
    <w:rsid w:val="00BE0079"/>
    <w:rsid w:val="00C17E01"/>
    <w:rsid w:val="00C328A8"/>
    <w:rsid w:val="00C81E67"/>
    <w:rsid w:val="00C96186"/>
    <w:rsid w:val="00CB3848"/>
    <w:rsid w:val="00CB3925"/>
    <w:rsid w:val="00CF7867"/>
    <w:rsid w:val="00DA4B0A"/>
    <w:rsid w:val="00DC7ABE"/>
    <w:rsid w:val="00E103C8"/>
    <w:rsid w:val="00E24120"/>
    <w:rsid w:val="00E2630F"/>
    <w:rsid w:val="00E9057B"/>
    <w:rsid w:val="00E92371"/>
    <w:rsid w:val="00EB10BA"/>
    <w:rsid w:val="00EB7CCE"/>
    <w:rsid w:val="00F4018A"/>
    <w:rsid w:val="00FC77F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16ACE"/>
  </w:style>
  <w:style w:type="paragraph" w:styleId="Nagwek1">
    <w:name w:val="heading 1"/>
    <w:basedOn w:val="Normalny"/>
    <w:next w:val="Normalny"/>
    <w:link w:val="Nagwek1Znak"/>
    <w:uiPriority w:val="99"/>
    <w:qFormat/>
    <w:rsid w:val="00EB10BA"/>
    <w:pPr>
      <w:spacing w:before="240" w:after="0" w:line="240" w:lineRule="auto"/>
      <w:outlineLvl w:val="0"/>
    </w:pPr>
    <w:rPr>
      <w:rFonts w:ascii="Arial" w:eastAsia="Times New Roman" w:hAnsi="Arial" w:cs="Times New Roman"/>
      <w:b/>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0F0B65"/>
    <w:pPr>
      <w:ind w:left="720"/>
      <w:contextualSpacing/>
    </w:pPr>
  </w:style>
  <w:style w:type="character" w:customStyle="1" w:styleId="Nagwek1Znak">
    <w:name w:val="Nagłówek 1 Znak"/>
    <w:basedOn w:val="Domylnaczcionkaakapitu"/>
    <w:link w:val="Nagwek1"/>
    <w:uiPriority w:val="99"/>
    <w:rsid w:val="00EB10BA"/>
    <w:rPr>
      <w:rFonts w:ascii="Arial" w:eastAsia="Times New Roman" w:hAnsi="Arial" w:cs="Times New Roman"/>
      <w:b/>
      <w:sz w:val="24"/>
      <w:szCs w:val="20"/>
      <w:u w:val="single"/>
      <w:lang w:eastAsia="pl-PL"/>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EB10BA"/>
  </w:style>
  <w:style w:type="paragraph" w:customStyle="1" w:styleId="Default">
    <w:name w:val="Default"/>
    <w:rsid w:val="00C96186"/>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DC7A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C7ABE"/>
    <w:rPr>
      <w:rFonts w:ascii="Tahoma" w:hAnsi="Tahoma" w:cs="Tahoma"/>
      <w:sz w:val="16"/>
      <w:szCs w:val="16"/>
    </w:rPr>
  </w:style>
  <w:style w:type="paragraph" w:customStyle="1" w:styleId="Style2">
    <w:name w:val="Style2"/>
    <w:basedOn w:val="Normalny"/>
    <w:uiPriority w:val="99"/>
    <w:rsid w:val="00E2630F"/>
    <w:pPr>
      <w:widowControl w:val="0"/>
      <w:autoSpaceDE w:val="0"/>
      <w:autoSpaceDN w:val="0"/>
      <w:adjustRightInd w:val="0"/>
      <w:spacing w:after="0" w:line="269" w:lineRule="exact"/>
      <w:jc w:val="both"/>
    </w:pPr>
    <w:rPr>
      <w:rFonts w:ascii="Arial" w:eastAsia="Times New Roman" w:hAnsi="Arial" w:cs="Arial"/>
      <w:sz w:val="24"/>
      <w:szCs w:val="24"/>
      <w:lang w:eastAsia="pl-PL"/>
    </w:rPr>
  </w:style>
  <w:style w:type="character" w:customStyle="1" w:styleId="FontStyle43">
    <w:name w:val="Font Style43"/>
    <w:uiPriority w:val="99"/>
    <w:rsid w:val="00E2630F"/>
    <w:rPr>
      <w:rFonts w:ascii="Arial" w:hAnsi="Arial"/>
      <w:b/>
      <w:sz w:val="18"/>
    </w:rPr>
  </w:style>
  <w:style w:type="paragraph" w:customStyle="1" w:styleId="Style8">
    <w:name w:val="Style8"/>
    <w:basedOn w:val="Normalny"/>
    <w:uiPriority w:val="99"/>
    <w:rsid w:val="00E2630F"/>
    <w:pPr>
      <w:widowControl w:val="0"/>
      <w:autoSpaceDE w:val="0"/>
      <w:autoSpaceDN w:val="0"/>
      <w:adjustRightInd w:val="0"/>
      <w:spacing w:after="0" w:line="240" w:lineRule="auto"/>
    </w:pPr>
    <w:rPr>
      <w:rFonts w:ascii="Arial" w:eastAsia="Times New Roman" w:hAnsi="Arial" w:cs="Arial"/>
      <w:sz w:val="24"/>
      <w:szCs w:val="24"/>
      <w:lang w:eastAsia="pl-PL"/>
    </w:rPr>
  </w:style>
  <w:style w:type="character" w:customStyle="1" w:styleId="FontStyle39">
    <w:name w:val="Font Style39"/>
    <w:uiPriority w:val="99"/>
    <w:rsid w:val="00E2630F"/>
    <w:rPr>
      <w:rFonts w:ascii="Arial" w:hAnsi="Arial"/>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edukacja@microsoft.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11</Pages>
  <Words>2935</Words>
  <Characters>17611</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zuzanna.zembik</dc:creator>
  <cp:lastModifiedBy>Beata Mularczyk</cp:lastModifiedBy>
  <cp:revision>5</cp:revision>
  <cp:lastPrinted>2022-06-15T11:15:00Z</cp:lastPrinted>
  <dcterms:created xsi:type="dcterms:W3CDTF">2022-06-15T12:32:00Z</dcterms:created>
  <dcterms:modified xsi:type="dcterms:W3CDTF">2022-06-15T13:07:00Z</dcterms:modified>
</cp:coreProperties>
</file>