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7F" w:rsidRPr="00D84C19" w:rsidRDefault="00816C7F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6C7F" w:rsidRPr="00D84C19" w:rsidRDefault="00816C7F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816C7F" w:rsidRDefault="00816C7F" w:rsidP="00D84C19"/>
                <w:p w:rsidR="00816C7F" w:rsidRDefault="00816C7F" w:rsidP="00D84C19"/>
                <w:p w:rsidR="00816C7F" w:rsidRDefault="00816C7F" w:rsidP="00D84C19"/>
                <w:p w:rsidR="00816C7F" w:rsidRDefault="00816C7F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816C7F" w:rsidRPr="00A42E21" w:rsidRDefault="00816C7F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Załącznik nr 6</w:t>
      </w:r>
      <w:r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816C7F" w:rsidRPr="00D84C19" w:rsidRDefault="00816C7F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816C7F" w:rsidRPr="00D84C19" w:rsidRDefault="00816C7F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16C7F" w:rsidRPr="00D84C19" w:rsidRDefault="00816C7F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16C7F" w:rsidRPr="00D84C19" w:rsidRDefault="00816C7F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816C7F" w:rsidRPr="00C77E40" w:rsidRDefault="00816C7F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816C7F" w:rsidRPr="00C77E40" w:rsidRDefault="00816C7F" w:rsidP="003B1C21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</w:t>
      </w:r>
      <w:r>
        <w:rPr>
          <w:rFonts w:ascii="Times New Roman" w:hAnsi="Times New Roman"/>
          <w:b/>
          <w:sz w:val="20"/>
          <w:szCs w:val="20"/>
        </w:rPr>
        <w:t>3</w:t>
      </w:r>
      <w:r w:rsidRPr="00C77E40">
        <w:rPr>
          <w:rFonts w:ascii="Times New Roman" w:hAnsi="Times New Roman"/>
          <w:b/>
          <w:sz w:val="20"/>
          <w:szCs w:val="20"/>
        </w:rPr>
        <w:t>.2017</w:t>
      </w:r>
    </w:p>
    <w:p w:rsidR="00816C7F" w:rsidRPr="00D84C19" w:rsidRDefault="00816C7F" w:rsidP="003B1C21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77E40">
        <w:rPr>
          <w:rFonts w:ascii="Times New Roman" w:hAnsi="Times New Roman"/>
          <w:b/>
          <w:sz w:val="20"/>
          <w:szCs w:val="20"/>
        </w:rPr>
        <w:t>RZP:IPP.II.1</w:t>
      </w:r>
      <w:r>
        <w:rPr>
          <w:rFonts w:ascii="Times New Roman" w:hAnsi="Times New Roman"/>
          <w:b/>
          <w:sz w:val="20"/>
          <w:szCs w:val="20"/>
        </w:rPr>
        <w:t>3</w:t>
      </w:r>
      <w:r w:rsidRPr="00C77E40">
        <w:rPr>
          <w:rFonts w:ascii="Times New Roman" w:hAnsi="Times New Roman"/>
          <w:b/>
          <w:sz w:val="20"/>
          <w:szCs w:val="20"/>
        </w:rPr>
        <w:t>.2017</w:t>
      </w:r>
    </w:p>
    <w:p w:rsidR="00816C7F" w:rsidRDefault="00816C7F" w:rsidP="003B1C21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816C7F" w:rsidRPr="002B614F" w:rsidRDefault="00816C7F" w:rsidP="003B1C21">
      <w:pPr>
        <w:jc w:val="center"/>
        <w:rPr>
          <w:rFonts w:ascii="Times New Roman" w:hAnsi="Times New Roman"/>
          <w:b/>
          <w:sz w:val="24"/>
          <w:szCs w:val="24"/>
        </w:rPr>
      </w:pPr>
      <w:r w:rsidRPr="002B614F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 terenu Gminy Mrągowo”</w:t>
      </w:r>
    </w:p>
    <w:p w:rsidR="00816C7F" w:rsidRDefault="00816C7F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816C7F" w:rsidRPr="002B614F" w:rsidRDefault="00816C7F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Oświadczenie o posiadaniu/dysponowaniu </w:t>
      </w:r>
    </w:p>
    <w:p w:rsidR="00816C7F" w:rsidRPr="00300DDD" w:rsidRDefault="00816C7F" w:rsidP="002B61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szCs w:val="24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 SPRZĘTU, POJAZDÓW</w:t>
      </w:r>
    </w:p>
    <w:p w:rsidR="00816C7F" w:rsidRPr="00300DDD" w:rsidRDefault="00816C7F" w:rsidP="003B1C21">
      <w:pPr>
        <w:rPr>
          <w:sz w:val="16"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816C7F" w:rsidRPr="00300DDD" w:rsidTr="003B1C21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C7F" w:rsidRPr="00300DDD" w:rsidRDefault="00816C7F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C7F" w:rsidRPr="00300DDD" w:rsidRDefault="00816C7F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Podstawa dysponowania</w:t>
            </w: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szCs w:val="24"/>
              </w:rPr>
            </w:pPr>
            <w:r w:rsidRPr="00300DDD">
              <w:rPr>
                <w:szCs w:val="24"/>
              </w:rPr>
              <w:t>Środek transportu dopuszczony do transportu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jc w:val="both"/>
              <w:rPr>
                <w:szCs w:val="24"/>
              </w:rPr>
            </w:pPr>
            <w:r w:rsidRPr="00300DDD">
              <w:rPr>
                <w:szCs w:val="24"/>
              </w:rPr>
              <w:t xml:space="preserve">Rękawice ochronne </w:t>
            </w:r>
          </w:p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3.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Siatka do wyłapywania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4.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 xml:space="preserve">Chwytak automatyczny na psy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5.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przewozu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6.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Pętla do łapania i prowadzenia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7.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transportu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8.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  <w:lang w:eastAsia="pl-PL"/>
              </w:rPr>
              <w:t>urządzenie do odczytywania danych z mikroprocesorów wszczepionych psom w celu identyfikacji adresu ich właścicieli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9.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816C7F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10.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C7F" w:rsidRPr="00300DDD" w:rsidRDefault="00816C7F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816C7F" w:rsidRPr="00300DDD" w:rsidRDefault="00816C7F" w:rsidP="003B1C21">
      <w:pPr>
        <w:ind w:left="3540" w:firstLine="708"/>
        <w:rPr>
          <w:sz w:val="20"/>
        </w:rPr>
      </w:pPr>
      <w:r w:rsidRPr="00300DDD">
        <w:tab/>
      </w:r>
    </w:p>
    <w:p w:rsidR="00816C7F" w:rsidRPr="002B614F" w:rsidRDefault="00816C7F" w:rsidP="002B614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2B614F">
        <w:rPr>
          <w:rFonts w:ascii="Times New Roman" w:hAnsi="Times New Roman"/>
          <w:b/>
          <w:sz w:val="20"/>
          <w:szCs w:val="20"/>
          <w:lang w:eastAsia="pl-PL"/>
        </w:rPr>
        <w:t xml:space="preserve">Uwaga: </w:t>
      </w:r>
    </w:p>
    <w:p w:rsidR="00816C7F" w:rsidRPr="002B614F" w:rsidRDefault="00816C7F" w:rsidP="002B614F">
      <w:pPr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2B614F">
        <w:rPr>
          <w:rFonts w:ascii="Times New Roman" w:hAnsi="Times New Roman"/>
          <w:sz w:val="20"/>
          <w:szCs w:val="20"/>
        </w:rPr>
        <w:t>Wykonawca wpisuje w wykazie podstawę dysponowania np. własność, leasing, dzierżawa, użyczenie</w:t>
      </w:r>
    </w:p>
    <w:p w:rsidR="00816C7F" w:rsidRPr="002B614F" w:rsidRDefault="00816C7F" w:rsidP="002B614F">
      <w:pPr>
        <w:pStyle w:val="CommentText"/>
        <w:spacing w:line="240" w:lineRule="auto"/>
        <w:rPr>
          <w:rFonts w:ascii="Times New Roman" w:hAnsi="Times New Roman"/>
          <w:lang w:eastAsia="ar-SA"/>
        </w:rPr>
      </w:pPr>
      <w:r w:rsidRPr="002B614F">
        <w:rPr>
          <w:rFonts w:ascii="Times New Roman" w:hAnsi="Times New Roman"/>
          <w:lang w:eastAsia="ar-SA"/>
        </w:rPr>
        <w:t>*</w:t>
      </w:r>
      <w:r w:rsidRPr="002B614F">
        <w:rPr>
          <w:rFonts w:ascii="Times New Roman" w:hAnsi="Times New Roman"/>
        </w:rPr>
        <w:t xml:space="preserve"> W załączeniu przedstawiam dowody na potwierdzenie warunków określonych w     Załączniku nr 6 do SIWZ  </w:t>
      </w:r>
    </w:p>
    <w:p w:rsidR="00816C7F" w:rsidRPr="00D84C19" w:rsidRDefault="00816C7F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816C7F" w:rsidRPr="00D84C19" w:rsidRDefault="00816C7F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816C7F" w:rsidRDefault="00816C7F" w:rsidP="002B614F">
      <w:pPr>
        <w:suppressAutoHyphens/>
        <w:spacing w:after="0" w:line="240" w:lineRule="auto"/>
        <w:ind w:left="5672" w:firstLine="709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sectPr w:rsidR="00816C7F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C19"/>
    <w:rsid w:val="000C67C7"/>
    <w:rsid w:val="000D5F53"/>
    <w:rsid w:val="001158A8"/>
    <w:rsid w:val="00124401"/>
    <w:rsid w:val="001372E9"/>
    <w:rsid w:val="002B614F"/>
    <w:rsid w:val="002C0D6B"/>
    <w:rsid w:val="00300DDD"/>
    <w:rsid w:val="00342825"/>
    <w:rsid w:val="003B1C21"/>
    <w:rsid w:val="004555FD"/>
    <w:rsid w:val="00517DFF"/>
    <w:rsid w:val="00616986"/>
    <w:rsid w:val="0067590B"/>
    <w:rsid w:val="006F1EB7"/>
    <w:rsid w:val="007104BA"/>
    <w:rsid w:val="00740D03"/>
    <w:rsid w:val="007D0775"/>
    <w:rsid w:val="00816C7F"/>
    <w:rsid w:val="008D4DEE"/>
    <w:rsid w:val="00A42E21"/>
    <w:rsid w:val="00A603A9"/>
    <w:rsid w:val="00AA1571"/>
    <w:rsid w:val="00AC3835"/>
    <w:rsid w:val="00AC6CF6"/>
    <w:rsid w:val="00BF20D2"/>
    <w:rsid w:val="00C44F4F"/>
    <w:rsid w:val="00C77E40"/>
    <w:rsid w:val="00C820EE"/>
    <w:rsid w:val="00C93653"/>
    <w:rsid w:val="00D322B4"/>
    <w:rsid w:val="00D42F54"/>
    <w:rsid w:val="00D643F9"/>
    <w:rsid w:val="00D84C19"/>
    <w:rsid w:val="00DA00F4"/>
    <w:rsid w:val="00DF2F6F"/>
    <w:rsid w:val="00E13DAA"/>
    <w:rsid w:val="00E45D12"/>
    <w:rsid w:val="00E71CBC"/>
    <w:rsid w:val="00EA5028"/>
    <w:rsid w:val="00F31884"/>
    <w:rsid w:val="00F87B06"/>
    <w:rsid w:val="00FA1483"/>
    <w:rsid w:val="00FB2B37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BodyTextIndent">
    <w:name w:val="Body Text Indent"/>
    <w:basedOn w:val="Normal"/>
    <w:link w:val="BodyTextIndentChar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D4A1A"/>
    <w:rPr>
      <w:rFonts w:cs="Times New Roman"/>
      <w:sz w:val="24"/>
      <w:lang w:val="pl-PL" w:eastAsia="pl-PL"/>
    </w:rPr>
  </w:style>
  <w:style w:type="character" w:styleId="CommentReference">
    <w:name w:val="annotation reference"/>
    <w:basedOn w:val="DefaultParagraphFont"/>
    <w:uiPriority w:val="99"/>
    <w:semiHidden/>
    <w:rsid w:val="0067590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759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590B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590B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192</Words>
  <Characters>1156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Magda Woźniak</dc:creator>
  <cp:keywords/>
  <dc:description/>
  <cp:lastModifiedBy>Beata Mularczyk</cp:lastModifiedBy>
  <cp:revision>2</cp:revision>
  <dcterms:created xsi:type="dcterms:W3CDTF">2017-11-28T13:43:00Z</dcterms:created>
  <dcterms:modified xsi:type="dcterms:W3CDTF">2017-11-28T13:43:00Z</dcterms:modified>
</cp:coreProperties>
</file>