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D" w:rsidRPr="006750D4" w:rsidRDefault="00857ACD" w:rsidP="007E5B89">
      <w:pPr>
        <w:pStyle w:val="Nagwek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857ACD" w:rsidRPr="006750D4" w:rsidRDefault="00857ACD"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857ACD" w:rsidRPr="006750D4" w:rsidRDefault="00857ACD" w:rsidP="00E143F3">
      <w:pPr>
        <w:pStyle w:val="Style3"/>
        <w:widowControl/>
        <w:spacing w:line="240" w:lineRule="exact"/>
        <w:jc w:val="both"/>
        <w:rPr>
          <w:rFonts w:ascii="Times New Roman" w:hAnsi="Times New Roman" w:cs="Times New Roman"/>
        </w:rPr>
      </w:pPr>
    </w:p>
    <w:p w:rsidR="006F609E" w:rsidRPr="00EC60A0" w:rsidRDefault="006F609E" w:rsidP="006F609E">
      <w:pPr>
        <w:rPr>
          <w:sz w:val="24"/>
          <w:szCs w:val="24"/>
        </w:rPr>
      </w:pPr>
      <w:r w:rsidRPr="00EC60A0">
        <w:rPr>
          <w:sz w:val="24"/>
          <w:szCs w:val="24"/>
        </w:rPr>
        <w:t>IPP.271</w:t>
      </w:r>
      <w:r w:rsidR="003858AF">
        <w:rPr>
          <w:sz w:val="24"/>
          <w:szCs w:val="24"/>
        </w:rPr>
        <w:t>.10</w:t>
      </w:r>
      <w:r>
        <w:rPr>
          <w:sz w:val="24"/>
          <w:szCs w:val="24"/>
        </w:rPr>
        <w:t>.2019</w:t>
      </w:r>
    </w:p>
    <w:p w:rsidR="006F609E" w:rsidRDefault="006F609E" w:rsidP="006F609E">
      <w:pPr>
        <w:rPr>
          <w:sz w:val="24"/>
          <w:szCs w:val="24"/>
        </w:rPr>
      </w:pPr>
      <w:r w:rsidRPr="00EC60A0">
        <w:rPr>
          <w:sz w:val="24"/>
          <w:szCs w:val="24"/>
        </w:rPr>
        <w:t>RZP.I</w:t>
      </w:r>
      <w:r>
        <w:rPr>
          <w:sz w:val="24"/>
          <w:szCs w:val="24"/>
        </w:rPr>
        <w:t>/0</w:t>
      </w:r>
      <w:r w:rsidR="00655B4E">
        <w:rPr>
          <w:sz w:val="24"/>
          <w:szCs w:val="24"/>
        </w:rPr>
        <w:t>9</w:t>
      </w:r>
      <w:r>
        <w:rPr>
          <w:sz w:val="24"/>
          <w:szCs w:val="24"/>
        </w:rPr>
        <w:t>/2019</w:t>
      </w:r>
    </w:p>
    <w:p w:rsidR="006F609E" w:rsidRPr="00EC60A0" w:rsidRDefault="006F609E" w:rsidP="006F609E">
      <w:pPr>
        <w:rPr>
          <w:sz w:val="24"/>
          <w:szCs w:val="24"/>
        </w:rPr>
      </w:pPr>
      <w:r>
        <w:rPr>
          <w:sz w:val="24"/>
          <w:szCs w:val="24"/>
        </w:rPr>
        <w:t>RBK.7021.11.2019</w:t>
      </w:r>
    </w:p>
    <w:p w:rsidR="00857ACD" w:rsidRPr="006750D4" w:rsidRDefault="00857ACD" w:rsidP="00E143F3">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1E09AD">
        <w:rPr>
          <w:rFonts w:ascii="Times New Roman" w:hAnsi="Times New Roman" w:cs="Times New Roman"/>
        </w:rPr>
        <w:t xml:space="preserve">            </w:t>
      </w:r>
      <w:r w:rsidRPr="006750D4">
        <w:rPr>
          <w:rFonts w:ascii="Times New Roman" w:hAnsi="Times New Roman" w:cs="Times New Roman"/>
        </w:rPr>
        <w:t>Mrą</w:t>
      </w:r>
      <w:r w:rsidR="001D79D8">
        <w:rPr>
          <w:rFonts w:ascii="Times New Roman" w:hAnsi="Times New Roman" w:cs="Times New Roman"/>
        </w:rPr>
        <w:t xml:space="preserve">gowo, dnia  </w:t>
      </w:r>
      <w:r w:rsidR="003858AF">
        <w:rPr>
          <w:rFonts w:ascii="Times New Roman" w:hAnsi="Times New Roman" w:cs="Times New Roman"/>
        </w:rPr>
        <w:t>08.07</w:t>
      </w:r>
      <w:r w:rsidR="006E3E67">
        <w:rPr>
          <w:rFonts w:ascii="Times New Roman" w:hAnsi="Times New Roman" w:cs="Times New Roman"/>
        </w:rPr>
        <w:t>.2019</w:t>
      </w:r>
      <w:r w:rsidR="00F56773">
        <w:rPr>
          <w:rFonts w:ascii="Times New Roman" w:hAnsi="Times New Roman" w:cs="Times New Roman"/>
        </w:rPr>
        <w:t>r.</w:t>
      </w:r>
      <w:r>
        <w:rPr>
          <w:rFonts w:ascii="Times New Roman" w:hAnsi="Times New Roman" w:cs="Times New Roman"/>
        </w:rPr>
        <w:t xml:space="preserve">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4D2025" w:rsidP="007446C6">
      <w:pPr>
        <w:pStyle w:val="Style4"/>
        <w:widowControl/>
        <w:spacing w:before="38"/>
        <w:jc w:val="center"/>
        <w:rPr>
          <w:rStyle w:val="FontStyle48"/>
          <w:rFonts w:ascii="Times New Roman" w:hAnsi="Times New Roman" w:cs="Times New Roman"/>
          <w:sz w:val="24"/>
        </w:rPr>
      </w:pPr>
      <w:r w:rsidRPr="004D2025">
        <w:rPr>
          <w:rStyle w:val="Hipercze"/>
          <w:rFonts w:ascii="Times New Roman" w:hAnsi="Times New Roman"/>
          <w:color w:val="auto"/>
          <w:lang w:val="en-US"/>
        </w:rPr>
        <w:t>art.11</w:t>
      </w:r>
      <w:r w:rsidR="00857ACD" w:rsidRPr="007446C6">
        <w:rPr>
          <w:rStyle w:val="FontStyle48"/>
          <w:rFonts w:ascii="Times New Roman" w:hAnsi="Times New Roman" w:cs="Times New Roman"/>
          <w:sz w:val="24"/>
        </w:rPr>
        <w:t xml:space="preserve"> ust.8 ustawy Prawo Zamówień Publicznych  pod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857ACD" w:rsidRDefault="001E09AD" w:rsidP="006E3E67">
      <w:pPr>
        <w:jc w:val="center"/>
        <w:rPr>
          <w:b/>
        </w:rPr>
      </w:pPr>
      <w:r w:rsidRPr="001E09AD">
        <w:rPr>
          <w:b/>
          <w:sz w:val="28"/>
          <w:szCs w:val="28"/>
        </w:rPr>
        <w:t>„</w:t>
      </w:r>
      <w:r w:rsidR="006E3E67">
        <w:rPr>
          <w:b/>
          <w:sz w:val="28"/>
          <w:szCs w:val="28"/>
        </w:rPr>
        <w:t xml:space="preserve">REMONT POMIESZCZEŃ PIWNICZNYCH I BIUROWYCH WRAZ </w:t>
      </w:r>
      <w:r w:rsidR="00F56773">
        <w:rPr>
          <w:b/>
          <w:sz w:val="28"/>
          <w:szCs w:val="28"/>
        </w:rPr>
        <w:br/>
      </w:r>
      <w:r w:rsidR="006E3E67">
        <w:rPr>
          <w:b/>
          <w:sz w:val="28"/>
          <w:szCs w:val="28"/>
        </w:rPr>
        <w:t>Z WYMIANĄ STOLARKI OKIENNEJ W BUDYNKU URZĘDU GMINY MRĄGOWO ZLOKALIZOWANYM NA DZIAŁCE NR 265/6 OBRĘB MIASTO MRĄGOWO PRZY UL.KRÓLEWIECKIEJ  60A”</w:t>
      </w:r>
      <w:r w:rsidR="006E3E67">
        <w:rPr>
          <w:b/>
        </w:rPr>
        <w:t xml:space="preserve"> </w:t>
      </w:r>
    </w:p>
    <w:p w:rsidR="006E3E67" w:rsidRPr="00375FDC" w:rsidRDefault="00857ACD" w:rsidP="00135067">
      <w:pPr>
        <w:rPr>
          <w:sz w:val="24"/>
          <w:szCs w:val="24"/>
        </w:rPr>
      </w:pPr>
      <w:r w:rsidRPr="00375FDC">
        <w:rPr>
          <w:sz w:val="24"/>
          <w:szCs w:val="24"/>
        </w:rPr>
        <w:t xml:space="preserve">Kod CPV </w:t>
      </w:r>
      <w:r w:rsidR="00135067">
        <w:rPr>
          <w:sz w:val="24"/>
          <w:szCs w:val="24"/>
        </w:rPr>
        <w:t>:</w:t>
      </w:r>
    </w:p>
    <w:tbl>
      <w:tblPr>
        <w:tblStyle w:val="TableGrid"/>
        <w:tblW w:w="7509" w:type="dxa"/>
        <w:tblInd w:w="1989" w:type="dxa"/>
        <w:tblCellMar>
          <w:left w:w="108" w:type="dxa"/>
          <w:right w:w="108" w:type="dxa"/>
        </w:tblCellMar>
        <w:tblLook w:val="04A0"/>
      </w:tblPr>
      <w:tblGrid>
        <w:gridCol w:w="5351"/>
        <w:gridCol w:w="2158"/>
      </w:tblGrid>
      <w:tr w:rsidR="006E3E67" w:rsidRPr="00334561" w:rsidTr="006E3E67">
        <w:trPr>
          <w:trHeight w:val="270"/>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murowe</w:t>
            </w:r>
          </w:p>
        </w:tc>
        <w:tc>
          <w:tcPr>
            <w:tcW w:w="1713" w:type="dxa"/>
            <w:shd w:val="clear" w:color="auto" w:fill="auto"/>
          </w:tcPr>
          <w:p w:rsidR="006E3E67" w:rsidRPr="00334561" w:rsidRDefault="006E3E67" w:rsidP="006E3E67">
            <w:pPr>
              <w:jc w:val="both"/>
              <w:rPr>
                <w:rFonts w:ascii="Times New Roman" w:eastAsia="Times New Roman" w:hAnsi="Times New Roman" w:cs="Times New Roman"/>
                <w:b/>
                <w:sz w:val="24"/>
              </w:rPr>
            </w:pPr>
            <w:r w:rsidRPr="00334561">
              <w:rPr>
                <w:rFonts w:ascii="Times New Roman" w:eastAsia="Times New Roman" w:hAnsi="Times New Roman" w:cs="Times New Roman"/>
                <w:b/>
                <w:sz w:val="24"/>
              </w:rPr>
              <w:t>45262500-6</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Instalowanie przegród</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45421141-2</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w zakresie stolarki budowlanej</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45421000-4</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Tynkowanie</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45410000-9</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Kładzenie i układanie podłóg</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45432100-5</w:t>
            </w:r>
          </w:p>
        </w:tc>
      </w:tr>
      <w:tr w:rsidR="006E3E67" w:rsidRPr="00334561" w:rsidTr="006E3E67">
        <w:trPr>
          <w:trHeight w:val="276"/>
        </w:trPr>
        <w:tc>
          <w:tcPr>
            <w:tcW w:w="4247"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sz w:val="24"/>
              </w:rPr>
              <w:t>Roboty malarskie</w:t>
            </w:r>
          </w:p>
        </w:tc>
        <w:tc>
          <w:tcPr>
            <w:tcW w:w="1713" w:type="dxa"/>
            <w:shd w:val="clear" w:color="auto" w:fill="auto"/>
          </w:tcPr>
          <w:p w:rsidR="006E3E67" w:rsidRPr="00334561" w:rsidRDefault="006E3E67" w:rsidP="006E3E67">
            <w:pPr>
              <w:jc w:val="both"/>
              <w:rPr>
                <w:rFonts w:ascii="Times New Roman" w:hAnsi="Times New Roman" w:cs="Times New Roman"/>
              </w:rPr>
            </w:pPr>
            <w:r w:rsidRPr="00334561">
              <w:rPr>
                <w:rFonts w:ascii="Times New Roman" w:eastAsia="Times New Roman" w:hAnsi="Times New Roman" w:cs="Times New Roman"/>
                <w:b/>
                <w:sz w:val="24"/>
              </w:rPr>
              <w:t>45442100-8</w:t>
            </w:r>
          </w:p>
        </w:tc>
      </w:tr>
    </w:tbl>
    <w:p w:rsidR="006E3E67" w:rsidRPr="00334561" w:rsidRDefault="006E3E67" w:rsidP="006E3E67">
      <w:pPr>
        <w:pStyle w:val="Style4"/>
        <w:widowControl/>
        <w:spacing w:before="38"/>
        <w:jc w:val="center"/>
        <w:rPr>
          <w:rStyle w:val="FontStyle48"/>
          <w:rFonts w:ascii="Times New Roman" w:hAnsi="Times New Roman" w:cs="Times New Roman"/>
          <w:szCs w:val="18"/>
        </w:rPr>
      </w:pPr>
    </w:p>
    <w:p w:rsidR="00857ACD" w:rsidRPr="00C96B49" w:rsidRDefault="00857ACD" w:rsidP="00BB3F6F">
      <w:pPr>
        <w:pStyle w:val="Style3"/>
        <w:widowControl/>
        <w:spacing w:line="240" w:lineRule="exact"/>
        <w:jc w:val="both"/>
        <w:rPr>
          <w:rFonts w:ascii="Times New Roman" w:hAnsi="Times New Roman" w:cs="Times New Roman"/>
          <w:b/>
        </w:rPr>
      </w:pPr>
      <w:r w:rsidRPr="00C96B49">
        <w:rPr>
          <w:rFonts w:ascii="Times New Roman" w:hAnsi="Times New Roman" w:cs="Times New Roman"/>
          <w:b/>
        </w:rPr>
        <w:t xml:space="preserve">UZP: Nr </w:t>
      </w:r>
      <w:r w:rsidR="005F5777">
        <w:rPr>
          <w:rFonts w:ascii="Times New Roman" w:hAnsi="Times New Roman" w:cs="Times New Roman"/>
          <w:b/>
        </w:rPr>
        <w:t xml:space="preserve"> </w:t>
      </w:r>
      <w:r w:rsidR="00E866C9">
        <w:rPr>
          <w:color w:val="000000"/>
          <w:sz w:val="27"/>
          <w:szCs w:val="27"/>
        </w:rPr>
        <w:t> 570510-N-2019 z dnia 2019-07-08 r. </w:t>
      </w:r>
      <w:r w:rsidRPr="00C96B49">
        <w:rPr>
          <w:rFonts w:ascii="Times New Roman" w:hAnsi="Times New Roman" w:cs="Times New Roman"/>
          <w:b/>
        </w:rPr>
        <w:t xml:space="preserve"> </w:t>
      </w:r>
      <w:r w:rsidR="008B4D24" w:rsidRPr="00C96B49">
        <w:rPr>
          <w:rFonts w:ascii="Times New Roman" w:hAnsi="Times New Roman" w:cs="Times New Roman"/>
          <w:b/>
        </w:rPr>
        <w:t xml:space="preserve">                 </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bip.gminamragowo.net z dnia  </w:t>
      </w:r>
      <w:r w:rsidR="003858AF">
        <w:rPr>
          <w:rFonts w:ascii="Times New Roman" w:hAnsi="Times New Roman" w:cs="Times New Roman"/>
        </w:rPr>
        <w:t>08.07</w:t>
      </w:r>
      <w:r w:rsidR="00F56773">
        <w:rPr>
          <w:rFonts w:ascii="Times New Roman" w:hAnsi="Times New Roman" w:cs="Times New Roman"/>
        </w:rPr>
        <w:t>.2019</w:t>
      </w:r>
      <w:r w:rsidR="00F56773" w:rsidRPr="00904407">
        <w:rPr>
          <w:rFonts w:ascii="Times New Roman" w:hAnsi="Times New Roman" w:cs="Times New Roman"/>
        </w:rPr>
        <w:t>.r.</w:t>
      </w:r>
      <w:r w:rsidRPr="00904407">
        <w:rPr>
          <w:rFonts w:ascii="Times New Roman" w:hAnsi="Times New Roman" w:cs="Times New Roman"/>
        </w:rPr>
        <w:t xml:space="preserve">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D0282F">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tablica ogłoszeń w/m z dnia  </w:t>
      </w:r>
      <w:r w:rsidR="003858AF">
        <w:rPr>
          <w:rFonts w:ascii="Times New Roman" w:hAnsi="Times New Roman" w:cs="Times New Roman"/>
        </w:rPr>
        <w:t>08.07</w:t>
      </w:r>
      <w:r w:rsidR="00F56773">
        <w:rPr>
          <w:rFonts w:ascii="Times New Roman" w:hAnsi="Times New Roman" w:cs="Times New Roman"/>
        </w:rPr>
        <w:t>.2019</w:t>
      </w:r>
      <w:r w:rsidR="00F56773" w:rsidRPr="00904407">
        <w:rPr>
          <w:rFonts w:ascii="Times New Roman" w:hAnsi="Times New Roman" w:cs="Times New Roman"/>
        </w:rPr>
        <w:t>.r.</w:t>
      </w:r>
      <w:r w:rsidRPr="00904407">
        <w:rPr>
          <w:rFonts w:ascii="Times New Roman" w:hAnsi="Times New Roman" w:cs="Times New Roman"/>
        </w:rPr>
        <w:t xml:space="preserve">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Termin składania ofert do dnia</w:t>
      </w:r>
      <w:r w:rsidR="006E3E67">
        <w:rPr>
          <w:rStyle w:val="FontStyle39"/>
          <w:rFonts w:ascii="Times New Roman" w:hAnsi="Times New Roman" w:cs="Times New Roman"/>
          <w:b/>
          <w:sz w:val="24"/>
        </w:rPr>
        <w:t xml:space="preserve">  </w:t>
      </w:r>
      <w:r w:rsidR="003858AF">
        <w:rPr>
          <w:rStyle w:val="FontStyle39"/>
          <w:rFonts w:ascii="Times New Roman" w:hAnsi="Times New Roman" w:cs="Times New Roman"/>
          <w:b/>
          <w:sz w:val="24"/>
        </w:rPr>
        <w:t>23</w:t>
      </w:r>
      <w:r w:rsidR="001B405B">
        <w:rPr>
          <w:rStyle w:val="FontStyle39"/>
          <w:rFonts w:ascii="Times New Roman" w:hAnsi="Times New Roman" w:cs="Times New Roman"/>
          <w:b/>
          <w:sz w:val="24"/>
        </w:rPr>
        <w:t>.07</w:t>
      </w:r>
      <w:r w:rsidR="00F56773">
        <w:rPr>
          <w:rStyle w:val="FontStyle39"/>
          <w:rFonts w:ascii="Times New Roman" w:hAnsi="Times New Roman" w:cs="Times New Roman"/>
          <w:b/>
          <w:sz w:val="24"/>
        </w:rPr>
        <w:t>.2019</w:t>
      </w:r>
      <w:r w:rsidR="006E3E67">
        <w:rPr>
          <w:rStyle w:val="FontStyle39"/>
          <w:rFonts w:ascii="Times New Roman" w:hAnsi="Times New Roman" w:cs="Times New Roman"/>
          <w:b/>
          <w:sz w:val="24"/>
        </w:rPr>
        <w:t xml:space="preserve"> </w:t>
      </w:r>
      <w:r w:rsidRPr="00904407">
        <w:rPr>
          <w:rStyle w:val="FontStyle39"/>
          <w:rFonts w:ascii="Times New Roman" w:hAnsi="Times New Roman" w:cs="Times New Roman"/>
          <w:b/>
          <w:sz w:val="24"/>
        </w:rPr>
        <w:t>r. godz. 10.00</w:t>
      </w:r>
    </w:p>
    <w:p w:rsidR="001E09AD"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 xml:space="preserve">Termin otwarcia ofert w dniu </w:t>
      </w:r>
      <w:r w:rsidR="006E3E67">
        <w:rPr>
          <w:rStyle w:val="FontStyle39"/>
          <w:rFonts w:ascii="Times New Roman" w:hAnsi="Times New Roman" w:cs="Times New Roman"/>
          <w:b/>
          <w:sz w:val="24"/>
        </w:rPr>
        <w:t xml:space="preserve"> </w:t>
      </w:r>
      <w:r w:rsidR="003858AF">
        <w:rPr>
          <w:rStyle w:val="FontStyle39"/>
          <w:rFonts w:ascii="Times New Roman" w:hAnsi="Times New Roman" w:cs="Times New Roman"/>
          <w:b/>
          <w:sz w:val="24"/>
        </w:rPr>
        <w:t>23</w:t>
      </w:r>
      <w:r w:rsidR="001B405B">
        <w:rPr>
          <w:rStyle w:val="FontStyle39"/>
          <w:rFonts w:ascii="Times New Roman" w:hAnsi="Times New Roman" w:cs="Times New Roman"/>
          <w:b/>
          <w:sz w:val="24"/>
        </w:rPr>
        <w:t>.07</w:t>
      </w:r>
      <w:r w:rsidR="00F56773">
        <w:rPr>
          <w:rStyle w:val="FontStyle39"/>
          <w:rFonts w:ascii="Times New Roman" w:hAnsi="Times New Roman" w:cs="Times New Roman"/>
          <w:b/>
          <w:sz w:val="24"/>
        </w:rPr>
        <w:t>.2019r.</w:t>
      </w:r>
      <w:r w:rsidRPr="00904407">
        <w:rPr>
          <w:rStyle w:val="FontStyle39"/>
          <w:rFonts w:ascii="Times New Roman" w:hAnsi="Times New Roman" w:cs="Times New Roman"/>
          <w:b/>
          <w:sz w:val="24"/>
        </w:rPr>
        <w:t xml:space="preserve"> godz. 10.30</w:t>
      </w:r>
    </w:p>
    <w:p w:rsidR="00D0282F" w:rsidRPr="00904407" w:rsidDel="00D0282F" w:rsidRDefault="00D0282F" w:rsidP="00B65685">
      <w:pPr>
        <w:pStyle w:val="Style6"/>
        <w:widowControl/>
        <w:spacing w:before="58"/>
        <w:ind w:right="3106"/>
        <w:rPr>
          <w:del w:id="0" w:author="Beata.Mularczyk" w:date="2018-08-27T09:24:00Z"/>
          <w:rStyle w:val="FontStyle39"/>
          <w:rFonts w:ascii="Times New Roman" w:hAnsi="Times New Roman" w:cs="Times New Roman"/>
          <w:b/>
          <w:sz w:val="24"/>
        </w:rPr>
      </w:pPr>
    </w:p>
    <w:p w:rsidR="00857ACD" w:rsidRPr="00E6667D" w:rsidRDefault="00D0282F"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Z</w:t>
      </w:r>
      <w:r w:rsidR="00857ACD" w:rsidRPr="00E6667D">
        <w:rPr>
          <w:rStyle w:val="FontStyle39"/>
          <w:rFonts w:ascii="Times New Roman" w:hAnsi="Times New Roman" w:cs="Times New Roman"/>
          <w:b/>
          <w:bCs/>
          <w:sz w:val="24"/>
        </w:rPr>
        <w:t>atwierdzam:</w:t>
      </w:r>
    </w:p>
    <w:p w:rsidR="00857ACD" w:rsidRPr="00AE21BD" w:rsidRDefault="00857ACD" w:rsidP="00E143F3">
      <w:pPr>
        <w:pStyle w:val="Style8"/>
        <w:widowControl/>
        <w:spacing w:before="77"/>
        <w:ind w:left="5741"/>
        <w:jc w:val="both"/>
        <w:rPr>
          <w:rStyle w:val="FontStyle39"/>
          <w:rFonts w:ascii="Times New Roman" w:hAnsi="Times New Roman" w:cs="Times New Roman"/>
          <w:b/>
          <w:sz w:val="24"/>
        </w:rPr>
      </w:pPr>
      <w:r w:rsidRPr="00AE21BD">
        <w:rPr>
          <w:rStyle w:val="FontStyle39"/>
          <w:rFonts w:ascii="Times New Roman" w:hAnsi="Times New Roman" w:cs="Times New Roman"/>
          <w:b/>
          <w:sz w:val="24"/>
        </w:rPr>
        <w:t>WÓJT GMINY MRĄGOWO</w:t>
      </w:r>
    </w:p>
    <w:p w:rsidR="00857ACD" w:rsidRPr="00AE21BD" w:rsidRDefault="00857ACD" w:rsidP="00E143F3">
      <w:pPr>
        <w:pStyle w:val="Style8"/>
        <w:widowControl/>
        <w:spacing w:before="77"/>
        <w:ind w:left="5741"/>
        <w:jc w:val="both"/>
        <w:rPr>
          <w:rStyle w:val="FontStyle39"/>
          <w:rFonts w:ascii="Times New Roman" w:hAnsi="Times New Roman" w:cs="Times New Roman"/>
          <w:b/>
          <w:sz w:val="24"/>
        </w:rPr>
      </w:pPr>
      <w:r w:rsidRPr="00AE21BD">
        <w:rPr>
          <w:rStyle w:val="FontStyle39"/>
          <w:rFonts w:ascii="Times New Roman" w:hAnsi="Times New Roman" w:cs="Times New Roman"/>
          <w:b/>
          <w:sz w:val="24"/>
        </w:rPr>
        <w:t xml:space="preserve">  (…) </w:t>
      </w:r>
      <w:r w:rsidR="00AE21BD" w:rsidRPr="00AE21BD">
        <w:rPr>
          <w:rStyle w:val="FontStyle39"/>
          <w:rFonts w:ascii="Times New Roman" w:hAnsi="Times New Roman" w:cs="Times New Roman"/>
          <w:b/>
          <w:sz w:val="24"/>
        </w:rPr>
        <w:t>PIOTR PIERCEWICZ</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8041C">
      <w:pPr>
        <w:rPr>
          <w:rStyle w:val="FontStyle48"/>
          <w:rFonts w:ascii="Times New Roman" w:hAnsi="Times New Roman"/>
          <w:sz w:val="24"/>
        </w:rPr>
      </w:pPr>
      <w:r w:rsidRPr="003637DE">
        <w:rPr>
          <w:rStyle w:val="FontStyle48"/>
          <w:rFonts w:ascii="Times New Roman" w:hAnsi="Times New Roman"/>
          <w:sz w:val="24"/>
        </w:rPr>
        <w:t xml:space="preserve">Zamówienie publiczne w trybie przetargu nieograniczonego z zachowaniem zasad określonych </w:t>
      </w:r>
      <w:r>
        <w:rPr>
          <w:rStyle w:val="FontStyle48"/>
          <w:rFonts w:ascii="Times New Roman" w:hAnsi="Times New Roman"/>
          <w:sz w:val="24"/>
        </w:rPr>
        <w:t xml:space="preserve">w </w:t>
      </w:r>
      <w:r w:rsidRPr="003637DE">
        <w:rPr>
          <w:rStyle w:val="FontStyle48"/>
          <w:rFonts w:ascii="Times New Roman" w:hAnsi="Times New Roman"/>
          <w:sz w:val="24"/>
        </w:rPr>
        <w:t xml:space="preserve">art.39 ustawy z dnia 29 stycznia 2004 r. Prawo zamówień </w:t>
      </w:r>
      <w:r w:rsidRPr="0083569C">
        <w:rPr>
          <w:rStyle w:val="FontStyle48"/>
          <w:rFonts w:ascii="Times New Roman" w:hAnsi="Times New Roman"/>
          <w:sz w:val="24"/>
          <w:szCs w:val="24"/>
        </w:rPr>
        <w:t>publicznych</w:t>
      </w:r>
      <w:r w:rsidR="0083569C" w:rsidRPr="0083569C">
        <w:rPr>
          <w:rStyle w:val="Odwoaniedokomentarza"/>
          <w:sz w:val="24"/>
          <w:szCs w:val="24"/>
        </w:rPr>
        <w:t xml:space="preserve">   Dz.U. z 2018r.poz. 1985 ze zm</w:t>
      </w:r>
      <w:r w:rsidR="0083569C">
        <w:rPr>
          <w:rStyle w:val="Odwoaniedokomentarza"/>
          <w:sz w:val="24"/>
          <w:szCs w:val="24"/>
        </w:rPr>
        <w:t>. o</w:t>
      </w:r>
      <w:r w:rsidRPr="0083569C">
        <w:rPr>
          <w:rStyle w:val="FontStyle48"/>
          <w:rFonts w:ascii="Times New Roman" w:hAnsi="Times New Roman"/>
          <w:sz w:val="24"/>
          <w:szCs w:val="24"/>
        </w:rPr>
        <w:t>raz</w:t>
      </w:r>
      <w:r>
        <w:rPr>
          <w:rStyle w:val="FontStyle48"/>
          <w:rFonts w:ascii="Times New Roman" w:hAnsi="Times New Roman"/>
          <w:sz w:val="24"/>
        </w:rPr>
        <w:t xml:space="preserve"> rozporządzeniami wykonawczymi ustawy</w:t>
      </w:r>
      <w:r w:rsidRPr="003637DE">
        <w:rPr>
          <w:rStyle w:val="FontStyle48"/>
          <w:rFonts w:ascii="Times New Roman" w:hAnsi="Times New Roman"/>
          <w:sz w:val="24"/>
        </w:rPr>
        <w:t>.</w:t>
      </w:r>
      <w:r>
        <w:rPr>
          <w:rStyle w:val="FontStyle48"/>
          <w:rFonts w:ascii="Times New Roman" w:hAnsi="Times New Roman"/>
          <w:sz w:val="24"/>
        </w:rPr>
        <w:t xml:space="preserve"> </w:t>
      </w:r>
      <w:r w:rsidRPr="003637DE">
        <w:rPr>
          <w:rStyle w:val="FontStyle48"/>
          <w:rFonts w:ascii="Times New Roman" w:hAnsi="Times New Roman"/>
          <w:sz w:val="24"/>
        </w:rPr>
        <w:t>Wartość szacunkowa zamówienia nie przekracza kwoty określonej w przepisach wydanych na podstawie art.11 ust.8 ustawy PZP.</w:t>
      </w:r>
      <w:r>
        <w:rPr>
          <w:rStyle w:val="FontStyle48"/>
          <w:rFonts w:ascii="Times New Roman" w:hAnsi="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6E3E67" w:rsidRPr="001C1599" w:rsidRDefault="001E09AD" w:rsidP="001C1599">
      <w:pPr>
        <w:jc w:val="both"/>
        <w:rPr>
          <w:sz w:val="24"/>
          <w:szCs w:val="24"/>
        </w:rPr>
      </w:pPr>
      <w:r>
        <w:rPr>
          <w:sz w:val="24"/>
          <w:szCs w:val="24"/>
        </w:rPr>
        <w:t>1.</w:t>
      </w:r>
      <w:r w:rsidR="00857ACD" w:rsidRPr="00316562">
        <w:rPr>
          <w:sz w:val="24"/>
          <w:szCs w:val="24"/>
        </w:rPr>
        <w:t>Przedmiotem zamówienia jest wykonanie zamówienia pn.</w:t>
      </w:r>
      <w:r w:rsidRPr="001E09AD">
        <w:rPr>
          <w:b/>
          <w:sz w:val="28"/>
          <w:szCs w:val="28"/>
        </w:rPr>
        <w:t xml:space="preserve"> </w:t>
      </w:r>
      <w:r w:rsidR="006E3E67" w:rsidRPr="001C1599">
        <w:rPr>
          <w:sz w:val="24"/>
          <w:szCs w:val="24"/>
        </w:rPr>
        <w:t xml:space="preserve">„REMONT POMIESZCZEŃ PIWNICZNYCH I BIUROWYCH WRAZ Z WYMIANĄ STOLARKI OKIENNEJ W BUDYNKU URZĘDU GMINY MRĄGOWO ZLOKALIZOWANYM NA DZIAŁCE NR 265/6 OBRĘB MIASTO MRĄGOWO PRZY UL.KRÓLEWIECKIEJ  60A” </w:t>
      </w:r>
    </w:p>
    <w:p w:rsidR="00857ACD" w:rsidRPr="001C1599" w:rsidRDefault="00857ACD" w:rsidP="001C1599">
      <w:pPr>
        <w:jc w:val="both"/>
        <w:rPr>
          <w:sz w:val="24"/>
          <w:szCs w:val="24"/>
        </w:rPr>
      </w:pPr>
    </w:p>
    <w:p w:rsidR="00857ACD" w:rsidRPr="00316562" w:rsidRDefault="00857ACD" w:rsidP="00316562">
      <w:pPr>
        <w:jc w:val="both"/>
        <w:rPr>
          <w:sz w:val="24"/>
          <w:szCs w:val="24"/>
        </w:rPr>
      </w:pPr>
      <w:r w:rsidRPr="00316562">
        <w:rPr>
          <w:sz w:val="24"/>
          <w:szCs w:val="24"/>
        </w:rPr>
        <w:t>2.ZAKRES ZAMÓWIENIA:</w:t>
      </w:r>
    </w:p>
    <w:p w:rsidR="006E3E67" w:rsidRPr="001C1599" w:rsidRDefault="00857ACD" w:rsidP="001C1599">
      <w:pPr>
        <w:jc w:val="both"/>
        <w:rPr>
          <w:sz w:val="24"/>
          <w:szCs w:val="24"/>
        </w:rPr>
      </w:pPr>
      <w:r w:rsidRPr="001C1599">
        <w:rPr>
          <w:sz w:val="24"/>
          <w:szCs w:val="24"/>
        </w:rPr>
        <w:t>Zamówienie pn.</w:t>
      </w:r>
      <w:r w:rsidR="006E3E67" w:rsidRPr="001C1599">
        <w:rPr>
          <w:sz w:val="24"/>
          <w:szCs w:val="24"/>
        </w:rPr>
        <w:t xml:space="preserve"> </w:t>
      </w:r>
      <w:r w:rsidR="006E3E67" w:rsidRPr="00E9314C">
        <w:t>„REMONT POMIESZCZEŃ PIWNICZNYCH I BIUROWYCH WRAZ Z WYMIANĄ STOLARKI OKIENNEJ W BUDYNKU URZĘDU GMINY MRĄGOWO ZLOKALIZOWANYM NA DZIAŁCE NR 265/6 OBRĘB MIASTO MRĄGOWO PRZY UL.KRÓLEWIECKIEJ  60A”</w:t>
      </w:r>
      <w:r w:rsidR="006E3E67" w:rsidRPr="001C1599">
        <w:rPr>
          <w:sz w:val="24"/>
          <w:szCs w:val="24"/>
        </w:rPr>
        <w:t xml:space="preserve"> </w:t>
      </w:r>
      <w:r w:rsidR="00E93AFE">
        <w:rPr>
          <w:sz w:val="24"/>
          <w:szCs w:val="24"/>
        </w:rPr>
        <w:t xml:space="preserve">, dotyczy obiektu </w:t>
      </w:r>
      <w:r w:rsidR="00424B72">
        <w:rPr>
          <w:sz w:val="24"/>
          <w:szCs w:val="24"/>
        </w:rPr>
        <w:t>objętego ścisłą prawną ochroną konserwatorską w oparciu o a</w:t>
      </w:r>
      <w:r w:rsidR="007F47A1">
        <w:rPr>
          <w:sz w:val="24"/>
          <w:szCs w:val="24"/>
        </w:rPr>
        <w:t>rt. 7 pkt 1 ustawy z dnia 23 paź</w:t>
      </w:r>
      <w:r w:rsidR="00424B72">
        <w:rPr>
          <w:sz w:val="24"/>
          <w:szCs w:val="24"/>
        </w:rPr>
        <w:t>dziernika 2003r. o ochronie i opiece nad zabytkami , na podstawie decyzji W-M WKZ z dnia 23 października 2008r. pod numerem A-4513 wpisującej obiekt do rejestru zabytków nieruchomych województwa Warmińsko-Mazurskiego –</w:t>
      </w:r>
      <w:r w:rsidR="00A66BC0">
        <w:rPr>
          <w:sz w:val="24"/>
          <w:szCs w:val="24"/>
        </w:rPr>
        <w:t xml:space="preserve"> Poz</w:t>
      </w:r>
      <w:r w:rsidR="00424B72">
        <w:rPr>
          <w:sz w:val="24"/>
          <w:szCs w:val="24"/>
        </w:rPr>
        <w:t xml:space="preserve">wolenie nr 613/2019 z dnia 31.07.2009r. Znak : IZNR(AK)-414/17-116/09 oraz Pozwolenie </w:t>
      </w:r>
      <w:r w:rsidR="00A66BC0">
        <w:rPr>
          <w:sz w:val="24"/>
          <w:szCs w:val="24"/>
        </w:rPr>
        <w:t>3218/2019 z dnia 05.04.2019r. zanak: IZNR.5142.247.2019.PM Warmińsko-mazurskiego Wojewódzkiego Konserwatora Zabytków.</w:t>
      </w:r>
      <w:r w:rsidR="00424B72">
        <w:rPr>
          <w:sz w:val="24"/>
          <w:szCs w:val="24"/>
        </w:rPr>
        <w:t xml:space="preserve"> </w:t>
      </w:r>
    </w:p>
    <w:p w:rsidR="001C1599" w:rsidRPr="001C1599" w:rsidRDefault="001C1599" w:rsidP="00424B72">
      <w:pPr>
        <w:spacing w:after="4" w:line="247" w:lineRule="auto"/>
        <w:jc w:val="both"/>
        <w:rPr>
          <w:rFonts w:asciiTheme="minorHAnsi" w:hAnsiTheme="minorHAnsi" w:cstheme="minorHAnsi"/>
          <w:sz w:val="24"/>
          <w:szCs w:val="24"/>
        </w:rPr>
      </w:pPr>
      <w:r w:rsidRPr="001C1599">
        <w:rPr>
          <w:rFonts w:cstheme="minorHAnsi"/>
          <w:sz w:val="24"/>
          <w:szCs w:val="24"/>
        </w:rPr>
        <w:t>Zakres robót  związanych z remontem pokoi podpiwniczenia i parteru z wymianą stolarki okiennej obejmuje: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ROBOTY ROZBIÓRKOWE: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W ramach robót rozbiórkowych przewiduje się następujące roboty :</w:t>
      </w:r>
    </w:p>
    <w:p w:rsidR="001C1599" w:rsidRPr="001C1599" w:rsidRDefault="001C1599" w:rsidP="001C1599">
      <w:pPr>
        <w:pStyle w:val="Akapitzlist"/>
        <w:numPr>
          <w:ilvl w:val="0"/>
          <w:numId w:val="34"/>
        </w:numPr>
        <w:spacing w:line="259" w:lineRule="auto"/>
        <w:jc w:val="both"/>
      </w:pPr>
      <w:r w:rsidRPr="001C1599">
        <w:t>Demontaż istniejącej stolarki okiennej</w:t>
      </w:r>
    </w:p>
    <w:p w:rsidR="001C1599" w:rsidRPr="001C1599" w:rsidRDefault="001C1599" w:rsidP="001C1599">
      <w:pPr>
        <w:pStyle w:val="Akapitzlist"/>
        <w:numPr>
          <w:ilvl w:val="0"/>
          <w:numId w:val="34"/>
        </w:numPr>
        <w:spacing w:line="259" w:lineRule="auto"/>
        <w:jc w:val="both"/>
      </w:pPr>
      <w:r w:rsidRPr="001C1599">
        <w:t>Zerwanie posadzek z tworzyw sztucznych</w:t>
      </w:r>
    </w:p>
    <w:p w:rsidR="001C1599" w:rsidRPr="001C1599" w:rsidRDefault="001C1599" w:rsidP="001C1599">
      <w:pPr>
        <w:pStyle w:val="Akapitzlist"/>
        <w:numPr>
          <w:ilvl w:val="0"/>
          <w:numId w:val="34"/>
        </w:numPr>
        <w:spacing w:line="259" w:lineRule="auto"/>
        <w:jc w:val="both"/>
      </w:pPr>
      <w:r w:rsidRPr="001C1599">
        <w:t>Kucie bruzd dla przewodów</w:t>
      </w:r>
    </w:p>
    <w:p w:rsidR="001C1599" w:rsidRPr="001C1599" w:rsidRDefault="001C1599" w:rsidP="001C1599">
      <w:pPr>
        <w:pStyle w:val="Akapitzlist"/>
        <w:numPr>
          <w:ilvl w:val="0"/>
          <w:numId w:val="34"/>
        </w:numPr>
        <w:spacing w:line="259" w:lineRule="auto"/>
        <w:jc w:val="both"/>
      </w:pPr>
      <w:r w:rsidRPr="001C1599">
        <w:t>Rozebranie ścianek z cegieł</w:t>
      </w:r>
    </w:p>
    <w:p w:rsidR="001C1599" w:rsidRPr="001C1599" w:rsidRDefault="001C1599" w:rsidP="001C1599">
      <w:pPr>
        <w:pStyle w:val="Akapitzlist"/>
        <w:numPr>
          <w:ilvl w:val="0"/>
          <w:numId w:val="34"/>
        </w:numPr>
        <w:spacing w:line="259" w:lineRule="auto"/>
        <w:jc w:val="both"/>
      </w:pPr>
      <w:r w:rsidRPr="001C1599">
        <w:t>Odbicie istniejących tynków wewnętrznych</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ROBOTY BUDOWLANE STANU SUROWEGO</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W ramach prac stanu surowego przewiduje się następujące roboty :</w:t>
      </w:r>
    </w:p>
    <w:p w:rsidR="001C1599" w:rsidRPr="001C1599" w:rsidRDefault="001C1599" w:rsidP="001C1599">
      <w:pPr>
        <w:pStyle w:val="Akapitzlist"/>
        <w:numPr>
          <w:ilvl w:val="0"/>
          <w:numId w:val="34"/>
        </w:numPr>
        <w:spacing w:line="259" w:lineRule="auto"/>
        <w:jc w:val="both"/>
      </w:pPr>
      <w:r w:rsidRPr="001C1599">
        <w:t xml:space="preserve">Uzupełnienie istniejących ścianek z cegły </w:t>
      </w:r>
    </w:p>
    <w:p w:rsidR="001C1599" w:rsidRPr="001C1599" w:rsidRDefault="001C1599" w:rsidP="001C1599">
      <w:pPr>
        <w:pStyle w:val="Akapitzlist"/>
        <w:numPr>
          <w:ilvl w:val="0"/>
          <w:numId w:val="34"/>
        </w:numPr>
        <w:spacing w:line="259" w:lineRule="auto"/>
        <w:jc w:val="both"/>
      </w:pPr>
      <w:r w:rsidRPr="001C1599">
        <w:t>Wykonanie ścianek z płyt gipsowo- kartonowych na stelażu</w:t>
      </w:r>
    </w:p>
    <w:p w:rsidR="001C1599" w:rsidRPr="001C1599" w:rsidRDefault="001C1599" w:rsidP="001C1599">
      <w:pPr>
        <w:pStyle w:val="Akapitzlist"/>
        <w:spacing w:line="259" w:lineRule="auto"/>
        <w:ind w:left="1430"/>
      </w:pPr>
    </w:p>
    <w:p w:rsidR="001C1599" w:rsidRPr="001C1599" w:rsidRDefault="001C1599" w:rsidP="001C1599">
      <w:pPr>
        <w:spacing w:after="4" w:line="247" w:lineRule="auto"/>
        <w:ind w:right="296"/>
        <w:jc w:val="both"/>
        <w:rPr>
          <w:rFonts w:asciiTheme="minorHAnsi" w:hAnsiTheme="minorHAnsi" w:cstheme="minorHAnsi"/>
          <w:sz w:val="24"/>
          <w:szCs w:val="24"/>
        </w:rPr>
      </w:pPr>
      <w:r w:rsidRPr="001C1599">
        <w:rPr>
          <w:rFonts w:cstheme="minorHAnsi"/>
          <w:sz w:val="24"/>
          <w:szCs w:val="24"/>
        </w:rPr>
        <w:t>ROBOTY WYKOŃCZENIOWE.</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r w:rsidRPr="001C1599">
        <w:rPr>
          <w:rFonts w:cstheme="minorHAnsi"/>
          <w:sz w:val="24"/>
          <w:szCs w:val="24"/>
        </w:rPr>
        <w:t>W ramach prac wykończeniowych przewiduje się następujące roboty :</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warstw wyrównawczych pod posadzki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Montaż stolarki okiennej wraz podokiennikami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Montaż stolarki drzwiowej</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posadzek z wykładzin z tworzyw sztucznych</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Wykonanie posadzek z płytek ceramicznych wraz z cokolikami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Ułożenie gładzi gipsowych</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Malowanie krat i balustrad farbami olejnymi</w:t>
      </w:r>
    </w:p>
    <w:p w:rsidR="001C1599" w:rsidRPr="001C1599" w:rsidRDefault="001C1599" w:rsidP="001C1599">
      <w:pPr>
        <w:pStyle w:val="Akapitzlist"/>
        <w:numPr>
          <w:ilvl w:val="0"/>
          <w:numId w:val="34"/>
        </w:numPr>
        <w:spacing w:after="4" w:line="247" w:lineRule="auto"/>
        <w:ind w:right="296"/>
        <w:jc w:val="both"/>
        <w:rPr>
          <w:rFonts w:asciiTheme="minorHAnsi" w:hAnsiTheme="minorHAnsi" w:cstheme="minorHAnsi"/>
        </w:rPr>
      </w:pPr>
      <w:r w:rsidRPr="001C1599">
        <w:rPr>
          <w:rFonts w:cstheme="minorHAnsi"/>
        </w:rPr>
        <w:t>Malowanie ścian i sufitów farbami emulsyjnymi</w:t>
      </w:r>
    </w:p>
    <w:p w:rsidR="001C1599" w:rsidRPr="001C1599" w:rsidRDefault="001C1599" w:rsidP="001C1599">
      <w:pPr>
        <w:spacing w:after="4" w:line="247" w:lineRule="auto"/>
        <w:ind w:left="69" w:right="296" w:hanging="9"/>
        <w:jc w:val="both"/>
        <w:rPr>
          <w:rFonts w:asciiTheme="minorHAnsi" w:hAnsiTheme="minorHAnsi" w:cstheme="minorHAnsi"/>
          <w:sz w:val="24"/>
          <w:szCs w:val="24"/>
        </w:rPr>
      </w:pPr>
    </w:p>
    <w:p w:rsidR="001C1599" w:rsidRDefault="001C1599" w:rsidP="00D0282F">
      <w:pPr>
        <w:jc w:val="both"/>
        <w:rPr>
          <w:sz w:val="24"/>
          <w:szCs w:val="24"/>
        </w:rPr>
      </w:pPr>
    </w:p>
    <w:p w:rsidR="00D11507" w:rsidRPr="000A34E8" w:rsidRDefault="00D11507" w:rsidP="001C1599">
      <w:pPr>
        <w:rPr>
          <w:sz w:val="24"/>
          <w:szCs w:val="24"/>
        </w:rPr>
      </w:pPr>
      <w:r w:rsidRPr="000A34E8">
        <w:rPr>
          <w:sz w:val="24"/>
          <w:szCs w:val="24"/>
          <w:shd w:val="clear" w:color="auto" w:fill="FFFFFF"/>
        </w:rPr>
        <w:t>Zamawiający informuje, że</w:t>
      </w:r>
      <w:r w:rsidR="001C1599">
        <w:rPr>
          <w:sz w:val="24"/>
          <w:szCs w:val="24"/>
          <w:shd w:val="clear" w:color="auto" w:fill="FFFFFF"/>
        </w:rPr>
        <w:t xml:space="preserve"> </w:t>
      </w:r>
    </w:p>
    <w:p w:rsidR="003D0CB3" w:rsidRPr="000A34E8" w:rsidRDefault="00D11507" w:rsidP="00316562">
      <w:pPr>
        <w:rPr>
          <w:sz w:val="24"/>
          <w:szCs w:val="24"/>
        </w:rPr>
      </w:pPr>
      <w:r w:rsidRPr="000A34E8">
        <w:rPr>
          <w:sz w:val="24"/>
          <w:szCs w:val="24"/>
        </w:rPr>
        <w:t>Szczegółowy z</w:t>
      </w:r>
      <w:r w:rsidR="00857ACD" w:rsidRPr="000A34E8">
        <w:rPr>
          <w:sz w:val="24"/>
          <w:szCs w:val="24"/>
        </w:rPr>
        <w:t xml:space="preserve">akres </w:t>
      </w:r>
      <w:r w:rsidR="001B405B">
        <w:rPr>
          <w:sz w:val="24"/>
          <w:szCs w:val="24"/>
        </w:rPr>
        <w:t xml:space="preserve">oraz parametry </w:t>
      </w:r>
      <w:r w:rsidR="00857ACD" w:rsidRPr="000A34E8">
        <w:rPr>
          <w:sz w:val="24"/>
          <w:szCs w:val="24"/>
        </w:rPr>
        <w:t xml:space="preserve">zamówienia określają: </w:t>
      </w:r>
    </w:p>
    <w:p w:rsidR="005340D5" w:rsidRPr="000A34E8" w:rsidRDefault="003D0CB3" w:rsidP="00ED2452">
      <w:pPr>
        <w:rPr>
          <w:sz w:val="24"/>
          <w:szCs w:val="24"/>
        </w:rPr>
      </w:pPr>
      <w:r w:rsidRPr="000A34E8">
        <w:rPr>
          <w:sz w:val="24"/>
          <w:szCs w:val="24"/>
        </w:rPr>
        <w:t xml:space="preserve">- </w:t>
      </w:r>
      <w:r w:rsidR="00857ACD" w:rsidRPr="000A34E8">
        <w:rPr>
          <w:sz w:val="24"/>
          <w:szCs w:val="24"/>
        </w:rPr>
        <w:t>P</w:t>
      </w:r>
      <w:r w:rsidR="0078742D" w:rsidRPr="000A34E8">
        <w:rPr>
          <w:sz w:val="24"/>
          <w:szCs w:val="24"/>
        </w:rPr>
        <w:t xml:space="preserve">rojekt budowlany </w:t>
      </w:r>
      <w:r w:rsidR="00857ACD" w:rsidRPr="000A34E8">
        <w:rPr>
          <w:sz w:val="24"/>
          <w:szCs w:val="24"/>
        </w:rPr>
        <w:t xml:space="preserve">pn. </w:t>
      </w:r>
      <w:r w:rsidR="00E93AFE">
        <w:rPr>
          <w:sz w:val="24"/>
          <w:szCs w:val="24"/>
        </w:rPr>
        <w:t>„Remont pomieszczeń piwnicznych i biurowych w urzędzie gminy Mrągowo wraz z wymianą stolarki okiennej, drewnianej na działce nr 265/6 obr.5 m. Mrągowo”</w:t>
      </w:r>
      <w:r w:rsidR="001C1599">
        <w:rPr>
          <w:sz w:val="24"/>
          <w:szCs w:val="24"/>
        </w:rPr>
        <w:t xml:space="preserve">                            </w:t>
      </w:r>
      <w:r w:rsidR="00CF0DE3" w:rsidRPr="000A34E8">
        <w:rPr>
          <w:sz w:val="24"/>
          <w:szCs w:val="24"/>
        </w:rPr>
        <w:t xml:space="preserve">” </w:t>
      </w:r>
      <w:r w:rsidR="005340D5" w:rsidRPr="000A34E8">
        <w:rPr>
          <w:sz w:val="24"/>
          <w:szCs w:val="24"/>
        </w:rPr>
        <w:t>- Zał. do SIWZ nr 11.</w:t>
      </w:r>
    </w:p>
    <w:p w:rsidR="005340D5" w:rsidRPr="000A34E8" w:rsidRDefault="003D0CB3" w:rsidP="00ED2452">
      <w:pPr>
        <w:rPr>
          <w:sz w:val="24"/>
          <w:szCs w:val="24"/>
        </w:rPr>
      </w:pPr>
      <w:r w:rsidRPr="000A34E8">
        <w:rPr>
          <w:sz w:val="24"/>
          <w:szCs w:val="24"/>
        </w:rPr>
        <w:t xml:space="preserve">- </w:t>
      </w:r>
      <w:r w:rsidR="00857ACD" w:rsidRPr="000A34E8">
        <w:rPr>
          <w:sz w:val="24"/>
          <w:szCs w:val="24"/>
        </w:rPr>
        <w:t xml:space="preserve">Specyfikacja techniczna wykonania i odbioru robót- </w:t>
      </w:r>
      <w:r w:rsidR="005340D5" w:rsidRPr="000A34E8">
        <w:rPr>
          <w:sz w:val="24"/>
          <w:szCs w:val="24"/>
        </w:rPr>
        <w:t xml:space="preserve"> Zał. do SIWZ nr 12</w:t>
      </w:r>
      <w:r w:rsidR="00ED2452" w:rsidRPr="000A34E8">
        <w:rPr>
          <w:sz w:val="24"/>
          <w:szCs w:val="24"/>
        </w:rPr>
        <w:t xml:space="preserve">  </w:t>
      </w:r>
      <w:r w:rsidR="005340D5" w:rsidRPr="000A34E8">
        <w:rPr>
          <w:sz w:val="24"/>
          <w:szCs w:val="24"/>
        </w:rPr>
        <w:t>.</w:t>
      </w:r>
    </w:p>
    <w:p w:rsidR="005340D5" w:rsidRPr="000A34E8" w:rsidRDefault="003D0CB3" w:rsidP="00ED2452">
      <w:pPr>
        <w:rPr>
          <w:sz w:val="24"/>
          <w:szCs w:val="24"/>
        </w:rPr>
      </w:pPr>
      <w:r w:rsidRPr="000A34E8">
        <w:rPr>
          <w:sz w:val="24"/>
          <w:szCs w:val="24"/>
        </w:rPr>
        <w:t>-</w:t>
      </w:r>
      <w:r w:rsidR="00857ACD" w:rsidRPr="000A34E8">
        <w:rPr>
          <w:sz w:val="24"/>
          <w:szCs w:val="24"/>
        </w:rPr>
        <w:t>Decyzja Nr</w:t>
      </w:r>
      <w:r w:rsidR="00D11507" w:rsidRPr="000A34E8">
        <w:rPr>
          <w:sz w:val="24"/>
          <w:szCs w:val="24"/>
        </w:rPr>
        <w:t xml:space="preserve"> </w:t>
      </w:r>
      <w:r w:rsidR="00A66BC0">
        <w:rPr>
          <w:sz w:val="24"/>
          <w:szCs w:val="24"/>
        </w:rPr>
        <w:t>162/2019Mrg z dnia 10 maja 2019r. znak:</w:t>
      </w:r>
      <w:r w:rsidR="00DB5F6A">
        <w:rPr>
          <w:sz w:val="24"/>
          <w:szCs w:val="24"/>
        </w:rPr>
        <w:t xml:space="preserve"> </w:t>
      </w:r>
      <w:r w:rsidR="00A66BC0">
        <w:rPr>
          <w:sz w:val="24"/>
          <w:szCs w:val="24"/>
        </w:rPr>
        <w:t>AB 6740.1.47.201</w:t>
      </w:r>
      <w:r w:rsidR="00BE5AEA">
        <w:rPr>
          <w:sz w:val="24"/>
          <w:szCs w:val="24"/>
        </w:rPr>
        <w:t>9 Starosty Powiatu Mrą</w:t>
      </w:r>
      <w:r w:rsidR="00A66BC0">
        <w:rPr>
          <w:sz w:val="24"/>
          <w:szCs w:val="24"/>
        </w:rPr>
        <w:t>gowskiego</w:t>
      </w:r>
      <w:r w:rsidR="00857ACD" w:rsidRPr="000A34E8">
        <w:rPr>
          <w:sz w:val="24"/>
          <w:szCs w:val="24"/>
        </w:rPr>
        <w:t xml:space="preserve"> – Pozwolenie </w:t>
      </w:r>
      <w:r w:rsidR="00D11507" w:rsidRPr="000A34E8">
        <w:rPr>
          <w:sz w:val="24"/>
          <w:szCs w:val="24"/>
        </w:rPr>
        <w:t>na budowę</w:t>
      </w:r>
      <w:r w:rsidR="00BE5AEA">
        <w:rPr>
          <w:sz w:val="24"/>
          <w:szCs w:val="24"/>
        </w:rPr>
        <w:t xml:space="preserve">  oraz Pozwolenia W-M Konserwatora Zabytków</w:t>
      </w:r>
      <w:r w:rsidR="00D11507" w:rsidRPr="000A34E8">
        <w:rPr>
          <w:sz w:val="24"/>
          <w:szCs w:val="24"/>
        </w:rPr>
        <w:t>.</w:t>
      </w:r>
      <w:r w:rsidR="005340D5" w:rsidRPr="000A34E8">
        <w:rPr>
          <w:sz w:val="24"/>
          <w:szCs w:val="24"/>
        </w:rPr>
        <w:t>- Zał. do SIWZ nr 13.</w:t>
      </w:r>
    </w:p>
    <w:p w:rsidR="00857ACD" w:rsidRPr="000A34E8" w:rsidRDefault="003D0CB3" w:rsidP="003D0CB3">
      <w:pPr>
        <w:jc w:val="both"/>
        <w:rPr>
          <w:sz w:val="24"/>
          <w:szCs w:val="24"/>
        </w:rPr>
      </w:pPr>
      <w:r w:rsidRPr="000A34E8">
        <w:rPr>
          <w:sz w:val="24"/>
          <w:szCs w:val="24"/>
        </w:rPr>
        <w:t>-</w:t>
      </w:r>
      <w:r w:rsidR="00857ACD" w:rsidRPr="000A34E8">
        <w:rPr>
          <w:sz w:val="24"/>
          <w:szCs w:val="24"/>
        </w:rPr>
        <w:t>Przedmiar robót</w:t>
      </w:r>
      <w:r w:rsidR="005340D5" w:rsidRPr="000A34E8">
        <w:rPr>
          <w:sz w:val="24"/>
          <w:szCs w:val="24"/>
        </w:rPr>
        <w:t>- Zał. do SIWZ Nr 14</w:t>
      </w:r>
    </w:p>
    <w:p w:rsidR="00857ACD" w:rsidRDefault="00857ACD" w:rsidP="00EC60A0">
      <w:pPr>
        <w:jc w:val="both"/>
        <w:rPr>
          <w:sz w:val="24"/>
          <w:szCs w:val="24"/>
        </w:rPr>
      </w:pPr>
    </w:p>
    <w:p w:rsidR="00857ACD" w:rsidRPr="00B65B1B" w:rsidRDefault="00857ACD"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w:t>
      </w:r>
      <w:r w:rsidR="00271F06">
        <w:rPr>
          <w:sz w:val="24"/>
          <w:szCs w:val="24"/>
        </w:rPr>
        <w:t xml:space="preserve">oraz </w:t>
      </w:r>
      <w:r w:rsidRPr="00E41319">
        <w:rPr>
          <w:sz w:val="24"/>
          <w:szCs w:val="24"/>
        </w:rPr>
        <w:t xml:space="preserve">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lastRenderedPageBreak/>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„nierównoważności"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zapewni </w:t>
      </w:r>
      <w:r w:rsidR="00A66BC0">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obsługę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622A96" w:rsidRDefault="00622A96" w:rsidP="00F12BF9">
      <w:pPr>
        <w:pStyle w:val="Style32"/>
        <w:widowControl/>
        <w:tabs>
          <w:tab w:val="left" w:pos="562"/>
        </w:tabs>
        <w:spacing w:line="240" w:lineRule="auto"/>
        <w:ind w:firstLine="0"/>
        <w:rPr>
          <w:rStyle w:val="FontStyle68"/>
          <w:rFonts w:ascii="Times New Roman" w:hAnsi="Times New Roman" w:cs="Times New Roman"/>
          <w:sz w:val="24"/>
        </w:rPr>
      </w:pPr>
    </w:p>
    <w:p w:rsidR="00857ACD" w:rsidRPr="00642440" w:rsidRDefault="00857ACD" w:rsidP="0038428C">
      <w:pPr>
        <w:spacing w:before="100" w:beforeAutospacing="1"/>
        <w:rPr>
          <w:b/>
          <w:sz w:val="24"/>
          <w:szCs w:val="24"/>
          <w:u w:val="single"/>
          <w:lang w:val="en-US"/>
        </w:rPr>
      </w:pPr>
      <w:r>
        <w:rPr>
          <w:b/>
          <w:sz w:val="24"/>
          <w:szCs w:val="24"/>
          <w:u w:val="single"/>
          <w:lang w:val="en-US"/>
        </w:rPr>
        <w:lastRenderedPageBreak/>
        <w:t xml:space="preserve">- </w:t>
      </w:r>
      <w:r w:rsidRPr="00642440">
        <w:rPr>
          <w:b/>
          <w:sz w:val="24"/>
          <w:szCs w:val="24"/>
          <w:u w:val="single"/>
          <w:lang w:val="en-US"/>
        </w:rPr>
        <w:t>UWAGA!</w:t>
      </w:r>
    </w:p>
    <w:p w:rsidR="002A54A1" w:rsidRPr="00122E16" w:rsidRDefault="002A54A1" w:rsidP="002A54A1">
      <w:pPr>
        <w:pStyle w:val="Akapitzlist"/>
        <w:numPr>
          <w:ilvl w:val="0"/>
          <w:numId w:val="23"/>
        </w:numPr>
        <w:spacing w:before="120" w:line="276"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26.06.1974r. – Kodeks Pracy ( Dz. U. z 2019r.poz.</w:t>
      </w:r>
      <w:r w:rsidR="00546093" w:rsidRPr="005F5777">
        <w:t>1040</w:t>
      </w:r>
      <w:r>
        <w:t xml:space="preserve"> ze zm.) </w:t>
      </w:r>
      <w:r w:rsidRPr="00122E16">
        <w:t>osób 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Akapitzlist"/>
        <w:numPr>
          <w:ilvl w:val="0"/>
          <w:numId w:val="22"/>
        </w:numPr>
        <w:spacing w:before="120"/>
        <w:jc w:val="both"/>
      </w:pPr>
      <w:r w:rsidRPr="0038428C">
        <w:t>żądania oświadczeń i dokumentów w zakresie potwierdzenia spełniania ww. wymogów i dokonywania ich oceny,</w:t>
      </w:r>
    </w:p>
    <w:p w:rsidR="00857ACD" w:rsidRPr="0038428C" w:rsidRDefault="00857ACD" w:rsidP="00F12BF9">
      <w:pPr>
        <w:pStyle w:val="Akapitzlist"/>
        <w:spacing w:before="120"/>
        <w:ind w:left="1080"/>
        <w:jc w:val="both"/>
      </w:pPr>
    </w:p>
    <w:p w:rsidR="00857ACD" w:rsidRDefault="00857ACD" w:rsidP="00A71A55">
      <w:pPr>
        <w:pStyle w:val="Akapitzlist"/>
        <w:numPr>
          <w:ilvl w:val="0"/>
          <w:numId w:val="22"/>
        </w:numPr>
        <w:spacing w:before="120"/>
        <w:jc w:val="both"/>
      </w:pPr>
      <w:r w:rsidRPr="0038428C">
        <w:t>żądania wyjaśnień w przypadku wątpliwości w zakresie potwierdzenia spełniania ww. wymogów,</w:t>
      </w:r>
    </w:p>
    <w:p w:rsidR="00857ACD" w:rsidRPr="0038428C" w:rsidRDefault="00857ACD" w:rsidP="008D672E">
      <w:pPr>
        <w:pStyle w:val="Akapitzlist"/>
        <w:spacing w:before="120"/>
        <w:ind w:left="1080"/>
        <w:jc w:val="both"/>
      </w:pPr>
    </w:p>
    <w:p w:rsidR="00857ACD" w:rsidRDefault="00857ACD" w:rsidP="00A71A55">
      <w:pPr>
        <w:pStyle w:val="Akapitzlist"/>
        <w:numPr>
          <w:ilvl w:val="0"/>
          <w:numId w:val="22"/>
        </w:numPr>
        <w:spacing w:before="120"/>
        <w:jc w:val="both"/>
      </w:pPr>
      <w:r w:rsidRPr="0038428C">
        <w:t>przeprowadzania kontroli na miejscu wykonywania świadczenia.</w:t>
      </w:r>
    </w:p>
    <w:p w:rsidR="00857ACD" w:rsidRPr="0038428C" w:rsidRDefault="00857ACD" w:rsidP="001634A8">
      <w:pPr>
        <w:pStyle w:val="Akapitzlist"/>
        <w:spacing w:before="120"/>
        <w:ind w:left="1080"/>
        <w:jc w:val="both"/>
      </w:pPr>
    </w:p>
    <w:p w:rsidR="00857ACD" w:rsidRPr="0038428C" w:rsidRDefault="00857ACD" w:rsidP="0038428C">
      <w:pPr>
        <w:pStyle w:val="Akapitzlist"/>
        <w:spacing w:before="120"/>
        <w:ind w:left="1440"/>
        <w:jc w:val="both"/>
      </w:pPr>
    </w:p>
    <w:p w:rsidR="00857ACD" w:rsidRDefault="00857ACD" w:rsidP="00A71A55">
      <w:pPr>
        <w:pStyle w:val="Akapitzlist"/>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Akapitzlist"/>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anonimizacji. Informacje takie jak: data zawarcia umowy, rodzaj umowy o pracę i wymiar etatu powinny być możliwe do zidentyfikowania;</w:t>
      </w:r>
    </w:p>
    <w:p w:rsidR="00857ACD" w:rsidRPr="0038428C" w:rsidRDefault="00857ACD" w:rsidP="00350F06">
      <w:pPr>
        <w:pStyle w:val="Akapitzlist"/>
        <w:spacing w:before="120"/>
        <w:jc w:val="both"/>
        <w:rPr>
          <w:i/>
        </w:rPr>
      </w:pPr>
    </w:p>
    <w:p w:rsidR="00857ACD" w:rsidRDefault="00857ACD" w:rsidP="00A71A55">
      <w:pPr>
        <w:pStyle w:val="Akapitzlist"/>
        <w:numPr>
          <w:ilvl w:val="0"/>
          <w:numId w:val="21"/>
        </w:numPr>
        <w:spacing w:before="120"/>
        <w:jc w:val="both"/>
      </w:pPr>
      <w:r w:rsidRPr="0038428C">
        <w:rPr>
          <w:b/>
        </w:rPr>
        <w:lastRenderedPageBreak/>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Akapitzlist"/>
        <w:spacing w:before="120"/>
        <w:jc w:val="both"/>
      </w:pPr>
    </w:p>
    <w:p w:rsidR="00857ACD" w:rsidRDefault="00857ACD" w:rsidP="00A71A55">
      <w:pPr>
        <w:pStyle w:val="Akapitzlist"/>
        <w:numPr>
          <w:ilvl w:val="0"/>
          <w:numId w:val="21"/>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z 2018r. poz.1000) </w:t>
      </w:r>
      <w:r w:rsidRPr="00DB46BC">
        <w:t>o ochronie danych osobowych</w:t>
      </w:r>
      <w:r w:rsidRPr="0038428C">
        <w:rPr>
          <w:i/>
        </w:rPr>
        <w:t>.</w:t>
      </w:r>
      <w:r w:rsidRPr="0038428C">
        <w:t xml:space="preserve"> Imię i nazwisko pracownika nie podlega anonimizacji.</w:t>
      </w:r>
    </w:p>
    <w:p w:rsidR="00857ACD" w:rsidRPr="0038428C" w:rsidRDefault="00857ACD" w:rsidP="0038428C">
      <w:pPr>
        <w:pStyle w:val="Akapitzlist"/>
        <w:spacing w:before="120"/>
        <w:jc w:val="both"/>
      </w:pPr>
    </w:p>
    <w:p w:rsidR="00857ACD" w:rsidRDefault="00857ACD" w:rsidP="003D0CB3">
      <w:pPr>
        <w:pStyle w:val="Akapitzlist"/>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zapłaty przez wykonawcę kary umownej w wysokości </w:t>
      </w:r>
      <w:r w:rsidRPr="00E00F5D">
        <w:t>300 zł.  za</w:t>
      </w:r>
      <w:r w:rsidRPr="0038428C">
        <w:t xml:space="preserve"> każdy dzień braku zatrudnienia na podstawie umowy o pracę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Akapitzlist"/>
        <w:spacing w:before="120"/>
        <w:ind w:left="360"/>
        <w:jc w:val="both"/>
        <w:rPr>
          <w:bCs/>
        </w:rPr>
      </w:pPr>
    </w:p>
    <w:p w:rsidR="00857ACD" w:rsidRPr="004B61BF" w:rsidRDefault="00857ACD" w:rsidP="00A71A55">
      <w:pPr>
        <w:pStyle w:val="Akapitzlist"/>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 których mowa w</w:t>
      </w:r>
      <w:r>
        <w:rPr>
          <w:bCs/>
        </w:rPr>
        <w:t xml:space="preserve"> w.w.</w:t>
      </w:r>
      <w:r w:rsidRPr="0038428C">
        <w:rPr>
          <w:bCs/>
        </w:rPr>
        <w:t xml:space="preserve"> </w:t>
      </w:r>
      <w:r>
        <w:rPr>
          <w:bCs/>
        </w:rPr>
        <w:t>punkcie 1) .</w:t>
      </w:r>
    </w:p>
    <w:p w:rsidR="00857ACD" w:rsidRDefault="00857ACD" w:rsidP="0038428C">
      <w:pPr>
        <w:pStyle w:val="Akapitzlist"/>
        <w:spacing w:before="120"/>
        <w:ind w:left="0"/>
        <w:jc w:val="both"/>
        <w:rPr>
          <w:bCs/>
        </w:rPr>
      </w:pPr>
    </w:p>
    <w:p w:rsidR="00857ACD" w:rsidRPr="003637DE" w:rsidRDefault="00857ACD" w:rsidP="0047602F">
      <w:pPr>
        <w:ind w:left="567" w:hanging="283"/>
        <w:jc w:val="both"/>
        <w:rPr>
          <w:sz w:val="24"/>
          <w:szCs w:val="24"/>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Pzp).</w:t>
      </w:r>
      <w:r w:rsidR="004D2025" w:rsidRPr="004D2025" w:rsidDel="004D2025">
        <w:rPr>
          <w:sz w:val="24"/>
          <w:szCs w:val="24"/>
        </w:rPr>
        <w:t xml:space="preserve"> </w:t>
      </w:r>
    </w:p>
    <w:p w:rsidR="00857ACD" w:rsidRPr="003637DE" w:rsidRDefault="00857ACD" w:rsidP="0047602F">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Pr="003D0CB3" w:rsidRDefault="00857ACD" w:rsidP="003D0CB3">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sidR="003858AF">
        <w:rPr>
          <w:b/>
          <w:sz w:val="24"/>
          <w:szCs w:val="24"/>
        </w:rPr>
        <w:t xml:space="preserve"> 16.12</w:t>
      </w:r>
      <w:r w:rsidR="00E9314C">
        <w:rPr>
          <w:b/>
          <w:sz w:val="24"/>
          <w:szCs w:val="24"/>
        </w:rPr>
        <w:t>.</w:t>
      </w:r>
      <w:r w:rsidR="003D0CB3">
        <w:rPr>
          <w:b/>
          <w:sz w:val="24"/>
          <w:szCs w:val="24"/>
        </w:rPr>
        <w:t>2019 rok</w:t>
      </w:r>
      <w:r w:rsidRPr="003D0CB3">
        <w:rPr>
          <w:b/>
          <w:sz w:val="24"/>
          <w:szCs w:val="24"/>
        </w:rPr>
        <w:t xml:space="preserve">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którzy:</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1. Nie podlegają wykluczeniu;</w:t>
      </w:r>
    </w:p>
    <w:p w:rsidR="00857ACD" w:rsidRPr="00AB116B" w:rsidRDefault="00857ACD" w:rsidP="00561278">
      <w:pPr>
        <w:autoSpaceDE w:val="0"/>
        <w:autoSpaceDN w:val="0"/>
        <w:adjustRightInd w:val="0"/>
        <w:jc w:val="both"/>
        <w:rPr>
          <w:sz w:val="24"/>
          <w:szCs w:val="24"/>
        </w:rPr>
      </w:pPr>
      <w:r w:rsidRPr="00AB116B">
        <w:rPr>
          <w:sz w:val="24"/>
          <w:szCs w:val="24"/>
        </w:rPr>
        <w:lastRenderedPageBreak/>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t xml:space="preserve"> Zamawiający wymaga od Wykonawcy:</w:t>
      </w:r>
    </w:p>
    <w:p w:rsidR="00F830E1" w:rsidRPr="00F830E1" w:rsidRDefault="00857ACD" w:rsidP="00F830E1">
      <w:pPr>
        <w:pStyle w:val="Akapitzlist"/>
        <w:numPr>
          <w:ilvl w:val="0"/>
          <w:numId w:val="35"/>
        </w:numPr>
        <w:tabs>
          <w:tab w:val="left" w:pos="720"/>
        </w:tabs>
        <w:spacing w:line="276" w:lineRule="auto"/>
        <w:jc w:val="both"/>
      </w:pPr>
      <w:r w:rsidRPr="00F830E1">
        <w:t xml:space="preserve">posiadania ubezpieczenia od odpowiedzialności cywilnej w zakresie prowadzonej działalności gospodarczej związanej z przedmiotem zamówienia na kwotę nie mniejszą niż </w:t>
      </w:r>
      <w:r w:rsidR="003D0CB3" w:rsidRPr="00F830E1">
        <w:t>1</w:t>
      </w:r>
      <w:r w:rsidRPr="00F830E1">
        <w:t xml:space="preserve">00.000 zł. </w:t>
      </w:r>
    </w:p>
    <w:p w:rsidR="00857ACD" w:rsidRPr="00F830E1" w:rsidRDefault="00AE21BD" w:rsidP="00F830E1">
      <w:pPr>
        <w:pStyle w:val="Akapitzlist"/>
        <w:tabs>
          <w:tab w:val="left" w:pos="720"/>
        </w:tabs>
        <w:spacing w:line="276" w:lineRule="auto"/>
        <w:jc w:val="both"/>
        <w:rPr>
          <w:bCs/>
          <w:color w:val="0000FF"/>
        </w:rPr>
      </w:pPr>
      <w:r>
        <w:t xml:space="preserve">( sł. </w:t>
      </w:r>
      <w:r w:rsidR="003D0CB3" w:rsidRPr="00F830E1">
        <w:t>sto</w:t>
      </w:r>
      <w:r w:rsidR="00857ACD" w:rsidRPr="00F830E1">
        <w:t xml:space="preserve">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r w:rsidRPr="00C754F1">
        <w:rPr>
          <w:b/>
          <w:sz w:val="24"/>
          <w:szCs w:val="24"/>
        </w:rPr>
        <w:t>a)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ofert ,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r w:rsidRPr="002272C7">
        <w:rPr>
          <w:bCs/>
          <w:sz w:val="24"/>
          <w:szCs w:val="24"/>
        </w:rPr>
        <w:t xml:space="preserve">jedną robotę budowlaną polegającą na </w:t>
      </w:r>
      <w:r>
        <w:rPr>
          <w:bCs/>
          <w:sz w:val="24"/>
          <w:szCs w:val="24"/>
        </w:rPr>
        <w:t xml:space="preserve">wykonywaniu robót </w:t>
      </w:r>
      <w:r w:rsidR="003D0CB3">
        <w:rPr>
          <w:bCs/>
          <w:sz w:val="24"/>
          <w:szCs w:val="24"/>
        </w:rPr>
        <w:t>budowlanych</w:t>
      </w:r>
      <w:r>
        <w:rPr>
          <w:bCs/>
          <w:sz w:val="24"/>
          <w:szCs w:val="24"/>
        </w:rPr>
        <w:t xml:space="preserve"> </w:t>
      </w:r>
      <w:r w:rsidR="005340D5">
        <w:rPr>
          <w:bCs/>
          <w:sz w:val="24"/>
          <w:szCs w:val="24"/>
        </w:rPr>
        <w:t>przy budynku</w:t>
      </w:r>
      <w:r>
        <w:rPr>
          <w:bCs/>
          <w:sz w:val="24"/>
          <w:szCs w:val="24"/>
        </w:rPr>
        <w:t xml:space="preserve"> </w:t>
      </w:r>
      <w:r w:rsidR="00040B47">
        <w:rPr>
          <w:bCs/>
          <w:sz w:val="24"/>
          <w:szCs w:val="24"/>
        </w:rPr>
        <w:t>obję</w:t>
      </w:r>
      <w:r w:rsidR="00A66BC0">
        <w:rPr>
          <w:bCs/>
          <w:sz w:val="24"/>
          <w:szCs w:val="24"/>
        </w:rPr>
        <w:t>tym ochroną konserwatorską</w:t>
      </w:r>
      <w:r w:rsidRPr="002272C7">
        <w:rPr>
          <w:bCs/>
          <w:sz w:val="24"/>
          <w:szCs w:val="24"/>
        </w:rPr>
        <w:t xml:space="preserve"> </w:t>
      </w:r>
      <w:r w:rsidR="005340D5">
        <w:rPr>
          <w:bCs/>
          <w:sz w:val="24"/>
          <w:szCs w:val="24"/>
        </w:rPr>
        <w:t>za</w:t>
      </w:r>
      <w:r w:rsidRPr="002272C7">
        <w:rPr>
          <w:bCs/>
          <w:sz w:val="24"/>
          <w:szCs w:val="24"/>
        </w:rPr>
        <w:t xml:space="preserve"> minimum </w:t>
      </w:r>
      <w:r w:rsidR="00AE21BD">
        <w:rPr>
          <w:b/>
          <w:bCs/>
          <w:sz w:val="24"/>
          <w:szCs w:val="24"/>
        </w:rPr>
        <w:t>10</w:t>
      </w:r>
      <w:r w:rsidRPr="00040B47">
        <w:rPr>
          <w:b/>
          <w:bCs/>
          <w:sz w:val="24"/>
          <w:szCs w:val="24"/>
        </w:rPr>
        <w:t>0</w:t>
      </w:r>
      <w:r>
        <w:rPr>
          <w:b/>
          <w:bCs/>
          <w:sz w:val="24"/>
          <w:szCs w:val="24"/>
        </w:rPr>
        <w:t>.0</w:t>
      </w:r>
      <w:r w:rsidRPr="002272C7">
        <w:rPr>
          <w:b/>
          <w:bCs/>
          <w:sz w:val="24"/>
          <w:szCs w:val="24"/>
        </w:rPr>
        <w:t>00 zł brutto</w:t>
      </w:r>
      <w:r w:rsidRPr="002272C7">
        <w:rPr>
          <w:bCs/>
          <w:sz w:val="24"/>
          <w:szCs w:val="24"/>
        </w:rPr>
        <w:t xml:space="preserve"> </w:t>
      </w:r>
      <w:r w:rsidR="00AE21BD">
        <w:rPr>
          <w:bCs/>
          <w:sz w:val="24"/>
          <w:szCs w:val="24"/>
        </w:rPr>
        <w:t>(sł. sto</w:t>
      </w:r>
      <w:r>
        <w:rPr>
          <w:bCs/>
          <w:sz w:val="24"/>
          <w:szCs w:val="24"/>
        </w:rPr>
        <w:t xml:space="preserve">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r w:rsidRPr="00C754F1">
        <w:rPr>
          <w:b/>
          <w:sz w:val="24"/>
          <w:szCs w:val="24"/>
        </w:rPr>
        <w:t>b)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Default="00857ACD" w:rsidP="00371270">
      <w:pPr>
        <w:autoSpaceDE w:val="0"/>
        <w:autoSpaceDN w:val="0"/>
        <w:adjustRightInd w:val="0"/>
        <w:jc w:val="both"/>
        <w:rPr>
          <w:sz w:val="24"/>
          <w:szCs w:val="24"/>
        </w:rPr>
      </w:pPr>
      <w:r w:rsidRPr="00371270">
        <w:rPr>
          <w:sz w:val="24"/>
          <w:szCs w:val="24"/>
        </w:rPr>
        <w:t>Zamawiający uzna warunek za spełniony, jeżeli Wykonawca   przedstawi:</w:t>
      </w:r>
    </w:p>
    <w:p w:rsidR="007A1797" w:rsidRPr="000C71BF" w:rsidRDefault="007A1797" w:rsidP="007A1797">
      <w:pPr>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7A1797" w:rsidRPr="00CE2B1E" w:rsidRDefault="007A1797" w:rsidP="007A1797">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w:t>
      </w:r>
      <w:r w:rsidR="002C3095" w:rsidRPr="00122E16">
        <w:rPr>
          <w:i/>
          <w:sz w:val="24"/>
          <w:szCs w:val="24"/>
        </w:rPr>
        <w:t>tj.  Dz. U. z 201</w:t>
      </w:r>
      <w:r w:rsidR="002C3095">
        <w:rPr>
          <w:i/>
          <w:sz w:val="24"/>
          <w:szCs w:val="24"/>
        </w:rPr>
        <w:t>9</w:t>
      </w:r>
      <w:r w:rsidR="002C3095" w:rsidRPr="00122E16">
        <w:rPr>
          <w:i/>
          <w:sz w:val="24"/>
          <w:szCs w:val="24"/>
        </w:rPr>
        <w:t xml:space="preserve"> r., </w:t>
      </w:r>
      <w:proofErr w:type="gramStart"/>
      <w:r w:rsidR="002C3095" w:rsidRPr="00122E16">
        <w:rPr>
          <w:i/>
          <w:sz w:val="24"/>
          <w:szCs w:val="24"/>
        </w:rPr>
        <w:t xml:space="preserve">poz. </w:t>
      </w:r>
      <w:r w:rsidR="002C3095">
        <w:rPr>
          <w:i/>
          <w:sz w:val="24"/>
          <w:szCs w:val="24"/>
        </w:rPr>
        <w:t>1186</w:t>
      </w:r>
      <w:r w:rsidR="002C3095" w:rsidRPr="00122E16">
        <w:rPr>
          <w:i/>
          <w:sz w:val="24"/>
          <w:szCs w:val="24"/>
        </w:rPr>
        <w:t xml:space="preserve"> </w:t>
      </w:r>
      <w:r>
        <w:rPr>
          <w:sz w:val="24"/>
          <w:szCs w:val="24"/>
        </w:rPr>
        <w:t xml:space="preserve">), </w:t>
      </w:r>
      <w:proofErr w:type="gramEnd"/>
      <w:r w:rsidRPr="00CE2B1E">
        <w:rPr>
          <w:sz w:val="24"/>
          <w:szCs w:val="24"/>
        </w:rPr>
        <w:t xml:space="preserve">posiadającą </w:t>
      </w:r>
      <w:r>
        <w:rPr>
          <w:sz w:val="24"/>
          <w:szCs w:val="24"/>
        </w:rPr>
        <w:t xml:space="preserve">samodzielne funkcje techniczne w budownictwie przy zabytkach </w:t>
      </w:r>
      <w:r>
        <w:rPr>
          <w:sz w:val="24"/>
          <w:szCs w:val="24"/>
        </w:rPr>
        <w:lastRenderedPageBreak/>
        <w:t xml:space="preserve">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7A1797" w:rsidRPr="00CE2B1E" w:rsidRDefault="007A1797" w:rsidP="007A1797">
      <w:pPr>
        <w:ind w:left="720"/>
        <w:jc w:val="both"/>
        <w:rPr>
          <w:sz w:val="24"/>
          <w:szCs w:val="24"/>
        </w:rPr>
      </w:pPr>
    </w:p>
    <w:p w:rsidR="007A1797" w:rsidRPr="00CE2B1E" w:rsidRDefault="007A1797" w:rsidP="0083569C">
      <w:pPr>
        <w:pStyle w:val="Tekstkomentarza"/>
        <w:rPr>
          <w:sz w:val="24"/>
          <w:szCs w:val="24"/>
        </w:rPr>
      </w:pPr>
      <w:r>
        <w:rPr>
          <w:sz w:val="24"/>
          <w:szCs w:val="24"/>
          <w:u w:val="single"/>
        </w:rPr>
        <w:t xml:space="preserve">• </w:t>
      </w:r>
      <w:r w:rsidRPr="00CE2B1E">
        <w:rPr>
          <w:sz w:val="24"/>
          <w:szCs w:val="24"/>
          <w:u w:val="single"/>
        </w:rPr>
        <w:t>Kierownika budowy</w:t>
      </w:r>
      <w:r w:rsidRPr="00CE2B1E">
        <w:rPr>
          <w:sz w:val="24"/>
          <w:szCs w:val="24"/>
        </w:rPr>
        <w:t xml:space="preserve">, osobę posiadającą kwalifikacje , o których mowa w </w:t>
      </w:r>
      <w:r w:rsidRPr="00CE2B1E">
        <w:rPr>
          <w:sz w:val="24"/>
          <w:szCs w:val="24"/>
        </w:rPr>
        <w:br/>
        <w:t xml:space="preserve">§ </w:t>
      </w:r>
      <w:r>
        <w:rPr>
          <w:sz w:val="24"/>
          <w:szCs w:val="24"/>
        </w:rPr>
        <w:t>24</w:t>
      </w:r>
      <w:r w:rsidRPr="00CE2B1E">
        <w:rPr>
          <w:sz w:val="24"/>
          <w:szCs w:val="24"/>
        </w:rPr>
        <w:t xml:space="preserve"> R</w:t>
      </w:r>
      <w:r>
        <w:rPr>
          <w:sz w:val="24"/>
          <w:szCs w:val="24"/>
        </w:rPr>
        <w:t>o</w:t>
      </w:r>
      <w:r w:rsidRPr="00CE2B1E">
        <w:rPr>
          <w:sz w:val="24"/>
          <w:szCs w:val="24"/>
        </w:rPr>
        <w:t xml:space="preserve">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 xml:space="preserve">zabytków i opiece nad zabytkami </w:t>
      </w:r>
      <w:r w:rsidR="0083569C">
        <w:rPr>
          <w:noProof/>
          <w:sz w:val="24"/>
          <w:szCs w:val="24"/>
        </w:rPr>
        <w:t xml:space="preserve"> tj.Dz.U. z 2018r.poz.2067 ze zm.</w:t>
      </w:r>
    </w:p>
    <w:p w:rsidR="007A1797" w:rsidRDefault="007A1797" w:rsidP="007A1797">
      <w:pPr>
        <w:ind w:left="720"/>
        <w:jc w:val="both"/>
      </w:pPr>
    </w:p>
    <w:p w:rsidR="007A1797" w:rsidRDefault="007A1797" w:rsidP="007A1797">
      <w:pPr>
        <w:pStyle w:val="Tekstpodstawowy"/>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Pr="00CE2B1E" w:rsidRDefault="00857ACD" w:rsidP="00CE2B1E">
      <w:pPr>
        <w:jc w:val="both"/>
        <w:rPr>
          <w:sz w:val="24"/>
          <w:szCs w:val="24"/>
        </w:rPr>
      </w:pPr>
    </w:p>
    <w:p w:rsidR="00857ACD" w:rsidRDefault="00857ACD" w:rsidP="00CE2B1E">
      <w:pPr>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00F830E1">
        <w:rPr>
          <w:sz w:val="24"/>
          <w:szCs w:val="24"/>
        </w:rPr>
        <w:t>, którzy</w:t>
      </w:r>
      <w:r w:rsidRPr="00621790">
        <w:rPr>
          <w:sz w:val="24"/>
          <w:szCs w:val="24"/>
        </w:rPr>
        <w:t xml:space="preserv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4B0F12" w:rsidRPr="00EC0E15" w:rsidRDefault="00857ACD" w:rsidP="004B0F12">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w:t>
      </w:r>
      <w:r w:rsidR="0047602F">
        <w:rPr>
          <w:i/>
        </w:rPr>
        <w:t>18</w:t>
      </w:r>
      <w:r w:rsidRPr="00D36DB6">
        <w:rPr>
          <w:i/>
        </w:rPr>
        <w:t>r., poz. 1</w:t>
      </w:r>
      <w:r w:rsidR="009137C5">
        <w:rPr>
          <w:i/>
        </w:rPr>
        <w:t>202</w:t>
      </w:r>
      <w:r w:rsidR="004B0F12" w:rsidRPr="004B0F12">
        <w:rPr>
          <w:i/>
        </w:rPr>
        <w:t xml:space="preserve"> </w:t>
      </w:r>
      <w:r w:rsidR="004B0F12">
        <w:rPr>
          <w:i/>
        </w:rPr>
        <w:t xml:space="preserve">) </w:t>
      </w:r>
      <w:r w:rsidR="004B0F12" w:rsidRPr="00D36DB6">
        <w:rPr>
          <w:i/>
        </w:rPr>
        <w:t>rozumie</w:t>
      </w:r>
      <w:r w:rsidR="004B0F12"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137C5" w:rsidRDefault="000B0BC6" w:rsidP="00371270">
      <w:pPr>
        <w:ind w:left="540"/>
        <w:jc w:val="both"/>
        <w:rPr>
          <w:i/>
        </w:rPr>
      </w:pPr>
      <w:r>
        <w:rPr>
          <w:i/>
        </w:rPr>
        <w:t>)</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Obligatoryjne przesłanki wykluczenia Wykonawcy określono w art. 24 ust. 1 pkt 12÷23 ustawy Pzp.</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w:t>
      </w:r>
      <w:r w:rsidR="0083569C">
        <w:rPr>
          <w:sz w:val="24"/>
          <w:szCs w:val="24"/>
        </w:rPr>
        <w:t xml:space="preserve">e Dz.U. z 2019r. poz.243 ze zm.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sidR="0083569C">
        <w:rPr>
          <w:sz w:val="24"/>
          <w:szCs w:val="24"/>
        </w:rPr>
        <w:t xml:space="preserve"> </w:t>
      </w:r>
      <w:r w:rsidRPr="003637DE">
        <w:rPr>
          <w:sz w:val="24"/>
          <w:szCs w:val="24"/>
        </w:rPr>
        <w:t xml:space="preserve">– Prawo upadłościowe </w:t>
      </w:r>
      <w:r>
        <w:rPr>
          <w:sz w:val="24"/>
          <w:szCs w:val="24"/>
        </w:rPr>
        <w:t>tj</w:t>
      </w:r>
      <w:r w:rsidRPr="00D36DB6">
        <w:rPr>
          <w:sz w:val="24"/>
          <w:szCs w:val="24"/>
        </w:rPr>
        <w:t>.</w:t>
      </w:r>
      <w:r w:rsidR="0083569C">
        <w:rPr>
          <w:sz w:val="24"/>
          <w:szCs w:val="24"/>
        </w:rPr>
        <w:t>Dz.U.z 2019 r. poz. 498 ze zm.</w:t>
      </w:r>
      <w:r w:rsidR="0083569C">
        <w:rPr>
          <w:rStyle w:val="Odwoaniedokomentarza"/>
        </w:rPr>
        <w:t xml:space="preserve"> a</w:t>
      </w:r>
      <w:r w:rsidRPr="003637DE">
        <w:rPr>
          <w:sz w:val="24"/>
          <w:szCs w:val="24"/>
        </w:rPr>
        <w:t>rt. 24 ust. 5 pkt 1) ustawy Pzp;</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w:t>
      </w:r>
      <w:r w:rsidRPr="003637DE">
        <w:rPr>
          <w:sz w:val="24"/>
          <w:szCs w:val="24"/>
        </w:rPr>
        <w:lastRenderedPageBreak/>
        <w:t>zamawiający jest w stanie wykazać za pomocą stosownych środków dowodowych – art. 24 ust. 5 pkt 2) ustawy Pzp;</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lastRenderedPageBreak/>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w:t>
      </w:r>
      <w:r w:rsidRPr="003637DE">
        <w:rPr>
          <w:i/>
          <w:iCs/>
          <w:sz w:val="24"/>
          <w:szCs w:val="24"/>
        </w:rPr>
        <w:lastRenderedPageBreak/>
        <w:t>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lastRenderedPageBreak/>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Zamawiający uzna warunek za spełniony, jeżeli Wykonawca   przedstawi:</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A1797" w:rsidRPr="000C71BF" w:rsidRDefault="007A1797" w:rsidP="00F830E1">
      <w:pPr>
        <w:jc w:val="both"/>
        <w:rPr>
          <w:sz w:val="24"/>
          <w:szCs w:val="24"/>
          <w:u w:val="single"/>
        </w:rPr>
      </w:pPr>
      <w:r w:rsidRPr="005340D5">
        <w:rPr>
          <w:sz w:val="24"/>
          <w:szCs w:val="24"/>
          <w:u w:val="single"/>
        </w:rPr>
        <w:t>w tym obowiązkowo</w:t>
      </w:r>
      <w:r>
        <w:rPr>
          <w:sz w:val="24"/>
          <w:szCs w:val="24"/>
          <w:u w:val="single"/>
        </w:rPr>
        <w:t xml:space="preserve">   Wykaz, co najmniej 2 </w:t>
      </w:r>
      <w:r w:rsidRPr="000C71BF">
        <w:rPr>
          <w:sz w:val="24"/>
          <w:szCs w:val="24"/>
          <w:u w:val="single"/>
        </w:rPr>
        <w:t xml:space="preserve">osób w tym: </w:t>
      </w:r>
    </w:p>
    <w:p w:rsidR="007A1797" w:rsidRPr="00CE2B1E" w:rsidRDefault="007A1797" w:rsidP="007A1797">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w:t>
      </w:r>
      <w:proofErr w:type="gramStart"/>
      <w:r>
        <w:rPr>
          <w:sz w:val="24"/>
          <w:szCs w:val="24"/>
        </w:rPr>
        <w:t>z</w:t>
      </w:r>
      <w:proofErr w:type="gramEnd"/>
      <w:r>
        <w:rPr>
          <w:sz w:val="24"/>
          <w:szCs w:val="24"/>
        </w:rPr>
        <w:t xml:space="preserve"> 201</w:t>
      </w:r>
      <w:r w:rsidR="005F5777">
        <w:rPr>
          <w:sz w:val="24"/>
          <w:szCs w:val="24"/>
        </w:rPr>
        <w:t>9</w:t>
      </w:r>
      <w:r>
        <w:rPr>
          <w:sz w:val="24"/>
          <w:szCs w:val="24"/>
        </w:rPr>
        <w:t xml:space="preserve">r.poz. </w:t>
      </w:r>
      <w:r w:rsidR="005F5777">
        <w:rPr>
          <w:sz w:val="24"/>
          <w:szCs w:val="24"/>
        </w:rPr>
        <w:t>1186</w:t>
      </w:r>
      <w:r>
        <w:rPr>
          <w:sz w:val="24"/>
          <w:szCs w:val="24"/>
        </w:rPr>
        <w:t xml:space="preserve">, </w:t>
      </w:r>
      <w:proofErr w:type="spellStart"/>
      <w:r>
        <w:rPr>
          <w:sz w:val="24"/>
          <w:szCs w:val="24"/>
        </w:rPr>
        <w:t>ze.</w:t>
      </w:r>
      <w:proofErr w:type="gramStart"/>
      <w:r>
        <w:rPr>
          <w:sz w:val="24"/>
          <w:szCs w:val="24"/>
        </w:rPr>
        <w:t>zm</w:t>
      </w:r>
      <w:proofErr w:type="spellEnd"/>
      <w:proofErr w:type="gramEnd"/>
      <w:r>
        <w:rPr>
          <w:sz w:val="24"/>
          <w:szCs w:val="24"/>
        </w:rPr>
        <w:t xml:space="preserve">.),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7A1797" w:rsidRPr="00CE2B1E" w:rsidRDefault="007A1797" w:rsidP="007A1797">
      <w:pPr>
        <w:ind w:left="720"/>
        <w:jc w:val="both"/>
        <w:rPr>
          <w:sz w:val="24"/>
          <w:szCs w:val="24"/>
        </w:rPr>
      </w:pPr>
    </w:p>
    <w:p w:rsidR="002131A1" w:rsidRDefault="007A1797" w:rsidP="002131A1">
      <w:pPr>
        <w:pStyle w:val="Tekstkomentarza"/>
        <w:jc w:val="both"/>
        <w:rPr>
          <w:rStyle w:val="Odwoaniedokomentarza"/>
          <w:sz w:val="24"/>
          <w:szCs w:val="24"/>
        </w:rPr>
      </w:pPr>
      <w:r w:rsidRPr="002131A1">
        <w:rPr>
          <w:sz w:val="24"/>
          <w:szCs w:val="24"/>
          <w:u w:val="single"/>
        </w:rPr>
        <w:t>• Kierownika budowy</w:t>
      </w:r>
      <w:r w:rsidRPr="002131A1">
        <w:rPr>
          <w:sz w:val="24"/>
          <w:szCs w:val="24"/>
        </w:rPr>
        <w:t xml:space="preserve">, osobę posiadającą </w:t>
      </w:r>
      <w:proofErr w:type="gramStart"/>
      <w:r w:rsidRPr="002131A1">
        <w:rPr>
          <w:sz w:val="24"/>
          <w:szCs w:val="24"/>
        </w:rPr>
        <w:t xml:space="preserve">kwalifikacje , </w:t>
      </w:r>
      <w:proofErr w:type="gramEnd"/>
      <w:r w:rsidRPr="002131A1">
        <w:rPr>
          <w:sz w:val="24"/>
          <w:szCs w:val="24"/>
        </w:rPr>
        <w:t xml:space="preserve">o których mowa w </w:t>
      </w:r>
      <w:r w:rsidRPr="002131A1">
        <w:rPr>
          <w:sz w:val="24"/>
          <w:szCs w:val="24"/>
        </w:rPr>
        <w:br/>
        <w:t>§ 24 Rozporządzenia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2131A1">
        <w:rPr>
          <w:noProof/>
          <w:sz w:val="24"/>
          <w:szCs w:val="24"/>
        </w:rPr>
        <w:t xml:space="preserve">ustawa </w:t>
      </w:r>
      <w:r w:rsidRPr="002131A1">
        <w:rPr>
          <w:sz w:val="24"/>
          <w:szCs w:val="24"/>
        </w:rPr>
        <w:t xml:space="preserve">z dnia 23 lipca 2003 r. o ochronie </w:t>
      </w:r>
      <w:r w:rsidRPr="002131A1">
        <w:rPr>
          <w:noProof/>
          <w:sz w:val="24"/>
          <w:szCs w:val="24"/>
        </w:rPr>
        <w:t>zabytków i opiece nad zabytkami</w:t>
      </w:r>
      <w:r w:rsidR="00C02EE9">
        <w:rPr>
          <w:noProof/>
          <w:sz w:val="24"/>
          <w:szCs w:val="24"/>
        </w:rPr>
        <w:t xml:space="preserve"> </w:t>
      </w:r>
      <w:r w:rsidR="0083569C" w:rsidRPr="002131A1">
        <w:rPr>
          <w:noProof/>
          <w:sz w:val="24"/>
          <w:szCs w:val="24"/>
        </w:rPr>
        <w:t>t</w:t>
      </w:r>
      <w:r w:rsidR="005F5777">
        <w:rPr>
          <w:noProof/>
          <w:sz w:val="24"/>
          <w:szCs w:val="24"/>
        </w:rPr>
        <w:t>j.Dz.U.z 2018</w:t>
      </w:r>
      <w:r w:rsidR="0083569C" w:rsidRPr="002131A1">
        <w:rPr>
          <w:noProof/>
          <w:sz w:val="24"/>
          <w:szCs w:val="24"/>
        </w:rPr>
        <w:t xml:space="preserve"> r. poz. </w:t>
      </w:r>
      <w:r w:rsidR="005F5777">
        <w:rPr>
          <w:noProof/>
          <w:sz w:val="24"/>
          <w:szCs w:val="24"/>
        </w:rPr>
        <w:t>206</w:t>
      </w:r>
      <w:r w:rsidR="002131A1" w:rsidRPr="002131A1">
        <w:rPr>
          <w:noProof/>
          <w:sz w:val="24"/>
          <w:szCs w:val="24"/>
        </w:rPr>
        <w:t>7</w:t>
      </w:r>
      <w:r w:rsidR="002131A1" w:rsidRPr="002131A1">
        <w:rPr>
          <w:rStyle w:val="Odwoaniedokomentarza"/>
          <w:sz w:val="24"/>
          <w:szCs w:val="24"/>
        </w:rPr>
        <w:t xml:space="preserve"> ze zm.</w:t>
      </w:r>
    </w:p>
    <w:p w:rsidR="002131A1" w:rsidRPr="002131A1" w:rsidRDefault="002131A1" w:rsidP="002131A1">
      <w:pPr>
        <w:pStyle w:val="Tekstkomentarza"/>
        <w:jc w:val="both"/>
        <w:rPr>
          <w:noProof/>
          <w:sz w:val="24"/>
          <w:szCs w:val="24"/>
        </w:rPr>
      </w:pPr>
    </w:p>
    <w:p w:rsidR="007A1797" w:rsidRPr="002131A1" w:rsidRDefault="002131A1" w:rsidP="002131A1">
      <w:pPr>
        <w:pStyle w:val="Tekstkomentarza"/>
        <w:jc w:val="both"/>
        <w:rPr>
          <w:sz w:val="24"/>
          <w:szCs w:val="24"/>
        </w:rPr>
      </w:pPr>
      <w:r w:rsidRPr="002131A1">
        <w:rPr>
          <w:b/>
          <w:sz w:val="24"/>
          <w:szCs w:val="24"/>
        </w:rPr>
        <w:t>Zamawiają</w:t>
      </w:r>
      <w:r w:rsidR="007A1797" w:rsidRPr="002131A1">
        <w:rPr>
          <w:b/>
          <w:sz w:val="24"/>
          <w:szCs w:val="24"/>
        </w:rPr>
        <w:t>cy dopuszcza pełnienie obu funkcji przez tę samą osobę, pod warunkiem posiadania przez tę osobę, uprawnień w wymaganych specjalnościach, oraz spełniania wymagań Zamawiającego</w:t>
      </w:r>
      <w:r w:rsidR="007A1797" w:rsidRPr="002131A1">
        <w:rPr>
          <w:sz w:val="24"/>
          <w:szCs w:val="24"/>
        </w:rPr>
        <w:t xml:space="preserve">. </w:t>
      </w:r>
    </w:p>
    <w:p w:rsidR="00857ACD" w:rsidRPr="002131A1" w:rsidRDefault="00857ACD" w:rsidP="002131A1">
      <w:pPr>
        <w:ind w:left="540"/>
        <w:jc w:val="both"/>
        <w:rPr>
          <w:sz w:val="24"/>
          <w:szCs w:val="24"/>
          <w:u w:val="single"/>
        </w:rPr>
      </w:pPr>
    </w:p>
    <w:p w:rsidR="00857ACD" w:rsidRDefault="00857ACD" w:rsidP="002131A1">
      <w:pPr>
        <w:ind w:left="72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lastRenderedPageBreak/>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 xml:space="preserve">nie mniejszą niż </w:t>
      </w:r>
      <w:r w:rsidR="00E870A8">
        <w:rPr>
          <w:sz w:val="24"/>
          <w:szCs w:val="24"/>
        </w:rPr>
        <w:t>1</w:t>
      </w:r>
      <w:r>
        <w:rPr>
          <w:sz w:val="24"/>
          <w:szCs w:val="24"/>
        </w:rPr>
        <w:t>00.000</w:t>
      </w:r>
      <w:r w:rsidRPr="00B6306F">
        <w:rPr>
          <w:sz w:val="24"/>
          <w:szCs w:val="24"/>
        </w:rPr>
        <w:t xml:space="preserve"> zł. </w:t>
      </w:r>
      <w:r w:rsidR="005340D5">
        <w:rPr>
          <w:sz w:val="24"/>
          <w:szCs w:val="24"/>
        </w:rPr>
        <w:t>( sł. sto tysięcy złotych).</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Wykonawca wykaże, że w ciągu ostatnich 5 lat przed upływ</w:t>
      </w:r>
      <w:r w:rsidR="000B0BC6">
        <w:rPr>
          <w:sz w:val="24"/>
          <w:szCs w:val="24"/>
        </w:rPr>
        <w:t xml:space="preserve">em terminu składania ofert </w:t>
      </w:r>
      <w:r w:rsidRPr="00B45F38">
        <w:rPr>
          <w:sz w:val="24"/>
          <w:szCs w:val="24"/>
        </w:rPr>
        <w:t xml:space="preserve">,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w:t>
      </w:r>
      <w:r w:rsidRPr="00BF71D8">
        <w:rPr>
          <w:b/>
          <w:bCs/>
          <w:sz w:val="24"/>
          <w:szCs w:val="24"/>
        </w:rPr>
        <w:t>: jedną robotę budowlaną</w:t>
      </w:r>
      <w:r w:rsidRPr="002272C7">
        <w:rPr>
          <w:bCs/>
          <w:sz w:val="24"/>
          <w:szCs w:val="24"/>
        </w:rPr>
        <w:t xml:space="preserve"> polegającą na </w:t>
      </w:r>
      <w:r>
        <w:rPr>
          <w:bCs/>
          <w:sz w:val="24"/>
          <w:szCs w:val="24"/>
        </w:rPr>
        <w:t>wykony</w:t>
      </w:r>
      <w:r w:rsidR="00177317">
        <w:rPr>
          <w:bCs/>
          <w:sz w:val="24"/>
          <w:szCs w:val="24"/>
        </w:rPr>
        <w:t>waniu robót budowlanych przy budynku</w:t>
      </w:r>
      <w:r w:rsidR="00E870A8">
        <w:rPr>
          <w:bCs/>
          <w:sz w:val="24"/>
          <w:szCs w:val="24"/>
        </w:rPr>
        <w:t xml:space="preserve"> </w:t>
      </w:r>
      <w:r w:rsidR="00E57558">
        <w:rPr>
          <w:bCs/>
          <w:sz w:val="24"/>
          <w:szCs w:val="24"/>
        </w:rPr>
        <w:t xml:space="preserve">objętym ochroną konserwatorską </w:t>
      </w:r>
      <w:r>
        <w:rPr>
          <w:bCs/>
          <w:sz w:val="24"/>
          <w:szCs w:val="24"/>
        </w:rPr>
        <w:t xml:space="preserve"> </w:t>
      </w:r>
      <w:r w:rsidRPr="002272C7">
        <w:rPr>
          <w:bCs/>
          <w:sz w:val="24"/>
          <w:szCs w:val="24"/>
        </w:rPr>
        <w:t xml:space="preserve">o wartości robót minimum </w:t>
      </w:r>
      <w:r w:rsidR="00AE21BD" w:rsidRPr="00AE21BD">
        <w:rPr>
          <w:b/>
          <w:bCs/>
          <w:sz w:val="24"/>
          <w:szCs w:val="24"/>
        </w:rPr>
        <w:t>10</w:t>
      </w:r>
      <w:r w:rsidRPr="00AE21BD">
        <w:rPr>
          <w:b/>
          <w:bCs/>
          <w:sz w:val="24"/>
          <w:szCs w:val="24"/>
        </w:rPr>
        <w:t>0</w:t>
      </w:r>
      <w:r w:rsidRPr="00040B47">
        <w:rPr>
          <w:b/>
          <w:bCs/>
          <w:sz w:val="24"/>
          <w:szCs w:val="24"/>
        </w:rPr>
        <w:t>.</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sł.  </w:t>
      </w:r>
      <w:r w:rsidR="00AE21BD">
        <w:rPr>
          <w:bCs/>
          <w:sz w:val="24"/>
          <w:szCs w:val="24"/>
        </w:rPr>
        <w:t xml:space="preserve">sto </w:t>
      </w:r>
      <w:r>
        <w:rPr>
          <w:bCs/>
          <w:sz w:val="24"/>
          <w:szCs w:val="24"/>
        </w:rPr>
        <w:t xml:space="preserve"> tysięcy złotych</w:t>
      </w:r>
      <w:r w:rsidR="00177317">
        <w:rPr>
          <w:bCs/>
          <w:sz w:val="24"/>
          <w:szCs w:val="24"/>
        </w:rPr>
        <w:t xml:space="preserve"> brutto</w:t>
      </w:r>
      <w:r>
        <w:rPr>
          <w:bCs/>
          <w:sz w:val="24"/>
          <w:szCs w:val="24"/>
        </w:rPr>
        <w:t>),</w:t>
      </w:r>
    </w:p>
    <w:p w:rsidR="00857ACD" w:rsidRPr="00B32DED" w:rsidRDefault="00857ACD" w:rsidP="000B0BC6">
      <w:pPr>
        <w:autoSpaceDE w:val="0"/>
        <w:autoSpaceDN w:val="0"/>
        <w:adjustRightInd w:val="0"/>
        <w:jc w:val="both"/>
        <w:rPr>
          <w:bCs/>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005005B4">
        <w:rPr>
          <w:sz w:val="24"/>
          <w:szCs w:val="24"/>
        </w:rPr>
        <w:t xml:space="preserve"> </w:t>
      </w:r>
      <w:r w:rsidRPr="00B32DED">
        <w:rPr>
          <w:sz w:val="24"/>
          <w:szCs w:val="24"/>
        </w:rPr>
        <w:t>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0B0BC6" w:rsidRDefault="00857ACD" w:rsidP="000B0BC6">
      <w:pPr>
        <w:autoSpaceDE w:val="0"/>
        <w:autoSpaceDN w:val="0"/>
        <w:adjustRightInd w:val="0"/>
        <w:jc w:val="both"/>
        <w:rPr>
          <w:sz w:val="24"/>
          <w:szCs w:val="24"/>
        </w:rPr>
      </w:pPr>
      <w:r w:rsidRPr="00743641">
        <w:rPr>
          <w:sz w:val="24"/>
          <w:szCs w:val="24"/>
        </w:rPr>
        <w:t>3.</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6F03B2">
        <w:rPr>
          <w:sz w:val="24"/>
          <w:szCs w:val="24"/>
        </w:rPr>
        <w:t xml:space="preserve"> </w:t>
      </w:r>
      <w:r w:rsidRPr="00D236BF">
        <w:rPr>
          <w:sz w:val="24"/>
          <w:szCs w:val="24"/>
        </w:rPr>
        <w:t>o któryc</w:t>
      </w:r>
      <w:r>
        <w:rPr>
          <w:sz w:val="24"/>
          <w:szCs w:val="24"/>
        </w:rPr>
        <w:t xml:space="preserve">h mowa w pkt. 2. ppkt 2.4. </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857ACD" w:rsidRPr="00664438" w:rsidRDefault="00857ACD" w:rsidP="000B0BC6">
      <w:pPr>
        <w:autoSpaceDE w:val="0"/>
        <w:autoSpaceDN w:val="0"/>
        <w:adjustRightInd w:val="0"/>
        <w:jc w:val="both"/>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lastRenderedPageBreak/>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w:t>
      </w:r>
      <w:r w:rsidR="002131A1">
        <w:rPr>
          <w:sz w:val="24"/>
          <w:szCs w:val="24"/>
        </w:rPr>
        <w:t>Prawo restrukturyzacyjne</w:t>
      </w:r>
      <w:r w:rsidR="002131A1">
        <w:rPr>
          <w:rStyle w:val="Odwoaniedokomentarza"/>
        </w:rPr>
        <w:t xml:space="preserve"> Dz </w:t>
      </w:r>
      <w:r w:rsidR="00716C06" w:rsidRPr="00D36DB6">
        <w:rPr>
          <w:sz w:val="24"/>
          <w:szCs w:val="24"/>
        </w:rPr>
        <w:t xml:space="preserve"> U. z 201</w:t>
      </w:r>
      <w:r w:rsidR="00716C06">
        <w:rPr>
          <w:sz w:val="24"/>
          <w:szCs w:val="24"/>
        </w:rPr>
        <w:t>9</w:t>
      </w:r>
      <w:r w:rsidR="00716C06" w:rsidRPr="00D36DB6">
        <w:rPr>
          <w:sz w:val="24"/>
          <w:szCs w:val="24"/>
        </w:rPr>
        <w:t xml:space="preserve"> r. poz.</w:t>
      </w:r>
      <w:r w:rsidR="00716C06">
        <w:rPr>
          <w:sz w:val="24"/>
          <w:szCs w:val="24"/>
        </w:rPr>
        <w:t>243ze zm</w:t>
      </w:r>
      <w:r w:rsidR="00DB5F6A">
        <w:rPr>
          <w:sz w:val="24"/>
          <w:szCs w:val="24"/>
        </w:rPr>
        <w:t xml:space="preserve"> l</w:t>
      </w:r>
      <w:r w:rsidR="002131A1">
        <w:rPr>
          <w:sz w:val="24"/>
          <w:szCs w:val="24"/>
        </w:rPr>
        <w:t xml:space="preserve">ub </w:t>
      </w:r>
      <w:r w:rsidRPr="00E00F5D">
        <w:rPr>
          <w:b/>
          <w:bCs/>
          <w:sz w:val="24"/>
          <w:szCs w:val="24"/>
        </w:rPr>
        <w:t>którego upadłość ogłoszono</w:t>
      </w:r>
      <w:r w:rsidRPr="00E00F5D">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w:t>
      </w:r>
      <w:r w:rsidR="00DB5F6A">
        <w:rPr>
          <w:sz w:val="24"/>
          <w:szCs w:val="24"/>
        </w:rPr>
        <w:t xml:space="preserve"> Dz.U.z 2019r. poz.498 ze zm . </w:t>
      </w:r>
      <w:r w:rsidRPr="00A12615">
        <w:rPr>
          <w:sz w:val="24"/>
          <w:szCs w:val="24"/>
        </w:rPr>
        <w:t>art. 24 ust. 5 pkt 1) ustawy Pzp;</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857ACD" w:rsidRPr="00E00F5D" w:rsidRDefault="00857ACD"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w:t>
      </w:r>
      <w:r w:rsidRPr="00E00F5D">
        <w:rPr>
          <w:rStyle w:val="FontStyle68"/>
          <w:rFonts w:ascii="Times New Roman" w:hAnsi="Times New Roman"/>
          <w:sz w:val="24"/>
          <w:szCs w:val="24"/>
        </w:rPr>
        <w:lastRenderedPageBreak/>
        <w:t>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lastRenderedPageBreak/>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B0BC6" w:rsidRDefault="000B0BC6" w:rsidP="00B6306F">
      <w:pPr>
        <w:pStyle w:val="Style19"/>
        <w:widowControl/>
        <w:tabs>
          <w:tab w:val="left" w:pos="410"/>
        </w:tabs>
        <w:spacing w:line="240" w:lineRule="auto"/>
        <w:ind w:firstLine="0"/>
        <w:rPr>
          <w:rStyle w:val="FontStyle68"/>
          <w:rFonts w:ascii="Times New Roman" w:hAnsi="Times New Roman"/>
          <w:sz w:val="24"/>
        </w:rPr>
      </w:pPr>
    </w:p>
    <w:p w:rsidR="000B0BC6" w:rsidRPr="00B6306F" w:rsidRDefault="000B0BC6" w:rsidP="00B6306F">
      <w:pPr>
        <w:pStyle w:val="Style19"/>
        <w:widowControl/>
        <w:tabs>
          <w:tab w:val="left" w:pos="410"/>
        </w:tabs>
        <w:spacing w:line="240" w:lineRule="auto"/>
        <w:ind w:firstLine="0"/>
        <w:rPr>
          <w:rStyle w:val="FontStyle68"/>
          <w:rFonts w:ascii="Times New Roman" w:hAnsi="Times New Roman"/>
          <w:sz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857ACD" w:rsidRDefault="00857ACD" w:rsidP="008B5D06">
      <w:pPr>
        <w:spacing w:line="360" w:lineRule="auto"/>
        <w:ind w:right="-483"/>
        <w:jc w:val="both"/>
        <w:rPr>
          <w:sz w:val="24"/>
          <w:szCs w:val="24"/>
        </w:rPr>
      </w:pPr>
    </w:p>
    <w:p w:rsidR="00857ACD" w:rsidRDefault="00857ACD"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0B0BC6" w:rsidRPr="00D13C19" w:rsidRDefault="000B0BC6" w:rsidP="008B5D06">
      <w:pPr>
        <w:ind w:right="-483"/>
        <w:jc w:val="both"/>
        <w:rPr>
          <w:sz w:val="24"/>
          <w:szCs w:val="24"/>
        </w:rPr>
      </w:pPr>
    </w:p>
    <w:p w:rsidR="00857ACD" w:rsidRPr="00D13C19" w:rsidRDefault="00857ACD" w:rsidP="008B5D06">
      <w:pPr>
        <w:ind w:right="-483"/>
        <w:jc w:val="both"/>
        <w:rPr>
          <w:sz w:val="24"/>
          <w:szCs w:val="24"/>
        </w:rPr>
      </w:pPr>
      <w:r w:rsidRPr="00D13C19">
        <w:rPr>
          <w:sz w:val="24"/>
          <w:szCs w:val="24"/>
        </w:rPr>
        <w:t xml:space="preserve">2.Wykonawca </w:t>
      </w:r>
      <w:r>
        <w:rPr>
          <w:sz w:val="24"/>
          <w:szCs w:val="24"/>
        </w:rPr>
        <w:t>przedstawia Zamawiającemu umowę lub jej projekt  pomiędzy Wykonawcą, a Podwykonawcą . Umowa powinna być zgodna z art. 143b-143d ustawy Pzp, w szczególności winna zastrzegać spełnienie przez podwykonawcę wymagań związanych z gwarancją i rękojmią.</w:t>
      </w:r>
    </w:p>
    <w:p w:rsidR="00857ACD" w:rsidRPr="00D13C19" w:rsidRDefault="00857ACD" w:rsidP="008B5D06">
      <w:pPr>
        <w:pStyle w:val="Tekstpodstawowy"/>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Tekstpodstawowy"/>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Tekstpodstawowy"/>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Tekstpodstawowy"/>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r>
        <w:t>kc</w:t>
      </w:r>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Tekstpodstawowy"/>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Tekstpodstawowy"/>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Tekstkomentarza"/>
      </w:pPr>
    </w:p>
    <w:p w:rsidR="00857ACD" w:rsidRPr="00D13C19" w:rsidRDefault="00857ACD" w:rsidP="008B5D06">
      <w:pPr>
        <w:pStyle w:val="Tekstpodstawowy"/>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lastRenderedPageBreak/>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FE730F" w:rsidP="006163C1">
      <w:pPr>
        <w:autoSpaceDE w:val="0"/>
        <w:autoSpaceDN w:val="0"/>
        <w:adjustRightInd w:val="0"/>
        <w:spacing w:before="43"/>
        <w:ind w:right="10"/>
        <w:jc w:val="both"/>
        <w:rPr>
          <w:sz w:val="24"/>
          <w:szCs w:val="24"/>
        </w:rPr>
      </w:pPr>
      <w:r>
        <w:rPr>
          <w:sz w:val="24"/>
          <w:szCs w:val="24"/>
        </w:rPr>
        <w:t xml:space="preserve">   </w:t>
      </w:r>
      <w:r w:rsidR="00857ACD" w:rsidRPr="003637DE">
        <w:rPr>
          <w:sz w:val="24"/>
          <w:szCs w:val="24"/>
        </w:rPr>
        <w:t>- Beata Mularczyk</w:t>
      </w:r>
      <w:r w:rsidR="00857ACD">
        <w:rPr>
          <w:sz w:val="24"/>
          <w:szCs w:val="24"/>
        </w:rPr>
        <w:t xml:space="preserve"> </w:t>
      </w:r>
      <w:r w:rsidR="00857ACD" w:rsidRPr="003637DE">
        <w:rPr>
          <w:sz w:val="24"/>
          <w:szCs w:val="24"/>
        </w:rPr>
        <w:t>- od pn. do pt</w:t>
      </w:r>
      <w:r w:rsidR="00857ACD">
        <w:rPr>
          <w:sz w:val="24"/>
          <w:szCs w:val="24"/>
        </w:rPr>
        <w:t>.</w:t>
      </w:r>
      <w:r w:rsidR="00857ACD" w:rsidRPr="003637DE">
        <w:rPr>
          <w:sz w:val="24"/>
          <w:szCs w:val="24"/>
        </w:rPr>
        <w:t xml:space="preserve"> w godz.8.00-14.00, e-maill </w:t>
      </w:r>
      <w:hyperlink r:id="rId8" w:history="1">
        <w:r w:rsidR="00857ACD" w:rsidRPr="003637DE">
          <w:rPr>
            <w:color w:val="000080"/>
            <w:sz w:val="24"/>
            <w:szCs w:val="24"/>
            <w:u w:val="single"/>
          </w:rPr>
          <w:t>poczta@gminamragowo.pl</w:t>
        </w:r>
      </w:hyperlink>
      <w:r w:rsidR="00857ACD"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w:t>
      </w:r>
      <w:r w:rsidR="00FE730F">
        <w:rPr>
          <w:sz w:val="24"/>
          <w:szCs w:val="24"/>
        </w:rPr>
        <w:t xml:space="preserve">    </w:t>
      </w:r>
      <w:r w:rsidRPr="003637DE">
        <w:rPr>
          <w:sz w:val="24"/>
          <w:szCs w:val="24"/>
        </w:rPr>
        <w:t>fax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0B0BC6">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 xml:space="preserve">ERMIN </w:t>
      </w:r>
      <w:proofErr w:type="gramStart"/>
      <w:r>
        <w:rPr>
          <w:rFonts w:ascii="Times New Roman" w:hAnsi="Times New Roman"/>
          <w:sz w:val="24"/>
          <w:szCs w:val="24"/>
        </w:rPr>
        <w:t>ZWIĄZANIA</w:t>
      </w:r>
      <w:r w:rsidR="00DB5F6A">
        <w:rPr>
          <w:rStyle w:val="Odwoaniedokomentarza"/>
          <w:b w:val="0"/>
        </w:rPr>
        <w:t xml:space="preserve">  </w:t>
      </w:r>
      <w:r w:rsidR="005F5777">
        <w:rPr>
          <w:rStyle w:val="Odwoaniedokomentarza"/>
          <w:rFonts w:ascii="Times New Roman" w:hAnsi="Times New Roman"/>
          <w:sz w:val="24"/>
          <w:szCs w:val="24"/>
        </w:rPr>
        <w:t xml:space="preserve"> O</w:t>
      </w:r>
      <w:r>
        <w:rPr>
          <w:rFonts w:ascii="Times New Roman" w:hAnsi="Times New Roman"/>
          <w:sz w:val="24"/>
          <w:szCs w:val="24"/>
        </w:rPr>
        <w:t>FERTĄ</w:t>
      </w:r>
      <w:proofErr w:type="gramEnd"/>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1) Sporządzony przez Wykonawcę Formularz Ofertowy – wg.zał.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lastRenderedPageBreak/>
        <w:t>2) Aktualne na dzień składania ofert oświadczenie zawierające informacje stanowiące wstępne potwierdzenie, że Wykonawca nie podlega wykluczeniu oraz spełnia warunki udziału w postępowaniu – zał. Nr 3 i Nr 4 do SIWZ.</w:t>
      </w:r>
    </w:p>
    <w:p w:rsidR="004A19DA" w:rsidRPr="00F56773" w:rsidRDefault="00857ACD" w:rsidP="004A19DA">
      <w:pPr>
        <w:pStyle w:val="Style2"/>
        <w:widowControl/>
        <w:spacing w:before="43" w:line="360" w:lineRule="auto"/>
        <w:ind w:right="10"/>
        <w:rPr>
          <w:rFonts w:ascii="Times New Roman" w:hAnsi="Times New Roman" w:cs="Times New Roman"/>
          <w:b/>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 xml:space="preserve">3) </w:t>
      </w:r>
      <w:r w:rsidRPr="00F56773">
        <w:rPr>
          <w:rFonts w:ascii="Times New Roman" w:hAnsi="Times New Roman" w:cs="Times New Roman"/>
          <w:b/>
        </w:rPr>
        <w:t>Kosztorys ofertowy- wyceniony przedmiar robót – wg Zał. Nr</w:t>
      </w:r>
      <w:r w:rsidRPr="00F56773">
        <w:rPr>
          <w:rFonts w:ascii="Times New Roman" w:hAnsi="Times New Roman" w:cs="Times New Roman"/>
          <w:b/>
          <w:color w:val="FF0000"/>
        </w:rPr>
        <w:t xml:space="preserve"> </w:t>
      </w:r>
      <w:r w:rsidR="009137C5" w:rsidRPr="00F56773">
        <w:rPr>
          <w:rFonts w:ascii="Times New Roman" w:hAnsi="Times New Roman" w:cs="Times New Roman"/>
          <w:b/>
        </w:rPr>
        <w:t>14</w:t>
      </w:r>
    </w:p>
    <w:p w:rsidR="00857ACD" w:rsidRDefault="00857ACD" w:rsidP="004A19DA">
      <w:pPr>
        <w:pStyle w:val="Style2"/>
        <w:widowControl/>
        <w:spacing w:before="43" w:line="360" w:lineRule="auto"/>
        <w:ind w:right="10"/>
        <w:rPr>
          <w:rFonts w:ascii="Times New Roman" w:hAnsi="Times New Roman" w:cs="Times New Roman"/>
        </w:rPr>
      </w:pPr>
      <w:r>
        <w:rPr>
          <w:rFonts w:ascii="Times New Roman" w:hAnsi="Times New Roman" w:cs="Times New Roman"/>
        </w:rPr>
        <w:t>4</w:t>
      </w:r>
      <w:r w:rsidRPr="00777A50">
        <w:rPr>
          <w:rFonts w:ascii="Times New Roman" w:hAnsi="Times New Roman" w:cs="Times New Roman"/>
        </w:rPr>
        <w:t>) Pełnomocnictwo (jeśli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Zobowiązanie podmiotu trzeciego o oddaniu wykonawcy do dyspozycji niezbędnych zasobów na potrzeby realizacji zamówienia  ( jeśli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w:t>
      </w:r>
      <w:r w:rsidR="00271F06">
        <w:rPr>
          <w:sz w:val="24"/>
          <w:szCs w:val="24"/>
        </w:rPr>
        <w:t>.</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lastRenderedPageBreak/>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91375F" w:rsidRPr="00CC2BE9" w:rsidRDefault="0091375F" w:rsidP="0091375F">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do dnia</w:t>
      </w:r>
      <w:r>
        <w:rPr>
          <w:rStyle w:val="FontStyle48"/>
          <w:rFonts w:ascii="Times New Roman" w:hAnsi="Times New Roman" w:cs="Times New Roman"/>
          <w:b/>
          <w:sz w:val="28"/>
          <w:szCs w:val="28"/>
        </w:rPr>
        <w:t xml:space="preserve"> </w:t>
      </w:r>
      <w:r w:rsidR="003858AF">
        <w:rPr>
          <w:rStyle w:val="FontStyle48"/>
          <w:rFonts w:ascii="Times New Roman" w:hAnsi="Times New Roman" w:cs="Times New Roman"/>
          <w:b/>
          <w:sz w:val="28"/>
          <w:szCs w:val="28"/>
        </w:rPr>
        <w:t>2</w:t>
      </w:r>
      <w:r>
        <w:rPr>
          <w:rStyle w:val="FontStyle48"/>
          <w:rFonts w:ascii="Times New Roman" w:hAnsi="Times New Roman" w:cs="Times New Roman"/>
          <w:b/>
          <w:sz w:val="28"/>
          <w:szCs w:val="28"/>
        </w:rPr>
        <w:t>3.07.2019</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91375F" w:rsidRDefault="0091375F" w:rsidP="0091375F">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4A19DA">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 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3</w:t>
      </w:r>
      <w:r w:rsidR="00857ACD" w:rsidRPr="00CC2BE9">
        <w:rPr>
          <w:rStyle w:val="FontStyle48"/>
          <w:rFonts w:ascii="Times New Roman" w:hAnsi="Times New Roman" w:cs="Times New Roman"/>
          <w:sz w:val="24"/>
        </w:rPr>
        <w:t>. Oferty , które wpłyną lub zostaną złożone po terminie zostaną niezwłocznie zwrócone Wykonawcy.</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4.</w:t>
      </w:r>
      <w:r w:rsidR="00857ACD" w:rsidRPr="00CC2BE9">
        <w:rPr>
          <w:rStyle w:val="FontStyle48"/>
          <w:rFonts w:ascii="Times New Roman" w:hAnsi="Times New Roman" w:cs="Times New Roman"/>
          <w:sz w:val="24"/>
        </w:rPr>
        <w:t>Wykonawcy mogą być obecni przy otwarciu ofert.</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5</w:t>
      </w:r>
      <w:r w:rsidR="00857ACD" w:rsidRPr="00CC2BE9">
        <w:rPr>
          <w:rStyle w:val="FontStyle48"/>
          <w:rFonts w:ascii="Times New Roman" w:hAnsi="Times New Roman" w:cs="Times New Roman"/>
          <w:sz w:val="24"/>
        </w:rPr>
        <w:t>.Bezpośrednio przed otwarciem ofert Zamawiający poda kwotę , jaką zamierza przeznaczyć na sfinansowanie zamówienia.</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6</w:t>
      </w:r>
      <w:r w:rsidR="00857ACD" w:rsidRPr="00CC2BE9">
        <w:rPr>
          <w:rStyle w:val="FontStyle48"/>
          <w:rFonts w:ascii="Times New Roman" w:hAnsi="Times New Roman" w:cs="Times New Roman"/>
          <w:sz w:val="24"/>
        </w:rPr>
        <w:t>.W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716C06" w:rsidP="006163C1">
      <w:pPr>
        <w:pStyle w:val="Style4"/>
        <w:widowControl/>
        <w:spacing w:before="38" w:line="240" w:lineRule="auto"/>
        <w:rPr>
          <w:rStyle w:val="FontStyle48"/>
          <w:rFonts w:ascii="Times New Roman" w:hAnsi="Times New Roman" w:cs="Times New Roman"/>
          <w:sz w:val="24"/>
        </w:rPr>
      </w:pPr>
      <w:r>
        <w:rPr>
          <w:rStyle w:val="FontStyle48"/>
          <w:rFonts w:ascii="Times New Roman" w:hAnsi="Times New Roman" w:cs="Times New Roman"/>
          <w:sz w:val="24"/>
        </w:rPr>
        <w:t>7</w:t>
      </w:r>
      <w:r w:rsidR="00857ACD" w:rsidRPr="00CC2BE9">
        <w:rPr>
          <w:rStyle w:val="FontStyle48"/>
          <w:rFonts w:ascii="Times New Roman" w:hAnsi="Times New Roman" w:cs="Times New Roman"/>
          <w:sz w:val="24"/>
        </w:rPr>
        <w:t>.Zamawiajacy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Na kopercie (opakowaniu) należy również umieścić nazwę i adres Wykonawcy.</w:t>
      </w:r>
    </w:p>
    <w:p w:rsidR="00857ACD" w:rsidRDefault="00857ACD" w:rsidP="007A1797">
      <w:pPr>
        <w:numPr>
          <w:ilvl w:val="0"/>
          <w:numId w:val="12"/>
        </w:numPr>
        <w:autoSpaceDE w:val="0"/>
        <w:autoSpaceDN w:val="0"/>
        <w:adjustRightInd w:val="0"/>
        <w:spacing w:line="276" w:lineRule="auto"/>
        <w:jc w:val="both"/>
        <w:rPr>
          <w:sz w:val="24"/>
          <w:szCs w:val="24"/>
        </w:rPr>
      </w:pPr>
      <w:r w:rsidRPr="003637DE">
        <w:rPr>
          <w:sz w:val="24"/>
          <w:szCs w:val="24"/>
        </w:rPr>
        <w:t>Kopertę (opakowanie) należy oznakować następująco:</w:t>
      </w:r>
    </w:p>
    <w:p w:rsidR="00857ACD" w:rsidRDefault="00857ACD" w:rsidP="007A1797">
      <w:pPr>
        <w:spacing w:line="276" w:lineRule="auto"/>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857ACD" w:rsidRPr="007A1797" w:rsidRDefault="00E83403" w:rsidP="007A1797">
      <w:pPr>
        <w:spacing w:line="276" w:lineRule="auto"/>
        <w:jc w:val="center"/>
        <w:rPr>
          <w:b/>
          <w:sz w:val="28"/>
          <w:szCs w:val="28"/>
          <w:u w:val="single"/>
        </w:rPr>
      </w:pPr>
      <w:r w:rsidRPr="007A1797">
        <w:rPr>
          <w:b/>
          <w:sz w:val="24"/>
          <w:szCs w:val="24"/>
        </w:rPr>
        <w:lastRenderedPageBreak/>
        <w:t xml:space="preserve">„REMONT POMIESZCZEŃ PIWNICZNYCH I BIUROWYCH WRAZ Z WYMIANĄ STOLARKI OKIENNEJ W BUDYNKU URZĘDU GMINY MRĄGOWO ZLOKALIZOWANYM NA DZIAŁCE NR 265/6 OBRĘB MIASTO MRĄGOWO PRZY UL.KRÓLEWIECKIEJ  60A” </w:t>
      </w:r>
    </w:p>
    <w:p w:rsidR="00857ACD" w:rsidRPr="004A19DA" w:rsidRDefault="00857ACD" w:rsidP="007A1797">
      <w:pPr>
        <w:spacing w:line="276" w:lineRule="auto"/>
        <w:jc w:val="center"/>
        <w:rPr>
          <w:b/>
          <w:bCs/>
          <w:sz w:val="24"/>
          <w:szCs w:val="24"/>
          <w:u w:val="single"/>
        </w:rPr>
      </w:pPr>
      <w:r w:rsidRPr="004A19DA">
        <w:rPr>
          <w:b/>
          <w:bCs/>
          <w:sz w:val="24"/>
          <w:szCs w:val="24"/>
          <w:u w:val="single"/>
        </w:rPr>
        <w:t xml:space="preserve">NIE OTWIERAĆ PRZED DNIEM </w:t>
      </w:r>
      <w:r w:rsidR="003858AF">
        <w:rPr>
          <w:b/>
          <w:bCs/>
          <w:sz w:val="24"/>
          <w:szCs w:val="24"/>
          <w:u w:val="single"/>
        </w:rPr>
        <w:t>2</w:t>
      </w:r>
      <w:r w:rsidR="00716C06">
        <w:rPr>
          <w:b/>
          <w:bCs/>
          <w:sz w:val="24"/>
          <w:szCs w:val="24"/>
          <w:u w:val="single"/>
        </w:rPr>
        <w:t>3.07</w:t>
      </w:r>
      <w:r w:rsidR="00F830E1">
        <w:rPr>
          <w:b/>
          <w:bCs/>
          <w:sz w:val="24"/>
          <w:szCs w:val="24"/>
          <w:u w:val="single"/>
        </w:rPr>
        <w:t>.</w:t>
      </w:r>
      <w:r w:rsidR="00F56773">
        <w:rPr>
          <w:b/>
          <w:bCs/>
          <w:sz w:val="24"/>
          <w:szCs w:val="24"/>
          <w:u w:val="single"/>
        </w:rPr>
        <w:t>2019</w:t>
      </w:r>
      <w:r w:rsidRPr="004A19DA">
        <w:rPr>
          <w:b/>
          <w:bCs/>
          <w:sz w:val="24"/>
          <w:szCs w:val="24"/>
          <w:u w:val="single"/>
        </w:rPr>
        <w:t xml:space="preserve"> r. godz. 10.30”</w:t>
      </w:r>
    </w:p>
    <w:p w:rsidR="00857ACD" w:rsidRPr="003637DE" w:rsidRDefault="00857ACD" w:rsidP="007A1797">
      <w:pPr>
        <w:autoSpaceDE w:val="0"/>
        <w:autoSpaceDN w:val="0"/>
        <w:adjustRightInd w:val="0"/>
        <w:spacing w:line="276" w:lineRule="auto"/>
        <w:ind w:firstLine="360"/>
        <w:jc w:val="center"/>
        <w:rPr>
          <w:b/>
          <w:bCs/>
          <w:sz w:val="24"/>
          <w:szCs w:val="24"/>
          <w:u w:val="single"/>
        </w:rPr>
      </w:pPr>
    </w:p>
    <w:p w:rsidR="00857ACD" w:rsidRPr="00E83403" w:rsidRDefault="00857ACD" w:rsidP="007A1797">
      <w:pPr>
        <w:numPr>
          <w:ilvl w:val="0"/>
          <w:numId w:val="12"/>
        </w:numPr>
        <w:autoSpaceDE w:val="0"/>
        <w:autoSpaceDN w:val="0"/>
        <w:adjustRightInd w:val="0"/>
        <w:spacing w:line="276" w:lineRule="auto"/>
        <w:jc w:val="both"/>
        <w:rPr>
          <w:sz w:val="24"/>
          <w:szCs w:val="24"/>
        </w:rPr>
      </w:pPr>
      <w:r w:rsidRPr="00E83403">
        <w:rPr>
          <w:sz w:val="24"/>
          <w:szCs w:val="24"/>
        </w:rPr>
        <w:t>Wycofanie lub zmiana oferty może być dokonana przez Wykonawcę przed upływem terminu do składania ofert (art. 84 ustawy Pzp).</w:t>
      </w:r>
    </w:p>
    <w:p w:rsidR="00857ACD" w:rsidRPr="003637DE"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857ACD" w:rsidRPr="003637DE"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t>Oferta zamienna powinna być złożona zgodnie wymaganiami opisanymi w pkt. 1 i 2.</w:t>
      </w:r>
    </w:p>
    <w:p w:rsidR="00857ACD" w:rsidRDefault="00857ACD" w:rsidP="007A1797">
      <w:pPr>
        <w:numPr>
          <w:ilvl w:val="1"/>
          <w:numId w:val="12"/>
        </w:numPr>
        <w:autoSpaceDE w:val="0"/>
        <w:autoSpaceDN w:val="0"/>
        <w:adjustRightInd w:val="0"/>
        <w:spacing w:line="276"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A1797">
      <w:pPr>
        <w:autoSpaceDE w:val="0"/>
        <w:autoSpaceDN w:val="0"/>
        <w:adjustRightInd w:val="0"/>
        <w:spacing w:line="276" w:lineRule="auto"/>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003858AF" w:rsidRPr="003858AF">
        <w:rPr>
          <w:b/>
          <w:sz w:val="28"/>
          <w:szCs w:val="28"/>
        </w:rPr>
        <w:t>2</w:t>
      </w:r>
      <w:r w:rsidR="00716C06" w:rsidRPr="003858AF">
        <w:rPr>
          <w:b/>
          <w:sz w:val="28"/>
          <w:szCs w:val="28"/>
        </w:rPr>
        <w:t>3.07</w:t>
      </w:r>
      <w:r w:rsidR="00F56773" w:rsidRPr="003858AF">
        <w:rPr>
          <w:b/>
          <w:sz w:val="28"/>
          <w:szCs w:val="28"/>
        </w:rPr>
        <w:t>.2019r.</w:t>
      </w:r>
      <w:r w:rsidRPr="003858AF">
        <w:rPr>
          <w:b/>
          <w:bCs/>
          <w:sz w:val="28"/>
          <w:szCs w:val="28"/>
        </w:rPr>
        <w:t xml:space="preserve"> godz. 10:30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oferty zamienne (uzupełnienia),</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pozostałe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r w:rsidR="00854FB5">
        <w:rPr>
          <w:sz w:val="24"/>
          <w:szCs w:val="24"/>
        </w:rPr>
        <w:t>ofert</w:t>
      </w:r>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lastRenderedPageBreak/>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FC7105" w:rsidRDefault="00857ACD" w:rsidP="005652A4">
      <w:pPr>
        <w:jc w:val="both"/>
        <w:rPr>
          <w:sz w:val="24"/>
          <w:szCs w:val="24"/>
        </w:rPr>
      </w:pPr>
      <w:r>
        <w:rPr>
          <w:sz w:val="24"/>
          <w:szCs w:val="24"/>
        </w:rPr>
        <w:t>4</w:t>
      </w:r>
      <w:r w:rsidRPr="005652A4">
        <w:rPr>
          <w:sz w:val="24"/>
          <w:szCs w:val="24"/>
        </w:rPr>
        <w:t xml:space="preserve">.Wykonawca przygotowując ofertę powinien zapoznać się z dokumentacją projektową, </w:t>
      </w:r>
      <w:r w:rsidR="00FC7105">
        <w:rPr>
          <w:sz w:val="24"/>
          <w:szCs w:val="24"/>
        </w:rPr>
        <w:t xml:space="preserve">STWIOR, </w:t>
      </w:r>
      <w:r w:rsidRPr="005652A4">
        <w:rPr>
          <w:sz w:val="24"/>
          <w:szCs w:val="24"/>
        </w:rPr>
        <w:t>przedmiar</w:t>
      </w:r>
      <w:r w:rsidR="00FC7105">
        <w:rPr>
          <w:sz w:val="24"/>
          <w:szCs w:val="24"/>
        </w:rPr>
        <w:t>em</w:t>
      </w:r>
      <w:r w:rsidRPr="005652A4">
        <w:rPr>
          <w:sz w:val="24"/>
          <w:szCs w:val="24"/>
        </w:rPr>
        <w:t xml:space="preserve"> robót. </w:t>
      </w:r>
    </w:p>
    <w:p w:rsidR="00857ACD" w:rsidRPr="005652A4" w:rsidRDefault="00857ACD" w:rsidP="005652A4">
      <w:pPr>
        <w:jc w:val="both"/>
        <w:rPr>
          <w:sz w:val="24"/>
          <w:szCs w:val="24"/>
        </w:rPr>
      </w:pPr>
      <w:r w:rsidRPr="005652A4">
        <w:rPr>
          <w:sz w:val="24"/>
          <w:szCs w:val="24"/>
        </w:rPr>
        <w:t>Zamawiający zaleca, aby Wykonawca zapoznał się także z terenem budowy.</w:t>
      </w:r>
    </w:p>
    <w:p w:rsidR="00857ACD" w:rsidRDefault="00857ACD"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BE5AEA" w:rsidP="00ED046B">
      <w:pPr>
        <w:pStyle w:val="Tekstpodstawowywcity2"/>
        <w:spacing w:after="0" w:line="240" w:lineRule="auto"/>
        <w:ind w:left="720"/>
        <w:jc w:val="both"/>
      </w:pPr>
      <w:r>
        <w:t xml:space="preserve">- koszty procedur wynikających z wytycznych Pozwoleń </w:t>
      </w:r>
      <w:r w:rsidR="00573BE4">
        <w:t>Warmińsko-Mazurskiego Konserwatora Zabytków</w:t>
      </w:r>
    </w:p>
    <w:p w:rsidR="00857ACD" w:rsidRPr="00ED046B" w:rsidRDefault="00857ACD" w:rsidP="00ED046B">
      <w:pPr>
        <w:ind w:left="720"/>
        <w:jc w:val="both"/>
        <w:rPr>
          <w:sz w:val="24"/>
          <w:szCs w:val="24"/>
        </w:rPr>
      </w:pPr>
      <w:r w:rsidRPr="00ED046B">
        <w:rPr>
          <w:sz w:val="24"/>
          <w:szCs w:val="24"/>
        </w:rPr>
        <w:t>-</w:t>
      </w:r>
      <w:r w:rsidR="00573BE4">
        <w:rPr>
          <w:sz w:val="24"/>
          <w:szCs w:val="24"/>
        </w:rPr>
        <w:t xml:space="preserve"> </w:t>
      </w:r>
      <w:r w:rsidRPr="00ED046B">
        <w:rPr>
          <w:sz w:val="24"/>
          <w:szCs w:val="24"/>
        </w:rPr>
        <w:t xml:space="preserve">koszty inwentaryzacji powykonawczej </w:t>
      </w:r>
      <w:r w:rsidR="00177317">
        <w:rPr>
          <w:sz w:val="24"/>
          <w:szCs w:val="24"/>
        </w:rPr>
        <w:t>,</w:t>
      </w:r>
    </w:p>
    <w:p w:rsidR="00857ACD" w:rsidRPr="00ED046B" w:rsidRDefault="00857ACD"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r w:rsidR="00177317">
        <w:rPr>
          <w:sz w:val="24"/>
          <w:szCs w:val="24"/>
        </w:rPr>
        <w:t>,</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w:t>
      </w:r>
      <w:r w:rsidR="00FC7105">
        <w:rPr>
          <w:sz w:val="24"/>
          <w:szCs w:val="24"/>
        </w:rPr>
        <w:t xml:space="preserve">teren budowy </w:t>
      </w:r>
      <w:r w:rsidRPr="00ED046B">
        <w:rPr>
          <w:sz w:val="24"/>
          <w:szCs w:val="24"/>
        </w:rPr>
        <w:t>,</w:t>
      </w:r>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-koszty bieżących napraw dróg dojazdowych oraz dróg przez które zostanie wyznaczony objazd,</w:t>
      </w:r>
    </w:p>
    <w:p w:rsidR="00857ACD" w:rsidRPr="00ED046B" w:rsidRDefault="00857ACD" w:rsidP="00ED046B">
      <w:pPr>
        <w:ind w:left="720"/>
        <w:jc w:val="both"/>
        <w:rPr>
          <w:sz w:val="24"/>
          <w:szCs w:val="24"/>
        </w:rPr>
      </w:pPr>
      <w:r w:rsidRPr="00ED046B">
        <w:rPr>
          <w:sz w:val="24"/>
          <w:szCs w:val="24"/>
        </w:rPr>
        <w:t>-wszystkie podatki, cła i inne koszty, które będą opłacane  przez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Tekstpodstawowywcity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Tekstpodstawowywcity2"/>
        <w:spacing w:after="0" w:line="240" w:lineRule="auto"/>
        <w:ind w:left="720"/>
        <w:jc w:val="both"/>
      </w:pPr>
      <w:r w:rsidRPr="00ED046B">
        <w:t xml:space="preserve">-koszty doprowadzenia terenu do stanu z przed budowy </w:t>
      </w:r>
    </w:p>
    <w:p w:rsidR="00857ACD" w:rsidRPr="00ED046B" w:rsidRDefault="00857ACD" w:rsidP="00ED046B">
      <w:pPr>
        <w:pStyle w:val="Tekstpodstawowywcity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Tekstpodstawowywcity2"/>
        <w:spacing w:after="0" w:line="240" w:lineRule="auto"/>
        <w:ind w:left="720"/>
        <w:jc w:val="both"/>
      </w:pPr>
      <w:r w:rsidRPr="00ED046B">
        <w:t>-koszty pomiarów</w:t>
      </w:r>
      <w:r w:rsidRPr="00C85EBB">
        <w:rPr>
          <w:u w:val="single"/>
        </w:rPr>
        <w:t>,</w:t>
      </w:r>
      <w:r w:rsidR="00FC7105">
        <w:rPr>
          <w:u w:val="single"/>
        </w:rPr>
        <w:t xml:space="preserve"> </w:t>
      </w:r>
      <w:r w:rsidRPr="00ED046B">
        <w:t>badań materiałów oraz robót zgodnie z zasadami kontroli jakości materiałów i robót określonymi w Specyfikacji  technicznej wykonania i odbioru robót.</w:t>
      </w:r>
    </w:p>
    <w:p w:rsidR="00FC7105" w:rsidRDefault="00FC7105" w:rsidP="00ED046B">
      <w:pPr>
        <w:pStyle w:val="Tekstpodstawowywcity2"/>
        <w:spacing w:after="0" w:line="240" w:lineRule="auto"/>
        <w:ind w:left="720"/>
        <w:jc w:val="both"/>
      </w:pPr>
    </w:p>
    <w:p w:rsidR="00857ACD" w:rsidRPr="00904407" w:rsidRDefault="00857ACD" w:rsidP="0047602F">
      <w:pPr>
        <w:pStyle w:val="Tekstkomentarza"/>
        <w:rPr>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 xml:space="preserve">Cena oferty stanowić będzie </w:t>
      </w:r>
      <w:r w:rsidRPr="000B0BC6">
        <w:rPr>
          <w:rStyle w:val="FontStyle59"/>
          <w:sz w:val="24"/>
        </w:rPr>
        <w:t>ryczałtowe i ostateczne</w:t>
      </w:r>
      <w:r w:rsidRPr="0047602F">
        <w:rPr>
          <w:rStyle w:val="FontStyle59"/>
          <w:color w:val="FF0000"/>
          <w:sz w:val="24"/>
        </w:rPr>
        <w:t xml:space="preserve"> </w:t>
      </w:r>
      <w:r w:rsidRPr="005D3E72">
        <w:rPr>
          <w:rStyle w:val="FontStyle59"/>
          <w:sz w:val="24"/>
        </w:rPr>
        <w:t>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Odwoaniedokomentarza"/>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w:t>
      </w:r>
      <w:r w:rsidRPr="000B0BC6">
        <w:rPr>
          <w:rStyle w:val="FontStyle59"/>
          <w:rFonts w:cs="Times New Roman"/>
          <w:sz w:val="24"/>
        </w:rPr>
        <w:t>gr</w:t>
      </w:r>
      <w:r w:rsidRPr="005D3E72">
        <w:rPr>
          <w:rStyle w:val="FontStyle59"/>
          <w:rFonts w:cs="Times New Roman"/>
          <w:sz w:val="24"/>
        </w:rPr>
        <w:t>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t>22</w:t>
      </w:r>
      <w:r w:rsidRPr="00664438">
        <w:rPr>
          <w:sz w:val="24"/>
          <w:szCs w:val="24"/>
        </w:rPr>
        <w:t>. Tam gdzie na rysunkach projektu budowlanego, w Specyfikacji Technic</w:t>
      </w:r>
      <w:r w:rsidR="008229C8">
        <w:rPr>
          <w:sz w:val="24"/>
          <w:szCs w:val="24"/>
        </w:rPr>
        <w:t>znej Wykonania i Odbioru Robót B</w:t>
      </w:r>
      <w:r w:rsidRPr="00664438">
        <w:rPr>
          <w:sz w:val="24"/>
          <w:szCs w:val="24"/>
        </w:rPr>
        <w:t xml:space="preserve">udowlanych oraz w przedmiarach robót zostało wskazane pochodzenie (marka, znak towarowy producent, dostawca) materiałów lub normy, aprobaty, specyfikacje i systemy, o </w:t>
      </w:r>
      <w:r w:rsidRPr="00664438">
        <w:rPr>
          <w:sz w:val="24"/>
          <w:szCs w:val="24"/>
        </w:rPr>
        <w:lastRenderedPageBreak/>
        <w:t xml:space="preserve">których mowa w art. </w:t>
      </w:r>
      <w:r>
        <w:rPr>
          <w:sz w:val="24"/>
          <w:szCs w:val="24"/>
        </w:rPr>
        <w:t>29.</w:t>
      </w:r>
      <w:r w:rsidRPr="00664438">
        <w:rPr>
          <w:sz w:val="24"/>
          <w:szCs w:val="24"/>
        </w:rPr>
        <w:t xml:space="preserve"> </w:t>
      </w:r>
      <w:r w:rsidR="008229C8">
        <w:rPr>
          <w:sz w:val="24"/>
          <w:szCs w:val="24"/>
        </w:rPr>
        <w:t>u</w:t>
      </w:r>
      <w:r w:rsidRPr="00664438">
        <w:rPr>
          <w:sz w:val="24"/>
          <w:szCs w:val="24"/>
        </w:rPr>
        <w:t>st</w:t>
      </w:r>
      <w:r w:rsidR="008229C8">
        <w:rPr>
          <w:sz w:val="24"/>
          <w:szCs w:val="24"/>
        </w:rPr>
        <w:t xml:space="preserve">. </w:t>
      </w:r>
      <w:r w:rsidRPr="00664438">
        <w:rPr>
          <w:sz w:val="24"/>
          <w:szCs w:val="24"/>
        </w:rPr>
        <w:t xml:space="preserve">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00143C87">
        <w:rPr>
          <w:sz w:val="24"/>
          <w:szCs w:val="24"/>
          <w:u w:val="single"/>
        </w:rPr>
        <w:t xml:space="preserve"> </w:t>
      </w:r>
      <w:proofErr w:type="gramStart"/>
      <w:r w:rsidR="00143C87">
        <w:rPr>
          <w:sz w:val="24"/>
          <w:szCs w:val="24"/>
          <w:u w:val="single"/>
        </w:rPr>
        <w:t>U. .</w:t>
      </w:r>
      <w:proofErr w:type="gramEnd"/>
      <w:r w:rsidR="00143C87">
        <w:rPr>
          <w:sz w:val="24"/>
          <w:szCs w:val="24"/>
          <w:u w:val="single"/>
        </w:rPr>
        <w:t>z 2018</w:t>
      </w:r>
      <w:r w:rsidRPr="00A73B1F">
        <w:rPr>
          <w:sz w:val="24"/>
          <w:szCs w:val="24"/>
          <w:u w:val="single"/>
        </w:rPr>
        <w:t>r</w:t>
      </w:r>
      <w:proofErr w:type="gramStart"/>
      <w:r w:rsidRPr="00A73B1F">
        <w:rPr>
          <w:sz w:val="24"/>
          <w:szCs w:val="24"/>
          <w:u w:val="single"/>
        </w:rPr>
        <w:t>.,poz</w:t>
      </w:r>
      <w:proofErr w:type="gramEnd"/>
      <w:r w:rsidRPr="00A73B1F">
        <w:rPr>
          <w:sz w:val="24"/>
          <w:szCs w:val="24"/>
          <w:u w:val="single"/>
        </w:rPr>
        <w:t>.</w:t>
      </w:r>
      <w:r w:rsidR="00143C87">
        <w:rPr>
          <w:sz w:val="24"/>
          <w:szCs w:val="24"/>
          <w:u w:val="single"/>
        </w:rPr>
        <w:t>2174</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857ACD"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7A1797">
      <w:pPr>
        <w:numPr>
          <w:ilvl w:val="0"/>
          <w:numId w:val="14"/>
        </w:numPr>
        <w:autoSpaceDE w:val="0"/>
        <w:autoSpaceDN w:val="0"/>
        <w:adjustRightInd w:val="0"/>
        <w:spacing w:line="276" w:lineRule="auto"/>
        <w:rPr>
          <w:sz w:val="24"/>
          <w:szCs w:val="24"/>
        </w:rPr>
      </w:pPr>
      <w:r>
        <w:rPr>
          <w:b/>
          <w:snapToGrid w:val="0"/>
          <w:sz w:val="24"/>
          <w:szCs w:val="24"/>
        </w:rPr>
        <w:t xml:space="preserve">    </w:t>
      </w:r>
      <w:r w:rsidRPr="003637DE">
        <w:rPr>
          <w:b/>
          <w:snapToGrid w:val="0"/>
          <w:sz w:val="24"/>
          <w:szCs w:val="24"/>
        </w:rPr>
        <w:t>Kryterium oceny :</w:t>
      </w:r>
    </w:p>
    <w:p w:rsidR="00857ACD" w:rsidRPr="003637DE" w:rsidRDefault="00857ACD" w:rsidP="007A1797">
      <w:pPr>
        <w:numPr>
          <w:ilvl w:val="1"/>
          <w:numId w:val="14"/>
        </w:numPr>
        <w:autoSpaceDE w:val="0"/>
        <w:autoSpaceDN w:val="0"/>
        <w:adjustRightInd w:val="0"/>
        <w:spacing w:line="276" w:lineRule="auto"/>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7A1797">
      <w:pPr>
        <w:numPr>
          <w:ilvl w:val="1"/>
          <w:numId w:val="14"/>
        </w:numPr>
        <w:autoSpaceDE w:val="0"/>
        <w:autoSpaceDN w:val="0"/>
        <w:adjustRightInd w:val="0"/>
        <w:spacing w:line="276" w:lineRule="auto"/>
        <w:ind w:left="567" w:hanging="567"/>
        <w:rPr>
          <w:sz w:val="24"/>
          <w:szCs w:val="24"/>
        </w:rPr>
      </w:pPr>
      <w:r>
        <w:rPr>
          <w:b/>
          <w:sz w:val="24"/>
          <w:szCs w:val="24"/>
        </w:rPr>
        <w:t xml:space="preserve">Termin płatności faktury </w:t>
      </w:r>
      <w:r w:rsidRPr="003637DE">
        <w:rPr>
          <w:sz w:val="24"/>
          <w:szCs w:val="24"/>
        </w:rPr>
        <w:t xml:space="preserve"> (Tp) -</w:t>
      </w:r>
      <w:r>
        <w:rPr>
          <w:sz w:val="24"/>
          <w:szCs w:val="24"/>
        </w:rPr>
        <w:t>1</w:t>
      </w:r>
      <w:r w:rsidRPr="003637DE">
        <w:rPr>
          <w:sz w:val="24"/>
          <w:szCs w:val="24"/>
        </w:rPr>
        <w:t>0%</w:t>
      </w:r>
    </w:p>
    <w:p w:rsidR="00857ACD" w:rsidRPr="00D46625" w:rsidRDefault="00857ACD" w:rsidP="007A1797">
      <w:pPr>
        <w:numPr>
          <w:ilvl w:val="1"/>
          <w:numId w:val="14"/>
        </w:numPr>
        <w:autoSpaceDE w:val="0"/>
        <w:autoSpaceDN w:val="0"/>
        <w:adjustRightInd w:val="0"/>
        <w:spacing w:line="276" w:lineRule="auto"/>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4A19DA">
        <w:rPr>
          <w:sz w:val="24"/>
          <w:szCs w:val="24"/>
        </w:rPr>
        <w:t xml:space="preserve">budynkach użyteczności </w:t>
      </w:r>
      <w:r w:rsidR="00FC7105">
        <w:rPr>
          <w:sz w:val="24"/>
          <w:szCs w:val="24"/>
        </w:rPr>
        <w:t>p</w:t>
      </w:r>
      <w:r w:rsidR="004A19DA">
        <w:rPr>
          <w:sz w:val="24"/>
          <w:szCs w:val="24"/>
        </w:rPr>
        <w:t>ublicznej</w:t>
      </w:r>
      <w:r w:rsidRPr="00D46625">
        <w:rPr>
          <w:sz w:val="24"/>
          <w:szCs w:val="24"/>
        </w:rPr>
        <w:t xml:space="preserve"> (D) -</w:t>
      </w:r>
      <w:r>
        <w:rPr>
          <w:sz w:val="24"/>
          <w:szCs w:val="24"/>
        </w:rPr>
        <w:t>3</w:t>
      </w:r>
      <w:r w:rsidRPr="00D46625">
        <w:rPr>
          <w:sz w:val="24"/>
          <w:szCs w:val="24"/>
        </w:rPr>
        <w:t>0%</w:t>
      </w:r>
    </w:p>
    <w:p w:rsidR="00857ACD" w:rsidRDefault="00857ACD" w:rsidP="007A1797">
      <w:pPr>
        <w:autoSpaceDE w:val="0"/>
        <w:autoSpaceDN w:val="0"/>
        <w:adjustRightInd w:val="0"/>
        <w:spacing w:line="276" w:lineRule="auto"/>
        <w:rPr>
          <w:sz w:val="24"/>
          <w:szCs w:val="24"/>
        </w:rPr>
      </w:pPr>
    </w:p>
    <w:p w:rsidR="00857ACD" w:rsidRPr="003637DE" w:rsidRDefault="00857ACD" w:rsidP="007A1797">
      <w:pPr>
        <w:autoSpaceDE w:val="0"/>
        <w:autoSpaceDN w:val="0"/>
        <w:adjustRightInd w:val="0"/>
        <w:spacing w:line="276" w:lineRule="auto"/>
        <w:rPr>
          <w:sz w:val="24"/>
          <w:szCs w:val="24"/>
        </w:rPr>
      </w:pPr>
    </w:p>
    <w:p w:rsidR="00857ACD" w:rsidRDefault="00857ACD" w:rsidP="007A1797">
      <w:pPr>
        <w:numPr>
          <w:ilvl w:val="0"/>
          <w:numId w:val="14"/>
        </w:numPr>
        <w:autoSpaceDE w:val="0"/>
        <w:autoSpaceDN w:val="0"/>
        <w:adjustRightInd w:val="0"/>
        <w:spacing w:line="276" w:lineRule="auto"/>
        <w:rPr>
          <w:sz w:val="24"/>
          <w:szCs w:val="24"/>
        </w:rPr>
      </w:pPr>
      <w:r w:rsidRPr="003637DE">
        <w:rPr>
          <w:sz w:val="24"/>
          <w:szCs w:val="24"/>
        </w:rPr>
        <w:t>Punkty będą przyznawane wg następujących zasad: 1% = 1 punkt.</w:t>
      </w:r>
    </w:p>
    <w:p w:rsidR="00857ACD" w:rsidRPr="003637DE" w:rsidRDefault="00857ACD" w:rsidP="007A1797">
      <w:pPr>
        <w:autoSpaceDE w:val="0"/>
        <w:autoSpaceDN w:val="0"/>
        <w:adjustRightInd w:val="0"/>
        <w:spacing w:line="276" w:lineRule="auto"/>
        <w:rPr>
          <w:sz w:val="24"/>
          <w:szCs w:val="24"/>
        </w:rPr>
      </w:pPr>
    </w:p>
    <w:p w:rsidR="00857ACD" w:rsidRPr="003637DE" w:rsidRDefault="00857ACD" w:rsidP="007A1797">
      <w:pPr>
        <w:numPr>
          <w:ilvl w:val="1"/>
          <w:numId w:val="14"/>
        </w:numPr>
        <w:autoSpaceDE w:val="0"/>
        <w:autoSpaceDN w:val="0"/>
        <w:adjustRightInd w:val="0"/>
        <w:spacing w:line="276" w:lineRule="auto"/>
        <w:ind w:left="567" w:hanging="567"/>
        <w:rPr>
          <w:b/>
          <w:bCs/>
          <w:sz w:val="24"/>
          <w:szCs w:val="24"/>
        </w:rPr>
      </w:pPr>
      <w:r w:rsidRPr="003637DE">
        <w:rPr>
          <w:b/>
          <w:bCs/>
          <w:sz w:val="24"/>
          <w:szCs w:val="24"/>
        </w:rPr>
        <w:t>Cena oferty (C)</w:t>
      </w:r>
      <w:r>
        <w:rPr>
          <w:b/>
          <w:bCs/>
          <w:sz w:val="24"/>
          <w:szCs w:val="24"/>
        </w:rPr>
        <w:t>-60 punktów</w:t>
      </w:r>
    </w:p>
    <w:p w:rsidR="00857ACD" w:rsidRPr="003637DE" w:rsidRDefault="00857ACD" w:rsidP="007A1797">
      <w:pPr>
        <w:numPr>
          <w:ilvl w:val="0"/>
          <w:numId w:val="15"/>
        </w:numPr>
        <w:autoSpaceDE w:val="0"/>
        <w:autoSpaceDN w:val="0"/>
        <w:adjustRightInd w:val="0"/>
        <w:spacing w:line="276" w:lineRule="auto"/>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7A1797">
      <w:pPr>
        <w:numPr>
          <w:ilvl w:val="0"/>
          <w:numId w:val="15"/>
        </w:numPr>
        <w:autoSpaceDE w:val="0"/>
        <w:autoSpaceDN w:val="0"/>
        <w:adjustRightInd w:val="0"/>
        <w:spacing w:line="276" w:lineRule="auto"/>
        <w:jc w:val="both"/>
        <w:rPr>
          <w:sz w:val="24"/>
          <w:szCs w:val="24"/>
        </w:rPr>
      </w:pPr>
      <w:r w:rsidRPr="00884D63">
        <w:rPr>
          <w:sz w:val="24"/>
          <w:szCs w:val="24"/>
        </w:rPr>
        <w:t>Punkty pozostałych ofert liczone będą wg proporcji matematycznej z dokładnością do dwóch miejsc po przecinku:</w:t>
      </w:r>
    </w:p>
    <w:p w:rsidR="00857ACD" w:rsidRPr="003637DE" w:rsidRDefault="00857ACD" w:rsidP="007A1797">
      <w:pPr>
        <w:autoSpaceDE w:val="0"/>
        <w:autoSpaceDN w:val="0"/>
        <w:adjustRightInd w:val="0"/>
        <w:spacing w:line="276" w:lineRule="auto"/>
        <w:ind w:left="360"/>
        <w:rPr>
          <w:i/>
          <w:iCs/>
          <w:sz w:val="24"/>
          <w:szCs w:val="24"/>
        </w:rPr>
      </w:pPr>
      <w:r w:rsidRPr="003637DE">
        <w:rPr>
          <w:i/>
          <w:iCs/>
          <w:sz w:val="24"/>
          <w:szCs w:val="24"/>
        </w:rPr>
        <w:t xml:space="preserve">             Cena brutto oferty  najtańszej </w:t>
      </w:r>
      <w:r w:rsidRPr="003637DE">
        <w:rPr>
          <w:sz w:val="24"/>
          <w:szCs w:val="24"/>
        </w:rPr>
        <w:t xml:space="preserve">                                                    </w:t>
      </w:r>
    </w:p>
    <w:p w:rsidR="00857ACD" w:rsidRPr="003637DE" w:rsidRDefault="00857ACD" w:rsidP="007A1797">
      <w:pPr>
        <w:autoSpaceDE w:val="0"/>
        <w:autoSpaceDN w:val="0"/>
        <w:adjustRightInd w:val="0"/>
        <w:spacing w:line="276" w:lineRule="auto"/>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57ACD" w:rsidRPr="003637DE" w:rsidRDefault="00857ACD" w:rsidP="007A1797">
      <w:pPr>
        <w:autoSpaceDE w:val="0"/>
        <w:autoSpaceDN w:val="0"/>
        <w:adjustRightInd w:val="0"/>
        <w:spacing w:line="276" w:lineRule="auto"/>
        <w:ind w:left="360"/>
        <w:rPr>
          <w:i/>
          <w:iCs/>
          <w:sz w:val="24"/>
          <w:szCs w:val="24"/>
        </w:rPr>
      </w:pPr>
      <w:r w:rsidRPr="003637DE">
        <w:rPr>
          <w:i/>
          <w:iCs/>
          <w:sz w:val="24"/>
          <w:szCs w:val="24"/>
        </w:rPr>
        <w:t xml:space="preserve">             Cena brutto oferty ocenianej </w:t>
      </w:r>
    </w:p>
    <w:p w:rsidR="00857ACD" w:rsidRPr="003637DE" w:rsidRDefault="00857ACD" w:rsidP="007A1797">
      <w:pPr>
        <w:numPr>
          <w:ilvl w:val="1"/>
          <w:numId w:val="14"/>
        </w:numPr>
        <w:autoSpaceDE w:val="0"/>
        <w:autoSpaceDN w:val="0"/>
        <w:adjustRightInd w:val="0"/>
        <w:spacing w:before="120" w:line="276" w:lineRule="auto"/>
        <w:ind w:left="567" w:hanging="567"/>
        <w:rPr>
          <w:b/>
          <w:bCs/>
          <w:sz w:val="24"/>
          <w:szCs w:val="24"/>
        </w:rPr>
      </w:pPr>
      <w:r>
        <w:rPr>
          <w:b/>
          <w:bCs/>
          <w:sz w:val="24"/>
          <w:szCs w:val="24"/>
        </w:rPr>
        <w:t>Termin</w:t>
      </w:r>
      <w:r w:rsidRPr="003637DE">
        <w:rPr>
          <w:b/>
          <w:bCs/>
          <w:sz w:val="24"/>
          <w:szCs w:val="24"/>
        </w:rPr>
        <w:t xml:space="preserve"> płatności faktury (Tp)- </w:t>
      </w:r>
      <w:r>
        <w:rPr>
          <w:b/>
          <w:bCs/>
          <w:sz w:val="24"/>
          <w:szCs w:val="24"/>
        </w:rPr>
        <w:t>1</w:t>
      </w:r>
      <w:r w:rsidRPr="003637DE">
        <w:rPr>
          <w:b/>
          <w:bCs/>
          <w:sz w:val="24"/>
          <w:szCs w:val="24"/>
        </w:rPr>
        <w:t>0 punktów</w:t>
      </w:r>
    </w:p>
    <w:p w:rsidR="00857ACD" w:rsidRPr="003637DE" w:rsidRDefault="00857ACD" w:rsidP="007A1797">
      <w:pPr>
        <w:autoSpaceDE w:val="0"/>
        <w:autoSpaceDN w:val="0"/>
        <w:adjustRightInd w:val="0"/>
        <w:spacing w:line="276"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sidRPr="007A1797">
        <w:rPr>
          <w:b/>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857ACD" w:rsidRPr="003637DE" w:rsidRDefault="00857ACD" w:rsidP="007A1797">
      <w:pPr>
        <w:autoSpaceDE w:val="0"/>
        <w:autoSpaceDN w:val="0"/>
        <w:adjustRightInd w:val="0"/>
        <w:spacing w:line="276"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Przyznane punkty - Tp:</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341AEA">
        <w:rPr>
          <w:sz w:val="24"/>
          <w:szCs w:val="24"/>
        </w:rPr>
        <w:t xml:space="preserve">budynkach </w:t>
      </w:r>
      <w:r w:rsidR="00E83403">
        <w:rPr>
          <w:sz w:val="24"/>
          <w:szCs w:val="24"/>
        </w:rPr>
        <w:t>objętych ochroną konserwa</w:t>
      </w:r>
      <w:r w:rsidR="00BE5AEA">
        <w:rPr>
          <w:sz w:val="24"/>
          <w:szCs w:val="24"/>
        </w:rPr>
        <w:t>t</w:t>
      </w:r>
      <w:r w:rsidR="00E83403">
        <w:rPr>
          <w:sz w:val="24"/>
          <w:szCs w:val="24"/>
        </w:rPr>
        <w:t>orsk</w:t>
      </w:r>
      <w:r w:rsidR="00716C06">
        <w:rPr>
          <w:sz w:val="24"/>
          <w:szCs w:val="24"/>
        </w:rPr>
        <w:t>ie</w:t>
      </w:r>
      <w:r w:rsidR="00341AEA">
        <w:rPr>
          <w:sz w:val="24"/>
          <w:szCs w:val="24"/>
        </w:rPr>
        <w:t>j</w:t>
      </w:r>
      <w:r w:rsidRPr="00D46625">
        <w:rPr>
          <w:sz w:val="24"/>
          <w:szCs w:val="24"/>
        </w:rPr>
        <w:t xml:space="preserve">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r>
        <w:rPr>
          <w:sz w:val="24"/>
          <w:szCs w:val="24"/>
        </w:rPr>
        <w:t xml:space="preserve">przy </w:t>
      </w:r>
      <w:r w:rsidR="00341AEA">
        <w:rPr>
          <w:sz w:val="24"/>
          <w:szCs w:val="24"/>
        </w:rPr>
        <w:t xml:space="preserve"> budynkach </w:t>
      </w:r>
      <w:r w:rsidR="00E83403">
        <w:rPr>
          <w:sz w:val="24"/>
          <w:szCs w:val="24"/>
        </w:rPr>
        <w:t>objętych ochroną konserwatorską</w:t>
      </w:r>
      <w:r w:rsidR="00341AEA">
        <w:rPr>
          <w:sz w:val="24"/>
          <w:szCs w:val="24"/>
        </w:rPr>
        <w:t xml:space="preserve"> </w:t>
      </w:r>
      <w:r w:rsidRPr="00F62A7F">
        <w:rPr>
          <w:sz w:val="24"/>
          <w:szCs w:val="24"/>
        </w:rPr>
        <w:t xml:space="preserve"> ofert</w:t>
      </w:r>
      <w:r>
        <w:rPr>
          <w:sz w:val="24"/>
          <w:szCs w:val="24"/>
        </w:rPr>
        <w:t>a otrzyma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70768F">
        <w:tc>
          <w:tcPr>
            <w:tcW w:w="3058" w:type="dxa"/>
          </w:tcPr>
          <w:p w:rsidR="00857ACD" w:rsidRPr="00002C05" w:rsidRDefault="00857ACD" w:rsidP="00341AEA">
            <w:pPr>
              <w:autoSpaceDE w:val="0"/>
              <w:autoSpaceDN w:val="0"/>
              <w:adjustRightInd w:val="0"/>
              <w:jc w:val="center"/>
              <w:rPr>
                <w:sz w:val="24"/>
                <w:szCs w:val="24"/>
              </w:rPr>
            </w:pPr>
            <w:r w:rsidRPr="00002C05">
              <w:rPr>
                <w:sz w:val="24"/>
                <w:szCs w:val="24"/>
              </w:rPr>
              <w:t>Doświadczenie kierownika budowy z uprawnieniami budowlanymi do kierowania robotami budowlanymi</w:t>
            </w:r>
            <w:r w:rsidRPr="00D46625">
              <w:rPr>
                <w:sz w:val="24"/>
                <w:szCs w:val="24"/>
              </w:rPr>
              <w:t xml:space="preserve"> </w:t>
            </w:r>
            <w:r>
              <w:rPr>
                <w:sz w:val="24"/>
                <w:szCs w:val="24"/>
              </w:rPr>
              <w:t xml:space="preserve">przy </w:t>
            </w:r>
            <w:r w:rsidR="00341AEA">
              <w:rPr>
                <w:sz w:val="24"/>
                <w:szCs w:val="24"/>
              </w:rPr>
              <w:t xml:space="preserve"> budynkach użyteczności publicznej</w:t>
            </w:r>
          </w:p>
        </w:tc>
        <w:tc>
          <w:tcPr>
            <w:tcW w:w="1776" w:type="dxa"/>
          </w:tcPr>
          <w:p w:rsidR="00857ACD" w:rsidRDefault="00857ACD" w:rsidP="0070768F">
            <w:pPr>
              <w:autoSpaceDE w:val="0"/>
              <w:autoSpaceDN w:val="0"/>
              <w:adjustRightInd w:val="0"/>
              <w:jc w:val="center"/>
              <w:rPr>
                <w:sz w:val="24"/>
                <w:szCs w:val="24"/>
              </w:rPr>
            </w:pPr>
          </w:p>
          <w:p w:rsidR="00341AEA" w:rsidRDefault="00857ACD" w:rsidP="00F65DE8">
            <w:pPr>
              <w:autoSpaceDE w:val="0"/>
              <w:autoSpaceDN w:val="0"/>
              <w:adjustRightInd w:val="0"/>
              <w:rPr>
                <w:sz w:val="24"/>
                <w:szCs w:val="24"/>
              </w:rPr>
            </w:pPr>
            <w:r>
              <w:rPr>
                <w:sz w:val="24"/>
                <w:szCs w:val="24"/>
              </w:rPr>
              <w:t xml:space="preserve"> </w:t>
            </w:r>
            <w:r w:rsidR="00E83403">
              <w:rPr>
                <w:sz w:val="24"/>
                <w:szCs w:val="24"/>
              </w:rPr>
              <w:t xml:space="preserve">Minimum </w:t>
            </w:r>
            <w:r>
              <w:rPr>
                <w:sz w:val="24"/>
                <w:szCs w:val="24"/>
              </w:rPr>
              <w:t xml:space="preserve"> 2   </w:t>
            </w:r>
            <w:r w:rsidR="00341AEA">
              <w:rPr>
                <w:sz w:val="24"/>
                <w:szCs w:val="24"/>
              </w:rPr>
              <w:t xml:space="preserve">    </w:t>
            </w:r>
          </w:p>
          <w:p w:rsidR="00857ACD" w:rsidRPr="00387186" w:rsidRDefault="00341AEA" w:rsidP="00BE5AEA">
            <w:pPr>
              <w:autoSpaceDE w:val="0"/>
              <w:autoSpaceDN w:val="0"/>
              <w:adjustRightInd w:val="0"/>
              <w:rPr>
                <w:sz w:val="24"/>
                <w:szCs w:val="24"/>
              </w:rPr>
            </w:pPr>
            <w:r>
              <w:rPr>
                <w:sz w:val="24"/>
                <w:szCs w:val="24"/>
              </w:rPr>
              <w:t xml:space="preserve">    </w:t>
            </w:r>
            <w:r w:rsidR="00857ACD">
              <w:rPr>
                <w:sz w:val="24"/>
                <w:szCs w:val="24"/>
              </w:rPr>
              <w:t xml:space="preserve">budowy </w:t>
            </w:r>
            <w:r w:rsidR="00BE5AEA">
              <w:rPr>
                <w:sz w:val="24"/>
                <w:szCs w:val="24"/>
              </w:rPr>
              <w:t>przy budynkach objętych ochroną konserwatorską</w:t>
            </w:r>
          </w:p>
        </w:tc>
        <w:tc>
          <w:tcPr>
            <w:tcW w:w="1776" w:type="dxa"/>
          </w:tcPr>
          <w:p w:rsidR="00857ACD" w:rsidRDefault="00857ACD" w:rsidP="0070768F">
            <w:pPr>
              <w:autoSpaceDE w:val="0"/>
              <w:autoSpaceDN w:val="0"/>
              <w:adjustRightInd w:val="0"/>
              <w:jc w:val="center"/>
              <w:rPr>
                <w:sz w:val="24"/>
                <w:szCs w:val="24"/>
              </w:rPr>
            </w:pPr>
          </w:p>
          <w:p w:rsidR="00857ACD" w:rsidRPr="00387186" w:rsidRDefault="00E83403" w:rsidP="00BE5AEA">
            <w:pPr>
              <w:autoSpaceDE w:val="0"/>
              <w:autoSpaceDN w:val="0"/>
              <w:adjustRightInd w:val="0"/>
              <w:jc w:val="center"/>
              <w:rPr>
                <w:sz w:val="24"/>
                <w:szCs w:val="24"/>
              </w:rPr>
            </w:pPr>
            <w:r>
              <w:rPr>
                <w:sz w:val="24"/>
                <w:szCs w:val="24"/>
              </w:rPr>
              <w:t>Od 3</w:t>
            </w:r>
            <w:r w:rsidR="00857ACD">
              <w:rPr>
                <w:sz w:val="24"/>
                <w:szCs w:val="24"/>
              </w:rPr>
              <w:t xml:space="preserve"> i więcej budów</w:t>
            </w:r>
            <w:r w:rsidR="005137DB">
              <w:rPr>
                <w:sz w:val="24"/>
                <w:szCs w:val="24"/>
              </w:rPr>
              <w:t xml:space="preserve"> </w:t>
            </w:r>
            <w:r w:rsidR="00BE5AEA">
              <w:rPr>
                <w:sz w:val="24"/>
                <w:szCs w:val="24"/>
              </w:rPr>
              <w:t>przy budynkach objętych ochroną konserwatorską</w:t>
            </w:r>
            <w:r w:rsidR="00177317">
              <w:rPr>
                <w:sz w:val="24"/>
                <w:szCs w:val="24"/>
              </w:rPr>
              <w:t xml:space="preserve"> </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857ACD" w:rsidRPr="00387186" w:rsidRDefault="00E83403" w:rsidP="0070768F">
            <w:pPr>
              <w:autoSpaceDE w:val="0"/>
              <w:autoSpaceDN w:val="0"/>
              <w:adjustRightInd w:val="0"/>
              <w:jc w:val="center"/>
              <w:rPr>
                <w:sz w:val="24"/>
                <w:szCs w:val="24"/>
              </w:rPr>
            </w:pPr>
            <w:r>
              <w:rPr>
                <w:sz w:val="24"/>
                <w:szCs w:val="24"/>
              </w:rPr>
              <w:t>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857ACD" w:rsidRPr="008F478E" w:rsidRDefault="00857ACD" w:rsidP="00951B08">
      <w:pPr>
        <w:autoSpaceDE w:val="0"/>
        <w:autoSpaceDN w:val="0"/>
        <w:adjustRightInd w:val="0"/>
        <w:jc w:val="both"/>
        <w:rPr>
          <w:b/>
          <w:sz w:val="28"/>
          <w:szCs w:val="28"/>
        </w:rPr>
      </w:pPr>
      <w:r w:rsidRPr="008F478E">
        <w:rPr>
          <w:b/>
          <w:sz w:val="28"/>
          <w:szCs w:val="28"/>
        </w:rPr>
        <w:t>Razem = C + Tp +D ,</w:t>
      </w:r>
    </w:p>
    <w:p w:rsidR="00857ACD" w:rsidRPr="00D46625" w:rsidRDefault="00857ACD" w:rsidP="00951B08">
      <w:pPr>
        <w:autoSpaceDE w:val="0"/>
        <w:autoSpaceDN w:val="0"/>
        <w:adjustRightInd w:val="0"/>
        <w:jc w:val="both"/>
        <w:rPr>
          <w:sz w:val="24"/>
          <w:szCs w:val="24"/>
        </w:rPr>
      </w:pPr>
      <w:r w:rsidRPr="00D46625">
        <w:rPr>
          <w:sz w:val="24"/>
          <w:szCs w:val="24"/>
        </w:rPr>
        <w:t>gdzie:</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r w:rsidRPr="00F62A7F">
        <w:rPr>
          <w:sz w:val="24"/>
          <w:szCs w:val="24"/>
        </w:rPr>
        <w:t>Tp-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lastRenderedPageBreak/>
        <w:t xml:space="preserve"> W</w:t>
      </w:r>
      <w:r>
        <w:rPr>
          <w:rFonts w:ascii="Times New Roman" w:hAnsi="Times New Roman"/>
          <w:sz w:val="24"/>
          <w:szCs w:val="24"/>
        </w:rPr>
        <w:t>YMAGANIA DOTYCZĄCE ZABEZPIECZENIA NALEŻNEGO WYKONANIA UMOWY</w:t>
      </w:r>
    </w:p>
    <w:p w:rsidR="00857ACD" w:rsidRDefault="00857ACD" w:rsidP="007E21E2">
      <w:pPr>
        <w:pStyle w:val="Tekstpodstawowywcity"/>
        <w:ind w:left="360"/>
        <w:jc w:val="both"/>
      </w:pPr>
    </w:p>
    <w:p w:rsidR="00857ACD" w:rsidRDefault="00857ACD" w:rsidP="007E21E2">
      <w:pPr>
        <w:pStyle w:val="Tekstpodstawowywcity"/>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Tekstpodstawowywcity"/>
        <w:ind w:left="360"/>
        <w:jc w:val="both"/>
      </w:pPr>
      <w:r>
        <w:t>2. Zabezpieczenie może być wniesione w jednej lub w kilku w następujących formach:</w:t>
      </w:r>
    </w:p>
    <w:p w:rsidR="00857ACD" w:rsidRDefault="00857ACD" w:rsidP="00A71A55">
      <w:pPr>
        <w:pStyle w:val="Tekstpodstawowywcity"/>
        <w:numPr>
          <w:ilvl w:val="0"/>
          <w:numId w:val="24"/>
        </w:numPr>
        <w:spacing w:after="0"/>
        <w:jc w:val="both"/>
        <w:outlineLvl w:val="0"/>
      </w:pPr>
      <w:r>
        <w:t>pieniądzu,</w:t>
      </w:r>
    </w:p>
    <w:p w:rsidR="00857ACD" w:rsidRDefault="00857ACD" w:rsidP="00A71A55">
      <w:pPr>
        <w:pStyle w:val="Tekstpodstawowywcity"/>
        <w:numPr>
          <w:ilvl w:val="0"/>
          <w:numId w:val="24"/>
        </w:numPr>
        <w:spacing w:after="0"/>
        <w:jc w:val="both"/>
      </w:pPr>
      <w:r>
        <w:t>poręczeniach bankowych lub poręczeniach spółdzielczej kasy oszczędnościowo-kredytowej, z tym, że zobowiązanie kasy jest zawsze zobowiązaniem pieniężnym,</w:t>
      </w:r>
    </w:p>
    <w:p w:rsidR="00857ACD" w:rsidRDefault="00857ACD" w:rsidP="00A71A55">
      <w:pPr>
        <w:pStyle w:val="Tekstpodstawowywcity"/>
        <w:numPr>
          <w:ilvl w:val="0"/>
          <w:numId w:val="24"/>
        </w:numPr>
        <w:spacing w:after="0"/>
        <w:jc w:val="both"/>
      </w:pPr>
      <w:r>
        <w:t>gwarancjach bankowych,</w:t>
      </w:r>
    </w:p>
    <w:p w:rsidR="00857ACD" w:rsidRDefault="00857ACD" w:rsidP="00A71A55">
      <w:pPr>
        <w:pStyle w:val="Tekstpodstawowywcity"/>
        <w:numPr>
          <w:ilvl w:val="0"/>
          <w:numId w:val="24"/>
        </w:numPr>
        <w:spacing w:after="0"/>
        <w:jc w:val="both"/>
      </w:pPr>
      <w:r>
        <w:t>gwarancjach ubezpieczeniowych,</w:t>
      </w:r>
    </w:p>
    <w:p w:rsidR="00DB5F6A" w:rsidRDefault="00857ACD" w:rsidP="007E21E2">
      <w:pPr>
        <w:pStyle w:val="Tekstpodstawowywcity"/>
        <w:numPr>
          <w:ilvl w:val="0"/>
          <w:numId w:val="24"/>
        </w:numPr>
        <w:spacing w:after="0"/>
        <w:ind w:left="360"/>
        <w:jc w:val="both"/>
      </w:pPr>
      <w:r>
        <w:t>poręczeniach udzielanych przez podmioty, o których mowa w art.6b ust.5 pkt 2 ustawy z 9 listopada 2000 r. o utworzeniu Polskiej Agencji Rozwoju Przedsiębiorczości</w:t>
      </w:r>
      <w:r w:rsidR="00DB5F6A">
        <w:t xml:space="preserve"> Tj. Dz.U. z 2019 r. poz. 310 ze zm.</w:t>
      </w:r>
    </w:p>
    <w:p w:rsidR="00857ACD" w:rsidRDefault="00857ACD" w:rsidP="007E21E2">
      <w:pPr>
        <w:pStyle w:val="Tekstpodstawowywcity"/>
        <w:numPr>
          <w:ilvl w:val="0"/>
          <w:numId w:val="24"/>
        </w:numPr>
        <w:spacing w:after="0"/>
        <w:ind w:left="360"/>
        <w:jc w:val="both"/>
      </w:pPr>
      <w:r>
        <w:t xml:space="preserve"> Zabezpieczenie wnoszone w pieniądzu należy wpłacić na rachunek Zamawiającego Nr KONTA :  22 1160 2202 0000 0000 6193 6169. </w:t>
      </w:r>
    </w:p>
    <w:p w:rsidR="00857ACD" w:rsidRDefault="00857ACD" w:rsidP="007E21E2">
      <w:pPr>
        <w:pStyle w:val="Tekstpodstawowywcity"/>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857ACD" w:rsidRDefault="00857ACD" w:rsidP="007E21E2">
      <w:pPr>
        <w:pStyle w:val="Tekstpodstawowywcity"/>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Tekstpodstawowywcity"/>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857ACD" w:rsidRDefault="00857ACD" w:rsidP="007E21E2">
      <w:pPr>
        <w:pStyle w:val="Tekstpodstawowywcity"/>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Tekstpodstawowywcity"/>
        <w:ind w:left="360"/>
        <w:jc w:val="both"/>
      </w:pPr>
      <w:r>
        <w:t xml:space="preserve">8 Udzielone gwarancje nie mogą ograniczać się wyłącznie do roszczeń bezspornych. </w:t>
      </w:r>
    </w:p>
    <w:p w:rsidR="00857ACD" w:rsidRDefault="00857ACD" w:rsidP="00BF502A">
      <w:pPr>
        <w:pStyle w:val="Tekstpodstawowywcity"/>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Tekstpodstawowywcity"/>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857ACD"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Akapitzlist"/>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Pr="009B098A" w:rsidRDefault="00857ACD" w:rsidP="006163C1">
      <w:pPr>
        <w:widowControl w:val="0"/>
        <w:numPr>
          <w:ilvl w:val="0"/>
          <w:numId w:val="16"/>
        </w:numPr>
        <w:tabs>
          <w:tab w:val="left" w:pos="360"/>
        </w:tabs>
        <w:ind w:left="357" w:hanging="357"/>
        <w:jc w:val="both"/>
        <w:rPr>
          <w:sz w:val="24"/>
          <w:szCs w:val="24"/>
        </w:rPr>
      </w:pPr>
      <w:r w:rsidRPr="003637DE">
        <w:rPr>
          <w:sz w:val="24"/>
          <w:szCs w:val="24"/>
        </w:rPr>
        <w:t>Dopu</w:t>
      </w:r>
      <w:r w:rsidR="009B098A">
        <w:rPr>
          <w:sz w:val="24"/>
          <w:szCs w:val="24"/>
        </w:rPr>
        <w:t xml:space="preserve">szcza się zmiany w treści </w:t>
      </w:r>
      <w:proofErr w:type="gramStart"/>
      <w:r w:rsidR="009B098A">
        <w:rPr>
          <w:sz w:val="24"/>
          <w:szCs w:val="24"/>
        </w:rPr>
        <w:t>umowy</w:t>
      </w:r>
      <w:r w:rsidR="00D122B4">
        <w:rPr>
          <w:sz w:val="24"/>
          <w:szCs w:val="24"/>
        </w:rPr>
        <w:t xml:space="preserve"> </w:t>
      </w:r>
      <w:r w:rsidRPr="003637DE">
        <w:rPr>
          <w:sz w:val="24"/>
          <w:szCs w:val="24"/>
        </w:rPr>
        <w:t>gdy</w:t>
      </w:r>
      <w:proofErr w:type="gramEnd"/>
      <w:r w:rsidRPr="003637DE">
        <w:rPr>
          <w:sz w:val="24"/>
          <w:szCs w:val="24"/>
        </w:rPr>
        <w:t xml:space="preserve"> zmiany te są nieistotne w stosunku </w:t>
      </w:r>
      <w:r w:rsidRPr="003637DE">
        <w:rPr>
          <w:sz w:val="24"/>
          <w:szCs w:val="24"/>
        </w:rPr>
        <w:br/>
        <w:t>do treści oferty, na podstawie kt</w:t>
      </w:r>
      <w:r w:rsidR="009B098A">
        <w:rPr>
          <w:sz w:val="24"/>
          <w:szCs w:val="24"/>
        </w:rPr>
        <w:t xml:space="preserve">órej dokonano wyboru Wykonawcy </w:t>
      </w:r>
      <w:r w:rsidRPr="009B098A">
        <w:rPr>
          <w:sz w:val="24"/>
          <w:szCs w:val="24"/>
        </w:rPr>
        <w:t xml:space="preserve">w następujących </w:t>
      </w:r>
      <w:r w:rsidRPr="009B098A">
        <w:rPr>
          <w:sz w:val="24"/>
          <w:szCs w:val="24"/>
        </w:rPr>
        <w:lastRenderedPageBreak/>
        <w:t xml:space="preserve">zakresach:   </w:t>
      </w:r>
    </w:p>
    <w:p w:rsidR="00857ACD" w:rsidRPr="006E10F7" w:rsidRDefault="00857ACD" w:rsidP="00A71A55">
      <w:pPr>
        <w:numPr>
          <w:ilvl w:val="0"/>
          <w:numId w:val="18"/>
        </w:numPr>
        <w:jc w:val="both"/>
        <w:rPr>
          <w:sz w:val="24"/>
          <w:szCs w:val="24"/>
        </w:rPr>
      </w:pPr>
      <w:r w:rsidRPr="006E10F7">
        <w:rPr>
          <w:sz w:val="24"/>
          <w:szCs w:val="24"/>
        </w:rPr>
        <w:t xml:space="preserve">zmiany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proofErr w:type="gramStart"/>
      <w:r w:rsidRPr="006E10F7">
        <w:rPr>
          <w:sz w:val="24"/>
          <w:szCs w:val="24"/>
        </w:rPr>
        <w:t>wystąpienia</w:t>
      </w:r>
      <w:proofErr w:type="gramEnd"/>
      <w:r w:rsidRPr="006E10F7">
        <w:rPr>
          <w:sz w:val="24"/>
          <w:szCs w:val="24"/>
        </w:rPr>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B098A" w:rsidRPr="009B098A" w:rsidRDefault="009B098A" w:rsidP="009B098A">
      <w:pPr>
        <w:pStyle w:val="Akapitzlist"/>
        <w:numPr>
          <w:ilvl w:val="0"/>
          <w:numId w:val="18"/>
        </w:numPr>
        <w:spacing w:line="276" w:lineRule="auto"/>
        <w:jc w:val="both"/>
        <w:outlineLvl w:val="0"/>
      </w:pPr>
      <w:proofErr w:type="gramStart"/>
      <w:r>
        <w:t>p</w:t>
      </w:r>
      <w:r w:rsidRPr="009B098A">
        <w:t>rzedłużenia</w:t>
      </w:r>
      <w:proofErr w:type="gramEnd"/>
      <w:r w:rsidRPr="009B098A">
        <w:t xml:space="preserve"> terminu wykonania przedmiotu umowy w przypadku:</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wystąpienia</w:t>
      </w:r>
      <w:proofErr w:type="gramEnd"/>
      <w:r w:rsidRPr="009B098A">
        <w:rPr>
          <w:sz w:val="24"/>
          <w:szCs w:val="24"/>
        </w:rPr>
        <w:t xml:space="preserve"> okoliczności, których nie można było przewidzieć pomimo zachowania należytej staranności (np. wykopaliska archeologiczne),</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wystąpienie</w:t>
      </w:r>
      <w:proofErr w:type="gramEnd"/>
      <w:r w:rsidRPr="009B098A">
        <w:rPr>
          <w:sz w:val="24"/>
          <w:szCs w:val="24"/>
        </w:rPr>
        <w:t xml:space="preserve"> długotrwałych niekorzystnych warunków atmosferycznych mających wpływ na prawidłowe prowadzenie robót,</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konieczności</w:t>
      </w:r>
      <w:proofErr w:type="gramEnd"/>
      <w:r w:rsidRPr="009B098A">
        <w:rPr>
          <w:sz w:val="24"/>
          <w:szCs w:val="24"/>
        </w:rPr>
        <w:t xml:space="preserve"> zmiany kolejności i terminów wykonywanych robót wskazanych w harmonogramie rzeczowo-finansowym,</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wystąpienie</w:t>
      </w:r>
      <w:proofErr w:type="gramEnd"/>
      <w:r w:rsidRPr="009B098A">
        <w:rPr>
          <w:sz w:val="24"/>
          <w:szCs w:val="24"/>
        </w:rPr>
        <w:t xml:space="preserve"> robót dodatkowych opóźniających lub wstrzymujących realizację robót zasadniczych,</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wystąpienie</w:t>
      </w:r>
      <w:proofErr w:type="gramEnd"/>
      <w:r w:rsidRPr="009B098A">
        <w:rPr>
          <w:sz w:val="24"/>
          <w:szCs w:val="24"/>
        </w:rPr>
        <w:t xml:space="preserve"> przestojów i opóźnień zawinionych przez Zamawiającego,</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działanie</w:t>
      </w:r>
      <w:proofErr w:type="gramEnd"/>
      <w:r w:rsidRPr="009B098A">
        <w:rPr>
          <w:sz w:val="24"/>
          <w:szCs w:val="24"/>
        </w:rPr>
        <w:t xml:space="preserve"> siły wyższej( np. klęski żywiołowe, strajki generalne lub lokalne) mającej bezpośredni wpływ na terminowość robót,</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zmiany</w:t>
      </w:r>
      <w:proofErr w:type="gramEnd"/>
      <w:r w:rsidRPr="009B098A">
        <w:rPr>
          <w:sz w:val="24"/>
          <w:szCs w:val="24"/>
        </w:rPr>
        <w:t xml:space="preserve"> powszechnie obowiązujących przepisów prawa w zakresie mającym wpływ na realizację przedmiotu zamówienia lub świadczenia stron,</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działania</w:t>
      </w:r>
      <w:proofErr w:type="gramEnd"/>
      <w:r w:rsidRPr="009B098A">
        <w:rPr>
          <w:sz w:val="24"/>
          <w:szCs w:val="24"/>
        </w:rPr>
        <w:t xml:space="preserve"> osób trzecich lub organów administracji publicznej, które spowodują przerwanie lub czasowe zawieszenie realizacji zamówienia,</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zmiany</w:t>
      </w:r>
      <w:proofErr w:type="gramEnd"/>
      <w:r w:rsidRPr="009B098A">
        <w:rPr>
          <w:sz w:val="24"/>
          <w:szCs w:val="24"/>
        </w:rPr>
        <w:t xml:space="preserve"> projektu w przypadku konieczności wykonania robót zamiennych, których nie można było wcześniej przewidzieć, a które nie powodują zwiększenia wartości przedmiotu zamówienia.,</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konieczności</w:t>
      </w:r>
      <w:proofErr w:type="gramEnd"/>
      <w:r w:rsidRPr="009B098A">
        <w:rPr>
          <w:sz w:val="24"/>
          <w:szCs w:val="24"/>
        </w:rPr>
        <w:t xml:space="preserve"> usunięcia błędów lub zmiany dokumentacji projektowej,</w:t>
      </w:r>
    </w:p>
    <w:p w:rsidR="009B098A" w:rsidRPr="009B098A" w:rsidRDefault="009B098A" w:rsidP="009B098A">
      <w:pPr>
        <w:numPr>
          <w:ilvl w:val="1"/>
          <w:numId w:val="36"/>
        </w:numPr>
        <w:spacing w:line="276" w:lineRule="auto"/>
        <w:jc w:val="both"/>
        <w:outlineLvl w:val="0"/>
        <w:rPr>
          <w:sz w:val="24"/>
          <w:szCs w:val="24"/>
        </w:rPr>
      </w:pPr>
      <w:proofErr w:type="gramStart"/>
      <w:r w:rsidRPr="009B098A">
        <w:rPr>
          <w:sz w:val="24"/>
          <w:szCs w:val="24"/>
        </w:rPr>
        <w:t>dostosowania</w:t>
      </w:r>
      <w:proofErr w:type="gramEnd"/>
      <w:r w:rsidRPr="009B098A">
        <w:rPr>
          <w:sz w:val="24"/>
          <w:szCs w:val="24"/>
        </w:rPr>
        <w:t xml:space="preserve"> dokumentacji projektowej do zasad wiedzy technicznej.</w:t>
      </w:r>
    </w:p>
    <w:p w:rsidR="009B098A" w:rsidRPr="009B098A" w:rsidRDefault="009B098A" w:rsidP="009B098A">
      <w:pPr>
        <w:shd w:val="clear" w:color="auto" w:fill="FFFFFF"/>
        <w:tabs>
          <w:tab w:val="left" w:pos="13860"/>
        </w:tabs>
        <w:spacing w:before="5" w:line="276" w:lineRule="auto"/>
        <w:jc w:val="both"/>
        <w:rPr>
          <w:sz w:val="24"/>
          <w:szCs w:val="24"/>
        </w:rPr>
      </w:pPr>
      <w:r w:rsidRPr="009B098A">
        <w:rPr>
          <w:sz w:val="24"/>
          <w:szCs w:val="24"/>
        </w:rPr>
        <w:t xml:space="preserve">         5) </w:t>
      </w:r>
      <w:r>
        <w:rPr>
          <w:sz w:val="24"/>
          <w:szCs w:val="24"/>
        </w:rPr>
        <w:t>z</w:t>
      </w:r>
      <w:r w:rsidRPr="009B098A">
        <w:rPr>
          <w:sz w:val="24"/>
          <w:szCs w:val="24"/>
        </w:rPr>
        <w:t>miany przez Wykonawcę nr rachunku bankowego</w:t>
      </w:r>
      <w:r>
        <w:rPr>
          <w:sz w:val="24"/>
          <w:szCs w:val="24"/>
        </w:rPr>
        <w:t>.</w:t>
      </w:r>
    </w:p>
    <w:p w:rsidR="009B098A" w:rsidRPr="009B098A" w:rsidRDefault="00857ACD" w:rsidP="009B098A">
      <w:pPr>
        <w:shd w:val="clear" w:color="auto" w:fill="FFFFFF"/>
        <w:tabs>
          <w:tab w:val="left" w:pos="13860"/>
        </w:tabs>
        <w:spacing w:before="5" w:line="276" w:lineRule="auto"/>
        <w:jc w:val="both"/>
        <w:rPr>
          <w:sz w:val="24"/>
          <w:szCs w:val="24"/>
        </w:rPr>
      </w:pPr>
      <w:r w:rsidRPr="009B098A">
        <w:rPr>
          <w:sz w:val="24"/>
          <w:szCs w:val="24"/>
        </w:rPr>
        <w:t>4.</w:t>
      </w:r>
      <w:r w:rsidR="009B098A" w:rsidRPr="009B098A">
        <w:rPr>
          <w:sz w:val="24"/>
          <w:szCs w:val="24"/>
        </w:rPr>
        <w:t xml:space="preserve"> W/w istotne zmiany i uzupełnienia umowy wymagają uzasadnienia przez Wykonawcę na piśmie, zaakceptowania przez Zamawiającego i wymagają aneksu do umowy</w:t>
      </w:r>
      <w:r w:rsidRPr="009B098A">
        <w:rPr>
          <w:sz w:val="24"/>
          <w:szCs w:val="24"/>
        </w:rPr>
        <w:t xml:space="preserve"> sporządzonego z zachowaniem formy pisemnej pod rygorem nieważności zgodnie</w:t>
      </w:r>
      <w:r w:rsidR="00BB7552" w:rsidRPr="009B098A">
        <w:rPr>
          <w:sz w:val="24"/>
          <w:szCs w:val="24"/>
        </w:rPr>
        <w:t xml:space="preserve"> art. 144 ust. 1 pkt2 ustawy </w:t>
      </w:r>
      <w:proofErr w:type="spellStart"/>
      <w:r w:rsidR="00BB7552" w:rsidRPr="009B098A">
        <w:rPr>
          <w:sz w:val="24"/>
          <w:szCs w:val="24"/>
        </w:rPr>
        <w:t>Pzp</w:t>
      </w:r>
      <w:proofErr w:type="spellEnd"/>
      <w:r w:rsidR="00BB7552" w:rsidRPr="009B098A">
        <w:rPr>
          <w:sz w:val="24"/>
          <w:szCs w:val="24"/>
        </w:rPr>
        <w:t>.</w:t>
      </w:r>
    </w:p>
    <w:p w:rsidR="00BB7552" w:rsidRPr="007571AF" w:rsidRDefault="00BB7552" w:rsidP="00BB7552">
      <w:pPr>
        <w:shd w:val="clear" w:color="auto" w:fill="FFFFFF"/>
        <w:tabs>
          <w:tab w:val="left" w:pos="13860"/>
        </w:tabs>
        <w:spacing w:before="5" w:line="360" w:lineRule="auto"/>
        <w:jc w:val="both"/>
        <w:rPr>
          <w:sz w:val="24"/>
          <w:szCs w:val="24"/>
        </w:rPr>
      </w:pPr>
    </w:p>
    <w:p w:rsidR="00857ACD" w:rsidRPr="006E10F7" w:rsidRDefault="00857ACD" w:rsidP="006163C1">
      <w:pPr>
        <w:shd w:val="clear" w:color="auto" w:fill="FFFFFF"/>
        <w:tabs>
          <w:tab w:val="left" w:pos="13860"/>
        </w:tabs>
        <w:spacing w:before="5"/>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w:t>
      </w:r>
      <w:r w:rsidRPr="006163C1">
        <w:rPr>
          <w:sz w:val="24"/>
          <w:szCs w:val="24"/>
        </w:rPr>
        <w:lastRenderedPageBreak/>
        <w:t xml:space="preserve">późniejszym okresie zamierza powierzyć realizację </w:t>
      </w:r>
      <w:r>
        <w:rPr>
          <w:sz w:val="24"/>
          <w:szCs w:val="24"/>
        </w:rPr>
        <w:t>robót budowlanych</w:t>
      </w:r>
      <w:r w:rsidRPr="006163C1">
        <w:rPr>
          <w:sz w:val="24"/>
          <w:szCs w:val="24"/>
        </w:rPr>
        <w:t xml:space="preserve"> – art. 36b ust. 1a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opisu przedmiotu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857ACD" w:rsidRPr="003637DE" w:rsidRDefault="00857ACD" w:rsidP="00A71A55">
      <w:pPr>
        <w:numPr>
          <w:ilvl w:val="0"/>
          <w:numId w:val="4"/>
        </w:numPr>
        <w:autoSpaceDE w:val="0"/>
        <w:autoSpaceDN w:val="0"/>
        <w:adjustRightInd w:val="0"/>
        <w:jc w:val="both"/>
        <w:rPr>
          <w:sz w:val="24"/>
          <w:szCs w:val="24"/>
        </w:rPr>
      </w:pPr>
      <w:r>
        <w:rPr>
          <w:sz w:val="24"/>
          <w:szCs w:val="24"/>
        </w:rPr>
        <w:t>skargi do sądu od orzeczenia KIO.</w:t>
      </w:r>
    </w:p>
    <w:p w:rsidR="00857ACD" w:rsidRPr="003E7740" w:rsidRDefault="00857ACD"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t>Zamawiający nie przewiduje zamówienia uzupełniającego.</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1.Strona internetowa jest stroną własną zamawiającego :</w:t>
      </w:r>
    </w:p>
    <w:p w:rsidR="00857ACD" w:rsidRDefault="00857ACD" w:rsidP="00711DFB">
      <w:pPr>
        <w:autoSpaceDE w:val="0"/>
        <w:autoSpaceDN w:val="0"/>
        <w:adjustRightInd w:val="0"/>
        <w:jc w:val="both"/>
        <w:rPr>
          <w:sz w:val="24"/>
          <w:szCs w:val="24"/>
        </w:rPr>
      </w:pPr>
      <w:r>
        <w:rPr>
          <w:sz w:val="24"/>
          <w:szCs w:val="24"/>
        </w:rPr>
        <w:t>bip.gminamragowo.net</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lastRenderedPageBreak/>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Zamawiający nie przewiduje zwrotu kosztów udziału w niniejszym postępowaniu o zamówienie publiczne z zastrzeżeniem  art. 93 ust. 4 ustawy Pzp.</w:t>
      </w:r>
    </w:p>
    <w:p w:rsidR="00857ACD" w:rsidRDefault="00857ACD" w:rsidP="00B95670">
      <w:pPr>
        <w:autoSpaceDE w:val="0"/>
        <w:autoSpaceDN w:val="0"/>
        <w:adjustRightInd w:val="0"/>
        <w:jc w:val="both"/>
        <w:rPr>
          <w:sz w:val="24"/>
          <w:szCs w:val="24"/>
        </w:rPr>
      </w:pPr>
    </w:p>
    <w:p w:rsidR="00857ACD" w:rsidRPr="00711DFB" w:rsidRDefault="00783151" w:rsidP="00D8511C">
      <w:pPr>
        <w:pStyle w:val="Styl1"/>
        <w:tabs>
          <w:tab w:val="clear" w:pos="360"/>
        </w:tabs>
        <w:rPr>
          <w:rFonts w:ascii="Times New Roman" w:hAnsi="Times New Roman"/>
          <w:sz w:val="24"/>
          <w:szCs w:val="24"/>
        </w:rPr>
      </w:pPr>
      <w:r>
        <w:rPr>
          <w:rFonts w:ascii="Times New Roman" w:hAnsi="Times New Roman"/>
          <w:sz w:val="24"/>
          <w:szCs w:val="24"/>
        </w:rPr>
        <w:t>INF</w:t>
      </w:r>
      <w:r w:rsidR="00857ACD">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857ACD"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określa wysokość ostatniej części wynagrodzenia na min.10% .</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857ACD" w:rsidRDefault="00857ACD" w:rsidP="00711DFB">
      <w:pPr>
        <w:autoSpaceDE w:val="0"/>
        <w:autoSpaceDN w:val="0"/>
        <w:adjustRightInd w:val="0"/>
        <w:jc w:val="both"/>
        <w:rPr>
          <w:sz w:val="24"/>
          <w:szCs w:val="24"/>
        </w:rPr>
      </w:pPr>
    </w:p>
    <w:p w:rsidR="00BE5AEA" w:rsidRPr="00513A10" w:rsidRDefault="00BE5AEA" w:rsidP="00BE5AEA">
      <w:pPr>
        <w:pStyle w:val="Tekstkomentarza"/>
        <w:rPr>
          <w:sz w:val="24"/>
          <w:szCs w:val="24"/>
        </w:rPr>
      </w:pPr>
      <w:r w:rsidRPr="00513A10">
        <w:rPr>
          <w:sz w:val="24"/>
          <w:szCs w:val="24"/>
        </w:rPr>
        <w:t>Zamawiający nie określa w opisie przedmiotu zamówienia standardów jakościowych, o których mowa w art. 91 ust. 2 a ustawy Prawo zamówień publicznych ,art. 36 ust. 2 pkt 14) ustawy Pzp  nie dotyczy.</w:t>
      </w:r>
    </w:p>
    <w:p w:rsidR="00765EAC" w:rsidRDefault="00765EAC" w:rsidP="00711DFB">
      <w:pPr>
        <w:autoSpaceDE w:val="0"/>
        <w:autoSpaceDN w:val="0"/>
        <w:adjustRightInd w:val="0"/>
        <w:jc w:val="both"/>
        <w:rPr>
          <w:sz w:val="24"/>
          <w:szCs w:val="24"/>
        </w:rPr>
      </w:pP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p>
    <w:p w:rsidR="00857ACD" w:rsidRPr="001D30E4" w:rsidRDefault="00857ACD" w:rsidP="007A1797">
      <w:pPr>
        <w:widowControl w:val="0"/>
        <w:numPr>
          <w:ilvl w:val="3"/>
          <w:numId w:val="17"/>
        </w:numPr>
        <w:tabs>
          <w:tab w:val="clear" w:pos="2880"/>
        </w:tabs>
        <w:autoSpaceDE w:val="0"/>
        <w:autoSpaceDN w:val="0"/>
        <w:adjustRightInd w:val="0"/>
        <w:ind w:left="357" w:hanging="357"/>
        <w:jc w:val="both"/>
        <w:rPr>
          <w:sz w:val="24"/>
          <w:szCs w:val="24"/>
        </w:rPr>
      </w:pPr>
      <w:r w:rsidRPr="001D30E4">
        <w:rPr>
          <w:sz w:val="24"/>
          <w:szCs w:val="24"/>
        </w:rPr>
        <w:t>Załącznik nr 1 - Projekt umowy.</w:t>
      </w:r>
    </w:p>
    <w:p w:rsidR="00857ACD" w:rsidRPr="001D30E4" w:rsidRDefault="00857ACD" w:rsidP="007A1797">
      <w:pPr>
        <w:widowControl w:val="0"/>
        <w:numPr>
          <w:ilvl w:val="3"/>
          <w:numId w:val="17"/>
        </w:numPr>
        <w:tabs>
          <w:tab w:val="clear" w:pos="2880"/>
        </w:tabs>
        <w:autoSpaceDE w:val="0"/>
        <w:autoSpaceDN w:val="0"/>
        <w:adjustRightInd w:val="0"/>
        <w:ind w:left="357" w:hanging="357"/>
        <w:jc w:val="both"/>
        <w:rPr>
          <w:sz w:val="24"/>
          <w:szCs w:val="24"/>
        </w:rPr>
      </w:pPr>
      <w:r w:rsidRPr="001D30E4">
        <w:rPr>
          <w:sz w:val="24"/>
          <w:szCs w:val="24"/>
        </w:rPr>
        <w:t>Załącznik nr 2 - Formularz ofertowy</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5 - Oświadczenie dot. grupy kapitałowej</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6 – Zobowiązanie podmiotu do oddania zasobów.</w:t>
      </w:r>
    </w:p>
    <w:p w:rsidR="00857ACD" w:rsidRPr="001D30E4" w:rsidRDefault="00857ACD" w:rsidP="007A1797">
      <w:pPr>
        <w:numPr>
          <w:ilvl w:val="3"/>
          <w:numId w:val="17"/>
        </w:numPr>
        <w:tabs>
          <w:tab w:val="clear" w:pos="2880"/>
        </w:tabs>
        <w:ind w:left="357" w:hanging="357"/>
        <w:jc w:val="both"/>
        <w:rPr>
          <w:sz w:val="24"/>
          <w:szCs w:val="24"/>
        </w:rPr>
      </w:pPr>
      <w:r w:rsidRPr="001D30E4">
        <w:rPr>
          <w:sz w:val="24"/>
          <w:szCs w:val="24"/>
        </w:rPr>
        <w:t>Załącznik nr 7 – Wykaz robót</w:t>
      </w:r>
    </w:p>
    <w:p w:rsidR="00857ACD" w:rsidRDefault="00857ACD" w:rsidP="007A1797">
      <w:pPr>
        <w:numPr>
          <w:ilvl w:val="3"/>
          <w:numId w:val="17"/>
        </w:numPr>
        <w:tabs>
          <w:tab w:val="clear" w:pos="2880"/>
        </w:tabs>
        <w:ind w:left="357" w:hanging="357"/>
        <w:jc w:val="both"/>
        <w:rPr>
          <w:sz w:val="24"/>
          <w:szCs w:val="24"/>
        </w:rPr>
      </w:pPr>
      <w:r w:rsidRPr="001D30E4">
        <w:rPr>
          <w:sz w:val="24"/>
          <w:szCs w:val="24"/>
        </w:rPr>
        <w:t xml:space="preserve">Załącznik  nr 8 – </w:t>
      </w:r>
      <w:r>
        <w:rPr>
          <w:sz w:val="24"/>
          <w:szCs w:val="24"/>
        </w:rPr>
        <w:t>Informacja dotycząca RODO</w:t>
      </w:r>
    </w:p>
    <w:p w:rsidR="00857ACD" w:rsidRPr="001D30E4" w:rsidRDefault="007A1797" w:rsidP="007A1797">
      <w:pPr>
        <w:jc w:val="both"/>
        <w:rPr>
          <w:sz w:val="24"/>
          <w:szCs w:val="24"/>
        </w:rPr>
      </w:pPr>
      <w:r>
        <w:rPr>
          <w:sz w:val="24"/>
          <w:szCs w:val="24"/>
        </w:rPr>
        <w:t xml:space="preserve">9.   </w:t>
      </w:r>
      <w:r w:rsidR="00857ACD" w:rsidRPr="001D30E4">
        <w:rPr>
          <w:sz w:val="24"/>
          <w:szCs w:val="24"/>
        </w:rPr>
        <w:t xml:space="preserve">Załącznik </w:t>
      </w:r>
      <w:r w:rsidR="00F830E1">
        <w:rPr>
          <w:sz w:val="24"/>
          <w:szCs w:val="24"/>
        </w:rPr>
        <w:t xml:space="preserve"> </w:t>
      </w:r>
      <w:r w:rsidR="00857ACD" w:rsidRPr="001D30E4">
        <w:rPr>
          <w:sz w:val="24"/>
          <w:szCs w:val="24"/>
        </w:rPr>
        <w:t>nr 9 – Oświadczenia na temat wykształcenia i kwalifikacji zawodowych</w:t>
      </w:r>
    </w:p>
    <w:p w:rsidR="00857ACD" w:rsidRDefault="007A1797" w:rsidP="007A1797">
      <w:pPr>
        <w:jc w:val="both"/>
        <w:rPr>
          <w:sz w:val="24"/>
          <w:szCs w:val="24"/>
        </w:rPr>
      </w:pPr>
      <w:r>
        <w:rPr>
          <w:sz w:val="24"/>
          <w:szCs w:val="24"/>
        </w:rPr>
        <w:t xml:space="preserve">10. </w:t>
      </w:r>
      <w:r w:rsidR="00857ACD" w:rsidRPr="001D30E4">
        <w:rPr>
          <w:sz w:val="24"/>
          <w:szCs w:val="24"/>
        </w:rPr>
        <w:t xml:space="preserve">Załącznik </w:t>
      </w:r>
      <w:r w:rsidR="00F830E1">
        <w:rPr>
          <w:sz w:val="24"/>
          <w:szCs w:val="24"/>
        </w:rPr>
        <w:t xml:space="preserve"> </w:t>
      </w:r>
      <w:r w:rsidR="00857ACD" w:rsidRPr="001D30E4">
        <w:rPr>
          <w:sz w:val="24"/>
          <w:szCs w:val="24"/>
        </w:rPr>
        <w:t xml:space="preserve">nr 10 -Wykaz osób </w:t>
      </w:r>
    </w:p>
    <w:p w:rsidR="00857ACD" w:rsidRPr="00F76AEF" w:rsidRDefault="00857ACD" w:rsidP="00010BAE">
      <w:pPr>
        <w:jc w:val="both"/>
        <w:rPr>
          <w:sz w:val="24"/>
          <w:szCs w:val="24"/>
        </w:rPr>
      </w:pPr>
      <w:r>
        <w:rPr>
          <w:sz w:val="24"/>
          <w:szCs w:val="24"/>
        </w:rPr>
        <w:t>11. Załącznik</w:t>
      </w:r>
      <w:r w:rsidR="00F830E1">
        <w:rPr>
          <w:sz w:val="24"/>
          <w:szCs w:val="24"/>
        </w:rPr>
        <w:t xml:space="preserve"> </w:t>
      </w:r>
      <w:r>
        <w:rPr>
          <w:sz w:val="24"/>
          <w:szCs w:val="24"/>
        </w:rPr>
        <w:t xml:space="preserve"> nr11 - </w:t>
      </w:r>
      <w:r w:rsidRPr="00D04D9D">
        <w:rPr>
          <w:sz w:val="24"/>
          <w:szCs w:val="24"/>
        </w:rPr>
        <w:t xml:space="preserve">PROJEKT BUDOWLANY </w:t>
      </w:r>
    </w:p>
    <w:p w:rsidR="00857ACD" w:rsidRPr="00F76AEF" w:rsidRDefault="00341AEA" w:rsidP="00341AEA">
      <w:pPr>
        <w:jc w:val="both"/>
        <w:rPr>
          <w:sz w:val="24"/>
          <w:szCs w:val="24"/>
        </w:rPr>
      </w:pPr>
      <w:r>
        <w:rPr>
          <w:sz w:val="24"/>
          <w:szCs w:val="24"/>
        </w:rPr>
        <w:lastRenderedPageBreak/>
        <w:t>12. Załącznik</w:t>
      </w:r>
      <w:r w:rsidR="00F830E1">
        <w:rPr>
          <w:sz w:val="24"/>
          <w:szCs w:val="24"/>
        </w:rPr>
        <w:t xml:space="preserve"> </w:t>
      </w:r>
      <w:r>
        <w:rPr>
          <w:sz w:val="24"/>
          <w:szCs w:val="24"/>
        </w:rPr>
        <w:t xml:space="preserve"> nr 12</w:t>
      </w:r>
      <w:r w:rsidR="00857ACD">
        <w:rPr>
          <w:sz w:val="24"/>
          <w:szCs w:val="24"/>
        </w:rPr>
        <w:t xml:space="preserve"> -STWIOR - </w:t>
      </w:r>
      <w:r w:rsidR="00857ACD" w:rsidRPr="00EC60A0">
        <w:rPr>
          <w:sz w:val="24"/>
          <w:szCs w:val="24"/>
        </w:rPr>
        <w:t>Specyfikacja techni</w:t>
      </w:r>
      <w:r>
        <w:rPr>
          <w:sz w:val="24"/>
          <w:szCs w:val="24"/>
        </w:rPr>
        <w:t>czna wykonania i odbioru robót</w:t>
      </w:r>
    </w:p>
    <w:p w:rsidR="00857ACD" w:rsidRPr="00D04D9D" w:rsidRDefault="00857ACD" w:rsidP="00341AEA">
      <w:pPr>
        <w:jc w:val="both"/>
        <w:rPr>
          <w:b/>
          <w:sz w:val="24"/>
          <w:szCs w:val="24"/>
        </w:rPr>
      </w:pPr>
      <w:r>
        <w:rPr>
          <w:sz w:val="24"/>
          <w:szCs w:val="24"/>
        </w:rPr>
        <w:t>1</w:t>
      </w:r>
      <w:r w:rsidR="00341AEA">
        <w:rPr>
          <w:sz w:val="24"/>
          <w:szCs w:val="24"/>
        </w:rPr>
        <w:t>3</w:t>
      </w:r>
      <w:r>
        <w:rPr>
          <w:sz w:val="24"/>
          <w:szCs w:val="24"/>
        </w:rPr>
        <w:t>. Załącznik nr 1</w:t>
      </w:r>
      <w:r w:rsidR="00341AEA">
        <w:rPr>
          <w:sz w:val="24"/>
          <w:szCs w:val="24"/>
        </w:rPr>
        <w:t>3 -DECYZJA</w:t>
      </w:r>
      <w:r>
        <w:rPr>
          <w:sz w:val="24"/>
          <w:szCs w:val="24"/>
        </w:rPr>
        <w:t>:</w:t>
      </w:r>
      <w:r w:rsidR="00341AEA">
        <w:rPr>
          <w:sz w:val="24"/>
          <w:szCs w:val="24"/>
        </w:rPr>
        <w:t xml:space="preserve"> </w:t>
      </w:r>
      <w:r w:rsidRPr="00203C99">
        <w:rPr>
          <w:sz w:val="24"/>
          <w:szCs w:val="24"/>
        </w:rPr>
        <w:t xml:space="preserve">Pozwolenie </w:t>
      </w:r>
      <w:r w:rsidR="000B0BC6">
        <w:rPr>
          <w:sz w:val="24"/>
          <w:szCs w:val="24"/>
        </w:rPr>
        <w:t xml:space="preserve">na budowę </w:t>
      </w:r>
      <w:r w:rsidRPr="00203C99">
        <w:rPr>
          <w:sz w:val="24"/>
          <w:szCs w:val="24"/>
        </w:rPr>
        <w:t xml:space="preserve">Starosty </w:t>
      </w:r>
      <w:r w:rsidR="00341AEA">
        <w:rPr>
          <w:sz w:val="24"/>
          <w:szCs w:val="24"/>
        </w:rPr>
        <w:t>Powiatu Mrągowskiego</w:t>
      </w:r>
      <w:r w:rsidR="00715389">
        <w:rPr>
          <w:sz w:val="24"/>
          <w:szCs w:val="24"/>
        </w:rPr>
        <w:t xml:space="preserve"> </w:t>
      </w:r>
      <w:r w:rsidR="00BE5AEA">
        <w:rPr>
          <w:sz w:val="24"/>
          <w:szCs w:val="24"/>
        </w:rPr>
        <w:t>oraz Pozwolenie Wojewódzkiego Konserwatora Zabytków</w:t>
      </w:r>
    </w:p>
    <w:p w:rsidR="00341AEA" w:rsidRDefault="00F830E1" w:rsidP="00341AEA">
      <w:pPr>
        <w:jc w:val="both"/>
        <w:rPr>
          <w:sz w:val="24"/>
          <w:szCs w:val="24"/>
        </w:rPr>
      </w:pPr>
      <w:r>
        <w:rPr>
          <w:sz w:val="24"/>
          <w:szCs w:val="24"/>
        </w:rPr>
        <w:t xml:space="preserve">14.  </w:t>
      </w:r>
      <w:r w:rsidR="00341AEA">
        <w:rPr>
          <w:sz w:val="24"/>
          <w:szCs w:val="24"/>
        </w:rPr>
        <w:t>Załącznik nr 14</w:t>
      </w:r>
      <w:r w:rsidR="00857ACD">
        <w:rPr>
          <w:sz w:val="24"/>
          <w:szCs w:val="24"/>
        </w:rPr>
        <w:t xml:space="preserve"> - </w:t>
      </w:r>
      <w:r w:rsidR="00857ACD" w:rsidRPr="00010BAE">
        <w:rPr>
          <w:sz w:val="24"/>
          <w:szCs w:val="24"/>
        </w:rPr>
        <w:t xml:space="preserve"> Przedmiar robót</w:t>
      </w:r>
      <w:r w:rsidR="00857ACD">
        <w:rPr>
          <w:sz w:val="24"/>
          <w:szCs w:val="24"/>
        </w:rPr>
        <w:t xml:space="preserve"> </w:t>
      </w:r>
      <w:r w:rsidR="00341AEA">
        <w:rPr>
          <w:sz w:val="24"/>
          <w:szCs w:val="24"/>
        </w:rPr>
        <w:t>.</w:t>
      </w:r>
    </w:p>
    <w:p w:rsidR="00857ACD" w:rsidRPr="00D04D9D" w:rsidRDefault="00857ACD" w:rsidP="00E0062C">
      <w:pPr>
        <w:jc w:val="both"/>
        <w:rPr>
          <w:sz w:val="24"/>
          <w:szCs w:val="24"/>
        </w:rPr>
      </w:pPr>
      <w:r>
        <w:rPr>
          <w:sz w:val="24"/>
          <w:szCs w:val="24"/>
        </w:rPr>
        <w:t xml:space="preserve"> </w:t>
      </w: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857ACD" w:rsidRDefault="00857ACD" w:rsidP="00951B08">
      <w:pPr>
        <w:autoSpaceDE w:val="0"/>
        <w:autoSpaceDN w:val="0"/>
        <w:adjustRightInd w:val="0"/>
        <w:rPr>
          <w:bCs/>
          <w:sz w:val="24"/>
          <w:szCs w:val="24"/>
        </w:rPr>
      </w:pPr>
      <w:r w:rsidRPr="001D30E4">
        <w:rPr>
          <w:sz w:val="24"/>
          <w:szCs w:val="24"/>
        </w:rPr>
        <w:t>Mrągowo, dnia</w:t>
      </w:r>
      <w:r>
        <w:rPr>
          <w:sz w:val="24"/>
          <w:szCs w:val="24"/>
        </w:rPr>
        <w:t xml:space="preserve"> </w:t>
      </w:r>
      <w:r w:rsidR="003858AF">
        <w:rPr>
          <w:sz w:val="24"/>
          <w:szCs w:val="24"/>
        </w:rPr>
        <w:t>04.07</w:t>
      </w:r>
      <w:r w:rsidR="00BE5AEA">
        <w:rPr>
          <w:sz w:val="24"/>
          <w:szCs w:val="24"/>
        </w:rPr>
        <w:t>.2019</w:t>
      </w:r>
      <w:r>
        <w:rPr>
          <w:sz w:val="24"/>
          <w:szCs w:val="24"/>
        </w:rPr>
        <w:t xml:space="preserve"> r.</w:t>
      </w:r>
      <w:r w:rsidRPr="001D30E4">
        <w:rPr>
          <w:bCs/>
          <w:sz w:val="24"/>
          <w:szCs w:val="24"/>
        </w:rPr>
        <w:t xml:space="preserve">     </w:t>
      </w: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F830E1" w:rsidRPr="00212C94" w:rsidRDefault="00F830E1" w:rsidP="001C3E12">
      <w:pPr>
        <w:autoSpaceDE w:val="0"/>
        <w:autoSpaceDN w:val="0"/>
        <w:adjustRightInd w:val="0"/>
        <w:ind w:left="4248" w:firstLine="708"/>
        <w:rPr>
          <w:bCs/>
          <w:sz w:val="24"/>
          <w:szCs w:val="24"/>
        </w:rPr>
      </w:pPr>
    </w:p>
    <w:p w:rsidR="00857ACD" w:rsidRDefault="00857ACD"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857ACD" w:rsidRDefault="00857ACD" w:rsidP="00980FAE">
      <w:pPr>
        <w:autoSpaceDE w:val="0"/>
        <w:autoSpaceDN w:val="0"/>
        <w:adjustRightInd w:val="0"/>
        <w:rPr>
          <w:b/>
          <w:bCs/>
          <w:sz w:val="24"/>
          <w:szCs w:val="24"/>
        </w:rPr>
      </w:pPr>
    </w:p>
    <w:p w:rsidR="00857ACD" w:rsidRPr="00212C94" w:rsidRDefault="00857ACD"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BE5AEA">
        <w:rPr>
          <w:b/>
          <w:bCs/>
          <w:sz w:val="24"/>
          <w:szCs w:val="24"/>
        </w:rPr>
        <w:t>PIOTR PIERCEWICZ</w:t>
      </w:r>
      <w:r w:rsidRPr="00212C94">
        <w:rPr>
          <w:b/>
          <w:sz w:val="24"/>
          <w:szCs w:val="24"/>
        </w:rPr>
        <w:t xml:space="preserve"> </w:t>
      </w:r>
    </w:p>
    <w:p w:rsidR="005F5777" w:rsidRDefault="005F5777"/>
    <w:sectPr w:rsidR="005F5777"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FB4DD" w15:done="0"/>
  <w15:commentEx w15:paraId="4D2A3529" w15:done="0"/>
  <w15:commentEx w15:paraId="67464C8B" w15:done="0"/>
  <w15:commentEx w15:paraId="0EF36ADB" w15:done="0"/>
  <w15:commentEx w15:paraId="2B571EC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1BA" w:rsidRDefault="000371BA">
      <w:r>
        <w:separator/>
      </w:r>
    </w:p>
  </w:endnote>
  <w:endnote w:type="continuationSeparator" w:id="0">
    <w:p w:rsidR="000371BA" w:rsidRDefault="000371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777" w:rsidRDefault="005F577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F5777" w:rsidRDefault="005F5777"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777" w:rsidRDefault="005F577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866C9">
      <w:rPr>
        <w:rStyle w:val="Numerstrony"/>
        <w:noProof/>
      </w:rPr>
      <w:t>2</w:t>
    </w:r>
    <w:r>
      <w:rPr>
        <w:rStyle w:val="Numerstrony"/>
      </w:rPr>
      <w:fldChar w:fldCharType="end"/>
    </w:r>
  </w:p>
  <w:p w:rsidR="005F5777" w:rsidRDefault="005F5777"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1BA" w:rsidRDefault="000371BA">
      <w:r>
        <w:separator/>
      </w:r>
    </w:p>
  </w:footnote>
  <w:footnote w:type="continuationSeparator" w:id="0">
    <w:p w:rsidR="000371BA" w:rsidRDefault="000371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nsid w:val="3F8E6649"/>
    <w:multiLevelType w:val="multilevel"/>
    <w:tmpl w:val="90BCECF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D0460AD"/>
    <w:multiLevelType w:val="hybridMultilevel"/>
    <w:tmpl w:val="A8FC5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7">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1">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3">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34">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4"/>
  </w:num>
  <w:num w:numId="3">
    <w:abstractNumId w:val="1"/>
  </w:num>
  <w:num w:numId="4">
    <w:abstractNumId w:val="29"/>
  </w:num>
  <w:num w:numId="5">
    <w:abstractNumId w:val="12"/>
  </w:num>
  <w:num w:numId="6">
    <w:abstractNumId w:val="0"/>
  </w:num>
  <w:num w:numId="7">
    <w:abstractNumId w:val="9"/>
  </w:num>
  <w:num w:numId="8">
    <w:abstractNumId w:val="16"/>
  </w:num>
  <w:num w:numId="9">
    <w:abstractNumId w:val="17"/>
  </w:num>
  <w:num w:numId="10">
    <w:abstractNumId w:val="8"/>
  </w:num>
  <w:num w:numId="11">
    <w:abstractNumId w:val="31"/>
  </w:num>
  <w:num w:numId="12">
    <w:abstractNumId w:val="13"/>
  </w:num>
  <w:num w:numId="13">
    <w:abstractNumId w:val="6"/>
  </w:num>
  <w:num w:numId="14">
    <w:abstractNumId w:val="24"/>
  </w:num>
  <w:num w:numId="15">
    <w:abstractNumId w:val="28"/>
  </w:num>
  <w:num w:numId="16">
    <w:abstractNumId w:val="19"/>
  </w:num>
  <w:num w:numId="17">
    <w:abstractNumId w:val="10"/>
  </w:num>
  <w:num w:numId="18">
    <w:abstractNumId w:val="22"/>
  </w:num>
  <w:num w:numId="19">
    <w:abstractNumId w:val="20"/>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7"/>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1"/>
  </w:num>
  <w:num w:numId="27">
    <w:abstractNumId w:val="27"/>
  </w:num>
  <w:num w:numId="28">
    <w:abstractNumId w:val="23"/>
  </w:num>
  <w:num w:numId="29">
    <w:abstractNumId w:val="34"/>
  </w:num>
  <w:num w:numId="30">
    <w:abstractNumId w:val="33"/>
  </w:num>
  <w:num w:numId="31">
    <w:abstractNumId w:val="0"/>
    <w:lvlOverride w:ilvl="0">
      <w:startOverride w:val="1"/>
    </w:lvlOverride>
    <w:lvlOverride w:ilvl="1">
      <w:startOverride w:val="1"/>
    </w:lvlOverride>
  </w:num>
  <w:num w:numId="32">
    <w:abstractNumId w:val="27"/>
  </w:num>
  <w:num w:numId="3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5D6"/>
    <w:rsid w:val="00004E6D"/>
    <w:rsid w:val="00005963"/>
    <w:rsid w:val="00010BAE"/>
    <w:rsid w:val="00013978"/>
    <w:rsid w:val="000344FB"/>
    <w:rsid w:val="00036B4F"/>
    <w:rsid w:val="00036CB8"/>
    <w:rsid w:val="000371BA"/>
    <w:rsid w:val="00040B47"/>
    <w:rsid w:val="0004206A"/>
    <w:rsid w:val="000454EA"/>
    <w:rsid w:val="000537C4"/>
    <w:rsid w:val="00055DAA"/>
    <w:rsid w:val="00056372"/>
    <w:rsid w:val="000607D8"/>
    <w:rsid w:val="00061A36"/>
    <w:rsid w:val="000630DB"/>
    <w:rsid w:val="000836DF"/>
    <w:rsid w:val="00093A02"/>
    <w:rsid w:val="00094DC9"/>
    <w:rsid w:val="0009710A"/>
    <w:rsid w:val="000A34E8"/>
    <w:rsid w:val="000B0BC6"/>
    <w:rsid w:val="000B34FC"/>
    <w:rsid w:val="000B378A"/>
    <w:rsid w:val="000B3EC5"/>
    <w:rsid w:val="000C02E8"/>
    <w:rsid w:val="000C44F2"/>
    <w:rsid w:val="000C4895"/>
    <w:rsid w:val="000C71BF"/>
    <w:rsid w:val="000C71D5"/>
    <w:rsid w:val="000D2547"/>
    <w:rsid w:val="000D758E"/>
    <w:rsid w:val="000F4270"/>
    <w:rsid w:val="000F5A7F"/>
    <w:rsid w:val="00103907"/>
    <w:rsid w:val="0010507C"/>
    <w:rsid w:val="00106A1A"/>
    <w:rsid w:val="00112ACD"/>
    <w:rsid w:val="00115C4C"/>
    <w:rsid w:val="001201CC"/>
    <w:rsid w:val="00120342"/>
    <w:rsid w:val="001234CA"/>
    <w:rsid w:val="00123FC5"/>
    <w:rsid w:val="00124A1C"/>
    <w:rsid w:val="001253A6"/>
    <w:rsid w:val="001260FD"/>
    <w:rsid w:val="00126253"/>
    <w:rsid w:val="00132331"/>
    <w:rsid w:val="00135067"/>
    <w:rsid w:val="00137CF3"/>
    <w:rsid w:val="00141AC1"/>
    <w:rsid w:val="0014346A"/>
    <w:rsid w:val="00143C87"/>
    <w:rsid w:val="0014412C"/>
    <w:rsid w:val="00144B09"/>
    <w:rsid w:val="001536F5"/>
    <w:rsid w:val="00155B56"/>
    <w:rsid w:val="00156F2D"/>
    <w:rsid w:val="001576FC"/>
    <w:rsid w:val="0016069E"/>
    <w:rsid w:val="001634A8"/>
    <w:rsid w:val="00164DEF"/>
    <w:rsid w:val="00165479"/>
    <w:rsid w:val="0017014A"/>
    <w:rsid w:val="0017125E"/>
    <w:rsid w:val="001758C5"/>
    <w:rsid w:val="00177317"/>
    <w:rsid w:val="00177B82"/>
    <w:rsid w:val="001835CB"/>
    <w:rsid w:val="00183763"/>
    <w:rsid w:val="00183FD3"/>
    <w:rsid w:val="00190D48"/>
    <w:rsid w:val="00192C80"/>
    <w:rsid w:val="00196123"/>
    <w:rsid w:val="00196D46"/>
    <w:rsid w:val="0019741D"/>
    <w:rsid w:val="001A08E4"/>
    <w:rsid w:val="001A3042"/>
    <w:rsid w:val="001A33DD"/>
    <w:rsid w:val="001A3ACE"/>
    <w:rsid w:val="001A5E24"/>
    <w:rsid w:val="001B0066"/>
    <w:rsid w:val="001B15CB"/>
    <w:rsid w:val="001B26D3"/>
    <w:rsid w:val="001B307B"/>
    <w:rsid w:val="001B405B"/>
    <w:rsid w:val="001B4A18"/>
    <w:rsid w:val="001B70D2"/>
    <w:rsid w:val="001C1599"/>
    <w:rsid w:val="001C1A6D"/>
    <w:rsid w:val="001C2B67"/>
    <w:rsid w:val="001C3E12"/>
    <w:rsid w:val="001C4892"/>
    <w:rsid w:val="001D30E4"/>
    <w:rsid w:val="001D412A"/>
    <w:rsid w:val="001D79D8"/>
    <w:rsid w:val="001E09AD"/>
    <w:rsid w:val="001E2702"/>
    <w:rsid w:val="001E4040"/>
    <w:rsid w:val="001E6D12"/>
    <w:rsid w:val="001F19DE"/>
    <w:rsid w:val="001F7739"/>
    <w:rsid w:val="002000F6"/>
    <w:rsid w:val="002031A0"/>
    <w:rsid w:val="00203C99"/>
    <w:rsid w:val="00207540"/>
    <w:rsid w:val="0020768F"/>
    <w:rsid w:val="00212C94"/>
    <w:rsid w:val="002131A1"/>
    <w:rsid w:val="00213DBF"/>
    <w:rsid w:val="0021528B"/>
    <w:rsid w:val="00215392"/>
    <w:rsid w:val="00215BF7"/>
    <w:rsid w:val="00221430"/>
    <w:rsid w:val="00222AB6"/>
    <w:rsid w:val="00222DCA"/>
    <w:rsid w:val="00226708"/>
    <w:rsid w:val="002272C7"/>
    <w:rsid w:val="00230AA4"/>
    <w:rsid w:val="00230F15"/>
    <w:rsid w:val="00232B23"/>
    <w:rsid w:val="0023608D"/>
    <w:rsid w:val="0023763C"/>
    <w:rsid w:val="002454E7"/>
    <w:rsid w:val="00247D17"/>
    <w:rsid w:val="00247E4B"/>
    <w:rsid w:val="00250346"/>
    <w:rsid w:val="00256176"/>
    <w:rsid w:val="00271F06"/>
    <w:rsid w:val="0028604F"/>
    <w:rsid w:val="002A1F7D"/>
    <w:rsid w:val="002A54A1"/>
    <w:rsid w:val="002A686C"/>
    <w:rsid w:val="002A6EF2"/>
    <w:rsid w:val="002B224F"/>
    <w:rsid w:val="002B2437"/>
    <w:rsid w:val="002C0E72"/>
    <w:rsid w:val="002C1350"/>
    <w:rsid w:val="002C3095"/>
    <w:rsid w:val="002D3C0A"/>
    <w:rsid w:val="002D48E5"/>
    <w:rsid w:val="002D5B15"/>
    <w:rsid w:val="002D68C9"/>
    <w:rsid w:val="002D70CA"/>
    <w:rsid w:val="002E2695"/>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26C02"/>
    <w:rsid w:val="00330949"/>
    <w:rsid w:val="00332234"/>
    <w:rsid w:val="00333DAD"/>
    <w:rsid w:val="00334561"/>
    <w:rsid w:val="00341AEA"/>
    <w:rsid w:val="00350F06"/>
    <w:rsid w:val="0035432C"/>
    <w:rsid w:val="003637DE"/>
    <w:rsid w:val="00366DEB"/>
    <w:rsid w:val="0036720A"/>
    <w:rsid w:val="00370AF1"/>
    <w:rsid w:val="00371270"/>
    <w:rsid w:val="00372D64"/>
    <w:rsid w:val="00375FDC"/>
    <w:rsid w:val="00376B6F"/>
    <w:rsid w:val="0038428C"/>
    <w:rsid w:val="003858AF"/>
    <w:rsid w:val="00387186"/>
    <w:rsid w:val="00393EA8"/>
    <w:rsid w:val="00393FB9"/>
    <w:rsid w:val="003943D0"/>
    <w:rsid w:val="003A150D"/>
    <w:rsid w:val="003A269D"/>
    <w:rsid w:val="003A3F11"/>
    <w:rsid w:val="003A4D0C"/>
    <w:rsid w:val="003A6DEA"/>
    <w:rsid w:val="003B1169"/>
    <w:rsid w:val="003B17B5"/>
    <w:rsid w:val="003B2AFA"/>
    <w:rsid w:val="003B3B17"/>
    <w:rsid w:val="003B544E"/>
    <w:rsid w:val="003B5A23"/>
    <w:rsid w:val="003C171A"/>
    <w:rsid w:val="003C36FD"/>
    <w:rsid w:val="003C74F0"/>
    <w:rsid w:val="003D0CB3"/>
    <w:rsid w:val="003E7740"/>
    <w:rsid w:val="003F0472"/>
    <w:rsid w:val="003F2A97"/>
    <w:rsid w:val="00403FC6"/>
    <w:rsid w:val="00424B72"/>
    <w:rsid w:val="004256FA"/>
    <w:rsid w:val="00426DE7"/>
    <w:rsid w:val="0042753A"/>
    <w:rsid w:val="00434684"/>
    <w:rsid w:val="0043612B"/>
    <w:rsid w:val="00443B08"/>
    <w:rsid w:val="004441D4"/>
    <w:rsid w:val="00444C02"/>
    <w:rsid w:val="004465D8"/>
    <w:rsid w:val="0045472C"/>
    <w:rsid w:val="00456D8A"/>
    <w:rsid w:val="00461C49"/>
    <w:rsid w:val="00472090"/>
    <w:rsid w:val="00473706"/>
    <w:rsid w:val="00473F25"/>
    <w:rsid w:val="00475A02"/>
    <w:rsid w:val="0047602F"/>
    <w:rsid w:val="00480BF0"/>
    <w:rsid w:val="00481DA6"/>
    <w:rsid w:val="00482850"/>
    <w:rsid w:val="00482BF8"/>
    <w:rsid w:val="0049283C"/>
    <w:rsid w:val="004A083B"/>
    <w:rsid w:val="004A15C9"/>
    <w:rsid w:val="004A19DA"/>
    <w:rsid w:val="004A33F3"/>
    <w:rsid w:val="004A388F"/>
    <w:rsid w:val="004A405B"/>
    <w:rsid w:val="004B0F12"/>
    <w:rsid w:val="004B4FE7"/>
    <w:rsid w:val="004B4FF1"/>
    <w:rsid w:val="004B5082"/>
    <w:rsid w:val="004B5893"/>
    <w:rsid w:val="004B61BF"/>
    <w:rsid w:val="004C5005"/>
    <w:rsid w:val="004C5572"/>
    <w:rsid w:val="004D2025"/>
    <w:rsid w:val="004D4833"/>
    <w:rsid w:val="004D51D9"/>
    <w:rsid w:val="004E1848"/>
    <w:rsid w:val="004E45F0"/>
    <w:rsid w:val="004F21A1"/>
    <w:rsid w:val="004F60EB"/>
    <w:rsid w:val="005005B4"/>
    <w:rsid w:val="00500A95"/>
    <w:rsid w:val="00500E10"/>
    <w:rsid w:val="00502B42"/>
    <w:rsid w:val="00502C0F"/>
    <w:rsid w:val="00506B61"/>
    <w:rsid w:val="00507EBF"/>
    <w:rsid w:val="005137DB"/>
    <w:rsid w:val="00517911"/>
    <w:rsid w:val="00517D80"/>
    <w:rsid w:val="005201B6"/>
    <w:rsid w:val="00520645"/>
    <w:rsid w:val="005230FF"/>
    <w:rsid w:val="005246ED"/>
    <w:rsid w:val="005253E7"/>
    <w:rsid w:val="005262D6"/>
    <w:rsid w:val="005340D5"/>
    <w:rsid w:val="00534530"/>
    <w:rsid w:val="00535065"/>
    <w:rsid w:val="00535921"/>
    <w:rsid w:val="0053675A"/>
    <w:rsid w:val="00546093"/>
    <w:rsid w:val="00547E49"/>
    <w:rsid w:val="00550416"/>
    <w:rsid w:val="00550F8C"/>
    <w:rsid w:val="00552417"/>
    <w:rsid w:val="00554171"/>
    <w:rsid w:val="00561278"/>
    <w:rsid w:val="00564158"/>
    <w:rsid w:val="005652A4"/>
    <w:rsid w:val="00572200"/>
    <w:rsid w:val="0057250E"/>
    <w:rsid w:val="00573BE4"/>
    <w:rsid w:val="005760FA"/>
    <w:rsid w:val="00576487"/>
    <w:rsid w:val="0057673E"/>
    <w:rsid w:val="0057734B"/>
    <w:rsid w:val="00581E58"/>
    <w:rsid w:val="00583852"/>
    <w:rsid w:val="0058400D"/>
    <w:rsid w:val="00590AD0"/>
    <w:rsid w:val="00593150"/>
    <w:rsid w:val="00596BC7"/>
    <w:rsid w:val="005A04E3"/>
    <w:rsid w:val="005A0C85"/>
    <w:rsid w:val="005A301F"/>
    <w:rsid w:val="005A72CA"/>
    <w:rsid w:val="005A7F4B"/>
    <w:rsid w:val="005B3176"/>
    <w:rsid w:val="005B4086"/>
    <w:rsid w:val="005B4DE5"/>
    <w:rsid w:val="005C4876"/>
    <w:rsid w:val="005C7A37"/>
    <w:rsid w:val="005D084C"/>
    <w:rsid w:val="005D28E2"/>
    <w:rsid w:val="005D28ED"/>
    <w:rsid w:val="005D31B4"/>
    <w:rsid w:val="005D396A"/>
    <w:rsid w:val="005D3E72"/>
    <w:rsid w:val="005E1341"/>
    <w:rsid w:val="005E2C68"/>
    <w:rsid w:val="005E38E4"/>
    <w:rsid w:val="005E39E8"/>
    <w:rsid w:val="005F0009"/>
    <w:rsid w:val="005F1431"/>
    <w:rsid w:val="005F5484"/>
    <w:rsid w:val="005F5777"/>
    <w:rsid w:val="005F6635"/>
    <w:rsid w:val="005F68E2"/>
    <w:rsid w:val="005F7016"/>
    <w:rsid w:val="00600BFE"/>
    <w:rsid w:val="006044D3"/>
    <w:rsid w:val="00606143"/>
    <w:rsid w:val="006122D8"/>
    <w:rsid w:val="006129AD"/>
    <w:rsid w:val="00613E10"/>
    <w:rsid w:val="006163C1"/>
    <w:rsid w:val="00616425"/>
    <w:rsid w:val="006205DF"/>
    <w:rsid w:val="00621790"/>
    <w:rsid w:val="00622A96"/>
    <w:rsid w:val="0063053D"/>
    <w:rsid w:val="00630777"/>
    <w:rsid w:val="00631C43"/>
    <w:rsid w:val="0063597D"/>
    <w:rsid w:val="00636AB0"/>
    <w:rsid w:val="006372C1"/>
    <w:rsid w:val="00642440"/>
    <w:rsid w:val="00644471"/>
    <w:rsid w:val="00644AF8"/>
    <w:rsid w:val="00645EA9"/>
    <w:rsid w:val="0065466C"/>
    <w:rsid w:val="00655B4E"/>
    <w:rsid w:val="00662E66"/>
    <w:rsid w:val="00664438"/>
    <w:rsid w:val="0066601D"/>
    <w:rsid w:val="00670CCE"/>
    <w:rsid w:val="0067287C"/>
    <w:rsid w:val="00674073"/>
    <w:rsid w:val="00674C4B"/>
    <w:rsid w:val="006750D4"/>
    <w:rsid w:val="0067645F"/>
    <w:rsid w:val="00677788"/>
    <w:rsid w:val="00681037"/>
    <w:rsid w:val="006815B2"/>
    <w:rsid w:val="00687AE3"/>
    <w:rsid w:val="006906B4"/>
    <w:rsid w:val="0069610A"/>
    <w:rsid w:val="006A0F94"/>
    <w:rsid w:val="006A119A"/>
    <w:rsid w:val="006B0196"/>
    <w:rsid w:val="006B03B7"/>
    <w:rsid w:val="006B0814"/>
    <w:rsid w:val="006B3A92"/>
    <w:rsid w:val="006B4842"/>
    <w:rsid w:val="006B5959"/>
    <w:rsid w:val="006B65C9"/>
    <w:rsid w:val="006B6CB8"/>
    <w:rsid w:val="006C0FBC"/>
    <w:rsid w:val="006D00AD"/>
    <w:rsid w:val="006D02CF"/>
    <w:rsid w:val="006D0B2B"/>
    <w:rsid w:val="006D1284"/>
    <w:rsid w:val="006D2BEE"/>
    <w:rsid w:val="006D4386"/>
    <w:rsid w:val="006D4B53"/>
    <w:rsid w:val="006D6908"/>
    <w:rsid w:val="006D6D66"/>
    <w:rsid w:val="006E10F7"/>
    <w:rsid w:val="006E3A83"/>
    <w:rsid w:val="006E3E67"/>
    <w:rsid w:val="006E52B8"/>
    <w:rsid w:val="006E5695"/>
    <w:rsid w:val="006F03B2"/>
    <w:rsid w:val="006F2B29"/>
    <w:rsid w:val="006F609E"/>
    <w:rsid w:val="00704F81"/>
    <w:rsid w:val="00705D34"/>
    <w:rsid w:val="00706EE5"/>
    <w:rsid w:val="0070768F"/>
    <w:rsid w:val="00707ACC"/>
    <w:rsid w:val="00711DFB"/>
    <w:rsid w:val="00713A53"/>
    <w:rsid w:val="00715389"/>
    <w:rsid w:val="00716C06"/>
    <w:rsid w:val="007176B6"/>
    <w:rsid w:val="00717746"/>
    <w:rsid w:val="00717D7F"/>
    <w:rsid w:val="00722637"/>
    <w:rsid w:val="007242AE"/>
    <w:rsid w:val="00726975"/>
    <w:rsid w:val="007306A0"/>
    <w:rsid w:val="007329F0"/>
    <w:rsid w:val="007334C9"/>
    <w:rsid w:val="007420A8"/>
    <w:rsid w:val="00743641"/>
    <w:rsid w:val="007437AF"/>
    <w:rsid w:val="0074420D"/>
    <w:rsid w:val="007446C6"/>
    <w:rsid w:val="00752CE1"/>
    <w:rsid w:val="00753F14"/>
    <w:rsid w:val="0075402E"/>
    <w:rsid w:val="00754FC6"/>
    <w:rsid w:val="0075611E"/>
    <w:rsid w:val="00756295"/>
    <w:rsid w:val="00757EFD"/>
    <w:rsid w:val="00763420"/>
    <w:rsid w:val="00765EAC"/>
    <w:rsid w:val="007665D6"/>
    <w:rsid w:val="00766999"/>
    <w:rsid w:val="00766BE9"/>
    <w:rsid w:val="00766C24"/>
    <w:rsid w:val="00774D97"/>
    <w:rsid w:val="00775AB7"/>
    <w:rsid w:val="00777A50"/>
    <w:rsid w:val="0078041C"/>
    <w:rsid w:val="00780B9C"/>
    <w:rsid w:val="00783151"/>
    <w:rsid w:val="007832CB"/>
    <w:rsid w:val="007860A7"/>
    <w:rsid w:val="007863D1"/>
    <w:rsid w:val="0078742D"/>
    <w:rsid w:val="00790698"/>
    <w:rsid w:val="00793B42"/>
    <w:rsid w:val="00793ED5"/>
    <w:rsid w:val="0079524B"/>
    <w:rsid w:val="0079575A"/>
    <w:rsid w:val="007A1797"/>
    <w:rsid w:val="007A1926"/>
    <w:rsid w:val="007A4972"/>
    <w:rsid w:val="007B1077"/>
    <w:rsid w:val="007B3B9C"/>
    <w:rsid w:val="007B62E6"/>
    <w:rsid w:val="007C0C2B"/>
    <w:rsid w:val="007C67E0"/>
    <w:rsid w:val="007D01B8"/>
    <w:rsid w:val="007D272D"/>
    <w:rsid w:val="007D41CD"/>
    <w:rsid w:val="007E1F5E"/>
    <w:rsid w:val="007E21E2"/>
    <w:rsid w:val="007E3399"/>
    <w:rsid w:val="007E54D6"/>
    <w:rsid w:val="007E5B89"/>
    <w:rsid w:val="007E79DC"/>
    <w:rsid w:val="007F47A1"/>
    <w:rsid w:val="007F776C"/>
    <w:rsid w:val="0080277F"/>
    <w:rsid w:val="0080740E"/>
    <w:rsid w:val="008229C8"/>
    <w:rsid w:val="00825D41"/>
    <w:rsid w:val="0082672A"/>
    <w:rsid w:val="0083569C"/>
    <w:rsid w:val="00836F34"/>
    <w:rsid w:val="008427EE"/>
    <w:rsid w:val="008437F4"/>
    <w:rsid w:val="00846030"/>
    <w:rsid w:val="008467A7"/>
    <w:rsid w:val="00852C87"/>
    <w:rsid w:val="00854FB5"/>
    <w:rsid w:val="00857ACD"/>
    <w:rsid w:val="00860FC9"/>
    <w:rsid w:val="0086203C"/>
    <w:rsid w:val="008620A7"/>
    <w:rsid w:val="00863444"/>
    <w:rsid w:val="00865C16"/>
    <w:rsid w:val="00870DBA"/>
    <w:rsid w:val="00871DBC"/>
    <w:rsid w:val="0087404E"/>
    <w:rsid w:val="008765BB"/>
    <w:rsid w:val="0088057A"/>
    <w:rsid w:val="00884D63"/>
    <w:rsid w:val="00886376"/>
    <w:rsid w:val="00891BEA"/>
    <w:rsid w:val="00892A5B"/>
    <w:rsid w:val="00894C6B"/>
    <w:rsid w:val="008A1CD2"/>
    <w:rsid w:val="008A4496"/>
    <w:rsid w:val="008A4893"/>
    <w:rsid w:val="008A579F"/>
    <w:rsid w:val="008B08F4"/>
    <w:rsid w:val="008B0DE8"/>
    <w:rsid w:val="008B4D24"/>
    <w:rsid w:val="008B5D06"/>
    <w:rsid w:val="008C0070"/>
    <w:rsid w:val="008C0FC1"/>
    <w:rsid w:val="008D288B"/>
    <w:rsid w:val="008D3330"/>
    <w:rsid w:val="008D3430"/>
    <w:rsid w:val="008D3D4A"/>
    <w:rsid w:val="008D672E"/>
    <w:rsid w:val="008E6C70"/>
    <w:rsid w:val="008E7F7E"/>
    <w:rsid w:val="008F478E"/>
    <w:rsid w:val="008F6635"/>
    <w:rsid w:val="00904407"/>
    <w:rsid w:val="00905890"/>
    <w:rsid w:val="009062FE"/>
    <w:rsid w:val="00910EFA"/>
    <w:rsid w:val="0091375F"/>
    <w:rsid w:val="009137C5"/>
    <w:rsid w:val="00913E47"/>
    <w:rsid w:val="009149E3"/>
    <w:rsid w:val="00917C9A"/>
    <w:rsid w:val="0092130A"/>
    <w:rsid w:val="00923904"/>
    <w:rsid w:val="00924689"/>
    <w:rsid w:val="0092648A"/>
    <w:rsid w:val="0093054B"/>
    <w:rsid w:val="00934E51"/>
    <w:rsid w:val="00936ACF"/>
    <w:rsid w:val="00951B08"/>
    <w:rsid w:val="0095256B"/>
    <w:rsid w:val="00952E5B"/>
    <w:rsid w:val="00953C79"/>
    <w:rsid w:val="009542EE"/>
    <w:rsid w:val="00961955"/>
    <w:rsid w:val="00961EE1"/>
    <w:rsid w:val="0096367F"/>
    <w:rsid w:val="00965A93"/>
    <w:rsid w:val="009665FA"/>
    <w:rsid w:val="0097086F"/>
    <w:rsid w:val="00970C38"/>
    <w:rsid w:val="00974C08"/>
    <w:rsid w:val="00977CFD"/>
    <w:rsid w:val="00980FAE"/>
    <w:rsid w:val="00981C6B"/>
    <w:rsid w:val="0098468B"/>
    <w:rsid w:val="00984E3D"/>
    <w:rsid w:val="00985E00"/>
    <w:rsid w:val="0099396A"/>
    <w:rsid w:val="0099494B"/>
    <w:rsid w:val="00995F52"/>
    <w:rsid w:val="009A059E"/>
    <w:rsid w:val="009A1BDD"/>
    <w:rsid w:val="009A66CA"/>
    <w:rsid w:val="009A6FE0"/>
    <w:rsid w:val="009B098A"/>
    <w:rsid w:val="009B2473"/>
    <w:rsid w:val="009B3949"/>
    <w:rsid w:val="009B4EEE"/>
    <w:rsid w:val="009B53C3"/>
    <w:rsid w:val="009B5B44"/>
    <w:rsid w:val="009C35B5"/>
    <w:rsid w:val="009C3E9B"/>
    <w:rsid w:val="009D5CE5"/>
    <w:rsid w:val="009D740F"/>
    <w:rsid w:val="009D7B87"/>
    <w:rsid w:val="009E0875"/>
    <w:rsid w:val="009E1C73"/>
    <w:rsid w:val="009E215A"/>
    <w:rsid w:val="009E65C1"/>
    <w:rsid w:val="009F627E"/>
    <w:rsid w:val="00A01480"/>
    <w:rsid w:val="00A0240E"/>
    <w:rsid w:val="00A10EE9"/>
    <w:rsid w:val="00A12615"/>
    <w:rsid w:val="00A1693C"/>
    <w:rsid w:val="00A20750"/>
    <w:rsid w:val="00A27EAF"/>
    <w:rsid w:val="00A300A7"/>
    <w:rsid w:val="00A320DC"/>
    <w:rsid w:val="00A34454"/>
    <w:rsid w:val="00A3777D"/>
    <w:rsid w:val="00A456D6"/>
    <w:rsid w:val="00A478FF"/>
    <w:rsid w:val="00A47FDF"/>
    <w:rsid w:val="00A50AF3"/>
    <w:rsid w:val="00A516F2"/>
    <w:rsid w:val="00A52FA1"/>
    <w:rsid w:val="00A561A5"/>
    <w:rsid w:val="00A66BC0"/>
    <w:rsid w:val="00A711DA"/>
    <w:rsid w:val="00A71A55"/>
    <w:rsid w:val="00A73B1F"/>
    <w:rsid w:val="00A74772"/>
    <w:rsid w:val="00A75B1A"/>
    <w:rsid w:val="00A83AEB"/>
    <w:rsid w:val="00A844D0"/>
    <w:rsid w:val="00A86342"/>
    <w:rsid w:val="00A92D0D"/>
    <w:rsid w:val="00A977AA"/>
    <w:rsid w:val="00AA092F"/>
    <w:rsid w:val="00AA1A32"/>
    <w:rsid w:val="00AA2A36"/>
    <w:rsid w:val="00AA6F25"/>
    <w:rsid w:val="00AB116B"/>
    <w:rsid w:val="00AB267A"/>
    <w:rsid w:val="00AB2A4F"/>
    <w:rsid w:val="00AC6FBC"/>
    <w:rsid w:val="00AD1179"/>
    <w:rsid w:val="00AD604F"/>
    <w:rsid w:val="00AE13F9"/>
    <w:rsid w:val="00AE1DE1"/>
    <w:rsid w:val="00AE21BD"/>
    <w:rsid w:val="00AE2ABD"/>
    <w:rsid w:val="00AE3EA9"/>
    <w:rsid w:val="00AE43A5"/>
    <w:rsid w:val="00AE5AED"/>
    <w:rsid w:val="00AE6D6A"/>
    <w:rsid w:val="00AF499F"/>
    <w:rsid w:val="00AF5BBC"/>
    <w:rsid w:val="00B01542"/>
    <w:rsid w:val="00B03876"/>
    <w:rsid w:val="00B04168"/>
    <w:rsid w:val="00B05F5B"/>
    <w:rsid w:val="00B06D8A"/>
    <w:rsid w:val="00B132BD"/>
    <w:rsid w:val="00B2481F"/>
    <w:rsid w:val="00B2608F"/>
    <w:rsid w:val="00B30259"/>
    <w:rsid w:val="00B32DED"/>
    <w:rsid w:val="00B32F9E"/>
    <w:rsid w:val="00B34571"/>
    <w:rsid w:val="00B40C8C"/>
    <w:rsid w:val="00B45D4A"/>
    <w:rsid w:val="00B45F38"/>
    <w:rsid w:val="00B5156B"/>
    <w:rsid w:val="00B521A1"/>
    <w:rsid w:val="00B562DD"/>
    <w:rsid w:val="00B56651"/>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4F7C"/>
    <w:rsid w:val="00B95670"/>
    <w:rsid w:val="00B9763C"/>
    <w:rsid w:val="00BA3AEA"/>
    <w:rsid w:val="00BA4C0D"/>
    <w:rsid w:val="00BA639A"/>
    <w:rsid w:val="00BA7297"/>
    <w:rsid w:val="00BB3F6F"/>
    <w:rsid w:val="00BB7552"/>
    <w:rsid w:val="00BD192D"/>
    <w:rsid w:val="00BD1D29"/>
    <w:rsid w:val="00BD35B0"/>
    <w:rsid w:val="00BD4322"/>
    <w:rsid w:val="00BD432C"/>
    <w:rsid w:val="00BE5A06"/>
    <w:rsid w:val="00BE5AEA"/>
    <w:rsid w:val="00BE5C01"/>
    <w:rsid w:val="00BF502A"/>
    <w:rsid w:val="00BF682F"/>
    <w:rsid w:val="00BF6E45"/>
    <w:rsid w:val="00BF71D8"/>
    <w:rsid w:val="00C02EE9"/>
    <w:rsid w:val="00C12AFB"/>
    <w:rsid w:val="00C13252"/>
    <w:rsid w:val="00C14421"/>
    <w:rsid w:val="00C15215"/>
    <w:rsid w:val="00C166C0"/>
    <w:rsid w:val="00C16E0B"/>
    <w:rsid w:val="00C23152"/>
    <w:rsid w:val="00C30FB1"/>
    <w:rsid w:val="00C31172"/>
    <w:rsid w:val="00C3432F"/>
    <w:rsid w:val="00C37FD0"/>
    <w:rsid w:val="00C4286B"/>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5D25"/>
    <w:rsid w:val="00C96B49"/>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E2B1E"/>
    <w:rsid w:val="00CE6DF0"/>
    <w:rsid w:val="00CF0DE3"/>
    <w:rsid w:val="00CF0EB3"/>
    <w:rsid w:val="00CF0F65"/>
    <w:rsid w:val="00CF1A72"/>
    <w:rsid w:val="00CF4CC6"/>
    <w:rsid w:val="00CF6F67"/>
    <w:rsid w:val="00D0011B"/>
    <w:rsid w:val="00D01E91"/>
    <w:rsid w:val="00D025AF"/>
    <w:rsid w:val="00D0282F"/>
    <w:rsid w:val="00D03316"/>
    <w:rsid w:val="00D04D9D"/>
    <w:rsid w:val="00D108A6"/>
    <w:rsid w:val="00D11507"/>
    <w:rsid w:val="00D122B4"/>
    <w:rsid w:val="00D13C19"/>
    <w:rsid w:val="00D236BF"/>
    <w:rsid w:val="00D2646C"/>
    <w:rsid w:val="00D3053E"/>
    <w:rsid w:val="00D309ED"/>
    <w:rsid w:val="00D3303D"/>
    <w:rsid w:val="00D35BDD"/>
    <w:rsid w:val="00D35C04"/>
    <w:rsid w:val="00D36DB6"/>
    <w:rsid w:val="00D406D3"/>
    <w:rsid w:val="00D4315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17EE"/>
    <w:rsid w:val="00D93BA3"/>
    <w:rsid w:val="00D97AA3"/>
    <w:rsid w:val="00DA0FB7"/>
    <w:rsid w:val="00DA12E6"/>
    <w:rsid w:val="00DA3E07"/>
    <w:rsid w:val="00DB027B"/>
    <w:rsid w:val="00DB2079"/>
    <w:rsid w:val="00DB46BC"/>
    <w:rsid w:val="00DB493D"/>
    <w:rsid w:val="00DB5F6A"/>
    <w:rsid w:val="00DB6CA7"/>
    <w:rsid w:val="00DB7B07"/>
    <w:rsid w:val="00DC051E"/>
    <w:rsid w:val="00DC3810"/>
    <w:rsid w:val="00DC5F67"/>
    <w:rsid w:val="00DD2DD0"/>
    <w:rsid w:val="00DD2E38"/>
    <w:rsid w:val="00DD3BD2"/>
    <w:rsid w:val="00DD4B77"/>
    <w:rsid w:val="00DD5251"/>
    <w:rsid w:val="00DD7413"/>
    <w:rsid w:val="00DE148D"/>
    <w:rsid w:val="00DE3794"/>
    <w:rsid w:val="00DE546C"/>
    <w:rsid w:val="00DF568F"/>
    <w:rsid w:val="00DF5F76"/>
    <w:rsid w:val="00E0062C"/>
    <w:rsid w:val="00E00F5D"/>
    <w:rsid w:val="00E03C87"/>
    <w:rsid w:val="00E11EE4"/>
    <w:rsid w:val="00E143F3"/>
    <w:rsid w:val="00E14DA2"/>
    <w:rsid w:val="00E168D8"/>
    <w:rsid w:val="00E211A3"/>
    <w:rsid w:val="00E22A3B"/>
    <w:rsid w:val="00E27F6F"/>
    <w:rsid w:val="00E307FC"/>
    <w:rsid w:val="00E33AF4"/>
    <w:rsid w:val="00E41319"/>
    <w:rsid w:val="00E416D2"/>
    <w:rsid w:val="00E43507"/>
    <w:rsid w:val="00E45490"/>
    <w:rsid w:val="00E4589E"/>
    <w:rsid w:val="00E4594B"/>
    <w:rsid w:val="00E46A86"/>
    <w:rsid w:val="00E53686"/>
    <w:rsid w:val="00E57558"/>
    <w:rsid w:val="00E6339A"/>
    <w:rsid w:val="00E63998"/>
    <w:rsid w:val="00E64340"/>
    <w:rsid w:val="00E6667D"/>
    <w:rsid w:val="00E6711D"/>
    <w:rsid w:val="00E72005"/>
    <w:rsid w:val="00E82EC1"/>
    <w:rsid w:val="00E83403"/>
    <w:rsid w:val="00E85A41"/>
    <w:rsid w:val="00E866C9"/>
    <w:rsid w:val="00E870A8"/>
    <w:rsid w:val="00E920FC"/>
    <w:rsid w:val="00E92F20"/>
    <w:rsid w:val="00E9314C"/>
    <w:rsid w:val="00E93AFE"/>
    <w:rsid w:val="00E96919"/>
    <w:rsid w:val="00E97A82"/>
    <w:rsid w:val="00EA1DE4"/>
    <w:rsid w:val="00EA44B1"/>
    <w:rsid w:val="00EA52AC"/>
    <w:rsid w:val="00EA5D88"/>
    <w:rsid w:val="00EB368A"/>
    <w:rsid w:val="00EB7CF8"/>
    <w:rsid w:val="00EC0E15"/>
    <w:rsid w:val="00EC51F2"/>
    <w:rsid w:val="00EC59F3"/>
    <w:rsid w:val="00EC5FD5"/>
    <w:rsid w:val="00EC60A0"/>
    <w:rsid w:val="00ED046B"/>
    <w:rsid w:val="00ED2452"/>
    <w:rsid w:val="00ED5E4A"/>
    <w:rsid w:val="00EE2DF5"/>
    <w:rsid w:val="00EE4038"/>
    <w:rsid w:val="00EE5678"/>
    <w:rsid w:val="00EE6459"/>
    <w:rsid w:val="00EF16FC"/>
    <w:rsid w:val="00EF1779"/>
    <w:rsid w:val="00EF3207"/>
    <w:rsid w:val="00EF38CD"/>
    <w:rsid w:val="00EF42CD"/>
    <w:rsid w:val="00EF4A0B"/>
    <w:rsid w:val="00EF4CF7"/>
    <w:rsid w:val="00EF7714"/>
    <w:rsid w:val="00EF7B92"/>
    <w:rsid w:val="00EF7CE5"/>
    <w:rsid w:val="00F07E1A"/>
    <w:rsid w:val="00F11A23"/>
    <w:rsid w:val="00F12BF9"/>
    <w:rsid w:val="00F14343"/>
    <w:rsid w:val="00F25245"/>
    <w:rsid w:val="00F30816"/>
    <w:rsid w:val="00F326C1"/>
    <w:rsid w:val="00F4245A"/>
    <w:rsid w:val="00F44BEA"/>
    <w:rsid w:val="00F564FE"/>
    <w:rsid w:val="00F56773"/>
    <w:rsid w:val="00F60F58"/>
    <w:rsid w:val="00F62A7F"/>
    <w:rsid w:val="00F64C78"/>
    <w:rsid w:val="00F65DE8"/>
    <w:rsid w:val="00F75110"/>
    <w:rsid w:val="00F76AEF"/>
    <w:rsid w:val="00F830E1"/>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C7105"/>
    <w:rsid w:val="00FD3A8E"/>
    <w:rsid w:val="00FD60BB"/>
    <w:rsid w:val="00FE0A63"/>
    <w:rsid w:val="00FE1489"/>
    <w:rsid w:val="00FE4E07"/>
    <w:rsid w:val="00FE730F"/>
    <w:rsid w:val="00FF0BB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 w:type="table" w:customStyle="1" w:styleId="TableGrid">
    <w:name w:val="TableGrid"/>
    <w:rsid w:val="00135067"/>
    <w:rPr>
      <w:rFonts w:asciiTheme="minorHAnsi" w:eastAsiaTheme="minorEastAsia" w:hAnsiTheme="minorHAnsi" w:cstheme="minorBidi"/>
      <w:sz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8A559-ABF0-482E-B141-353D3587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29</Pages>
  <Words>11208</Words>
  <Characters>67250</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4</cp:revision>
  <cp:lastPrinted>2017-07-27T10:07:00Z</cp:lastPrinted>
  <dcterms:created xsi:type="dcterms:W3CDTF">2019-07-08T06:30:00Z</dcterms:created>
  <dcterms:modified xsi:type="dcterms:W3CDTF">2019-07-08T09:09:00Z</dcterms:modified>
</cp:coreProperties>
</file>