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8F" w:rsidRPr="00196488" w:rsidRDefault="005361A1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</w:t>
      </w:r>
      <w:r w:rsidR="00196488">
        <w:rPr>
          <w:rFonts w:ascii="Times New Roman" w:hAnsi="Times New Roman"/>
          <w:b/>
          <w:lang w:eastAsia="ar-SA"/>
        </w:rPr>
        <w:t xml:space="preserve"> do SIWZ</w:t>
      </w:r>
    </w:p>
    <w:p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proofErr w:type="gramStart"/>
      <w:r w:rsidRPr="00196488">
        <w:rPr>
          <w:rFonts w:ascii="Times New Roman" w:hAnsi="Times New Roman"/>
          <w:b/>
          <w:lang w:eastAsia="ar-SA"/>
        </w:rPr>
        <w:t xml:space="preserve">Zamawiający:   </w:t>
      </w:r>
      <w:r w:rsidR="00312DF2">
        <w:rPr>
          <w:rFonts w:ascii="Times New Roman" w:hAnsi="Times New Roman"/>
          <w:b/>
          <w:lang w:eastAsia="ar-SA"/>
        </w:rPr>
        <w:t>GMINA</w:t>
      </w:r>
      <w:proofErr w:type="gramEnd"/>
      <w:r w:rsidR="00312DF2">
        <w:rPr>
          <w:rFonts w:ascii="Times New Roman" w:hAnsi="Times New Roman"/>
          <w:b/>
          <w:lang w:eastAsia="ar-SA"/>
        </w:rPr>
        <w:t xml:space="preserve"> MRĄGOWO</w:t>
      </w:r>
    </w:p>
    <w:p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312DF2" w:rsidRPr="00196488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C86680" w:rsidRDefault="002D28BD" w:rsidP="00C8668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C86680" w:rsidRPr="00C86680" w:rsidRDefault="00C86680" w:rsidP="00C86680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0"/>
          <w:szCs w:val="20"/>
        </w:rPr>
        <w:t>Znak</w:t>
      </w:r>
      <w:proofErr w:type="gramStart"/>
      <w:r>
        <w:rPr>
          <w:rFonts w:ascii="Times New Roman" w:hAnsi="Times New Roman"/>
          <w:b/>
          <w:sz w:val="20"/>
          <w:szCs w:val="20"/>
        </w:rPr>
        <w:t>:IPP</w:t>
      </w:r>
      <w:proofErr w:type="gramEnd"/>
      <w:r>
        <w:rPr>
          <w:rFonts w:ascii="Times New Roman" w:hAnsi="Times New Roman"/>
          <w:b/>
          <w:sz w:val="20"/>
          <w:szCs w:val="20"/>
        </w:rPr>
        <w:t>.271/ 12 /2019</w:t>
      </w:r>
    </w:p>
    <w:p w:rsidR="00C86680" w:rsidRPr="00C732B2" w:rsidRDefault="00C86680" w:rsidP="00C86680">
      <w:pPr>
        <w:rPr>
          <w:b/>
          <w:i/>
        </w:rPr>
      </w:pPr>
      <w:r>
        <w:rPr>
          <w:b/>
        </w:rPr>
        <w:t>RZP: I.11.2019</w:t>
      </w:r>
      <w:r w:rsidRPr="00C732B2">
        <w:rPr>
          <w:b/>
        </w:rPr>
        <w:t xml:space="preserve">          </w:t>
      </w:r>
    </w:p>
    <w:p w:rsidR="00C86680" w:rsidRPr="006750D4" w:rsidRDefault="00C86680" w:rsidP="00C86680">
      <w:pPr>
        <w:pStyle w:val="Style3"/>
        <w:widowControl/>
        <w:spacing w:line="240" w:lineRule="exact"/>
        <w:jc w:val="both"/>
      </w:pPr>
      <w:r>
        <w:rPr>
          <w:rFonts w:ascii="Times New Roman" w:hAnsi="Times New Roman" w:cs="Times New Roman"/>
          <w:b/>
          <w:sz w:val="20"/>
          <w:szCs w:val="20"/>
        </w:rPr>
        <w:t>RBK.7226.2.65.2019</w:t>
      </w:r>
      <w:r w:rsidRPr="00C732B2">
        <w:rPr>
          <w:rFonts w:ascii="Times New Roman" w:hAnsi="Times New Roman" w:cs="Times New Roman"/>
          <w:b/>
          <w:sz w:val="20"/>
          <w:szCs w:val="20"/>
        </w:rPr>
        <w:tab/>
      </w:r>
    </w:p>
    <w:p w:rsidR="00C86680" w:rsidRDefault="00C86680" w:rsidP="00C86680">
      <w:pPr>
        <w:rPr>
          <w:b/>
          <w:i/>
        </w:rPr>
      </w:pPr>
      <w:r w:rsidRPr="00C732B2">
        <w:rPr>
          <w:b/>
          <w:i/>
        </w:rPr>
        <w:t xml:space="preserve"> </w:t>
      </w:r>
    </w:p>
    <w:p w:rsidR="00DD417B" w:rsidRDefault="00DD417B" w:rsidP="00CB75EC">
      <w:r>
        <w:tab/>
        <w:t xml:space="preserve">       </w:t>
      </w:r>
      <w:r>
        <w:tab/>
      </w:r>
    </w:p>
    <w:p w:rsidR="00DD417B" w:rsidRDefault="00DD417B" w:rsidP="00DD417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</w:t>
      </w:r>
      <w:proofErr w:type="gramEnd"/>
      <w:r w:rsidR="008049D4">
        <w:rPr>
          <w:rFonts w:ascii="Times New Roman" w:hAnsi="Times New Roman"/>
          <w:b/>
        </w:rPr>
        <w:t xml:space="preserve">                                           ………………..,</w:t>
      </w:r>
      <w:proofErr w:type="gramStart"/>
      <w:r w:rsidR="008049D4">
        <w:rPr>
          <w:rFonts w:ascii="Times New Roman" w:hAnsi="Times New Roman"/>
          <w:b/>
        </w:rPr>
        <w:t>dnia</w:t>
      </w:r>
      <w:proofErr w:type="gramEnd"/>
      <w:r w:rsidR="008049D4">
        <w:rPr>
          <w:rFonts w:ascii="Times New Roman" w:hAnsi="Times New Roman"/>
          <w:b/>
        </w:rPr>
        <w:t>………</w:t>
      </w:r>
    </w:p>
    <w:p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5D018F" w:rsidRDefault="007936D6" w:rsidP="007936D6">
      <w:pPr>
        <w:spacing w:after="0"/>
        <w:rPr>
          <w:rFonts w:ascii="Times New Roman" w:hAnsi="Times New Roman"/>
          <w:u w:val="single"/>
        </w:rPr>
      </w:pPr>
      <w:proofErr w:type="gramStart"/>
      <w:r w:rsidRPr="00196488">
        <w:rPr>
          <w:rFonts w:ascii="Times New Roman" w:hAnsi="Times New Roman"/>
          <w:u w:val="single"/>
        </w:rPr>
        <w:t>reprezentowany</w:t>
      </w:r>
      <w:proofErr w:type="gramEnd"/>
      <w:r w:rsidRPr="00196488">
        <w:rPr>
          <w:rFonts w:ascii="Times New Roman" w:hAnsi="Times New Roman"/>
          <w:u w:val="single"/>
        </w:rPr>
        <w:t xml:space="preserve"> przez:</w:t>
      </w:r>
    </w:p>
    <w:p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:rsidR="007936D6" w:rsidRPr="00196488" w:rsidRDefault="007936D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</w:t>
      </w:r>
      <w:r w:rsidR="00E15D59" w:rsidRPr="00196488">
        <w:rPr>
          <w:rFonts w:ascii="Times New Roman" w:hAnsi="Times New Roman"/>
          <w:i/>
        </w:rPr>
        <w:t xml:space="preserve">podstawa do </w:t>
      </w:r>
      <w:r w:rsidR="003717C6">
        <w:rPr>
          <w:rFonts w:ascii="Times New Roman" w:hAnsi="Times New Roman"/>
          <w:i/>
        </w:rPr>
        <w:t>R</w:t>
      </w:r>
      <w:r w:rsidR="00E15D59" w:rsidRPr="00196488">
        <w:rPr>
          <w:rFonts w:ascii="Times New Roman" w:hAnsi="Times New Roman"/>
          <w:i/>
        </w:rPr>
        <w:t>eprezentacji</w:t>
      </w:r>
      <w:r w:rsidRPr="00196488">
        <w:rPr>
          <w:rFonts w:ascii="Times New Roman" w:hAnsi="Times New Roman"/>
          <w:i/>
        </w:rPr>
        <w:t>)</w:t>
      </w:r>
    </w:p>
    <w:p w:rsidR="00CF4A74" w:rsidRPr="00196488" w:rsidRDefault="00CF4A74" w:rsidP="00C4103F">
      <w:pPr>
        <w:rPr>
          <w:rFonts w:ascii="Times New Roman" w:hAnsi="Times New Roman"/>
        </w:rPr>
      </w:pPr>
    </w:p>
    <w:p w:rsidR="00300674" w:rsidRPr="0019648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="00C4103F" w:rsidRPr="00196488">
        <w:rPr>
          <w:rFonts w:ascii="Times New Roman" w:hAnsi="Times New Roman"/>
          <w:b/>
          <w:u w:val="single"/>
        </w:rPr>
        <w:t xml:space="preserve">ykonawcy </w:t>
      </w:r>
    </w:p>
    <w:p w:rsidR="00300674" w:rsidRPr="00196488" w:rsidRDefault="00520174" w:rsidP="00BF1F3F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</w:t>
      </w:r>
      <w:proofErr w:type="gramEnd"/>
      <w:r w:rsidR="00C4103F" w:rsidRPr="00196488">
        <w:rPr>
          <w:rFonts w:ascii="Times New Roman" w:hAnsi="Times New Roman"/>
          <w:b/>
        </w:rPr>
        <w:t xml:space="preserve">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</w:t>
      </w:r>
      <w:proofErr w:type="gramStart"/>
      <w:r w:rsidRPr="00196488">
        <w:rPr>
          <w:rFonts w:ascii="Times New Roman" w:hAnsi="Times New Roman"/>
          <w:b/>
        </w:rPr>
        <w:t>dalej jako</w:t>
      </w:r>
      <w:proofErr w:type="gramEnd"/>
      <w:r w:rsidRPr="00196488">
        <w:rPr>
          <w:rFonts w:ascii="Times New Roman" w:hAnsi="Times New Roman"/>
          <w:b/>
        </w:rPr>
        <w:t xml:space="preserve">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:rsidR="005361A1" w:rsidRDefault="00F014B6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</w:p>
    <w:p w:rsidR="00FE2F9C" w:rsidRDefault="00FE2F9C" w:rsidP="00FE2F9C">
      <w:pPr>
        <w:pStyle w:val="Nagwek1"/>
        <w:jc w:val="center"/>
        <w:rPr>
          <w:rFonts w:ascii="Times New Roman" w:hAnsi="Times New Roman"/>
          <w:bCs/>
          <w:szCs w:val="24"/>
        </w:rPr>
      </w:pPr>
      <w:r w:rsidRPr="00932580">
        <w:rPr>
          <w:rFonts w:ascii="Times New Roman" w:hAnsi="Times New Roman"/>
          <w:szCs w:val="24"/>
        </w:rPr>
        <w:t>„</w:t>
      </w:r>
      <w:proofErr w:type="gramStart"/>
      <w:r w:rsidRPr="00932580">
        <w:rPr>
          <w:rFonts w:ascii="Times New Roman" w:hAnsi="Times New Roman"/>
          <w:szCs w:val="24"/>
        </w:rPr>
        <w:t>Przebudowa</w:t>
      </w:r>
      <w:r w:rsidRPr="00932580">
        <w:rPr>
          <w:rFonts w:ascii="Times New Roman" w:hAnsi="Times New Roman"/>
          <w:bCs/>
          <w:szCs w:val="24"/>
        </w:rPr>
        <w:t xml:space="preserve">  drogi</w:t>
      </w:r>
      <w:proofErr w:type="gramEnd"/>
      <w:r w:rsidRPr="00932580">
        <w:rPr>
          <w:rFonts w:ascii="Times New Roman" w:hAnsi="Times New Roman"/>
          <w:bCs/>
          <w:szCs w:val="24"/>
        </w:rPr>
        <w:t xml:space="preserve"> gminnej nr 169038Nw Woli </w:t>
      </w:r>
      <w:proofErr w:type="spellStart"/>
      <w:r w:rsidRPr="00932580">
        <w:rPr>
          <w:rFonts w:ascii="Times New Roman" w:hAnsi="Times New Roman"/>
          <w:bCs/>
          <w:szCs w:val="24"/>
        </w:rPr>
        <w:t>Muntowskiej</w:t>
      </w:r>
      <w:proofErr w:type="spellEnd"/>
      <w:r w:rsidRPr="00932580">
        <w:rPr>
          <w:rFonts w:ascii="Times New Roman" w:hAnsi="Times New Roman"/>
          <w:bCs/>
          <w:szCs w:val="24"/>
        </w:rPr>
        <w:t xml:space="preserve">, </w:t>
      </w:r>
    </w:p>
    <w:p w:rsidR="00FE2F9C" w:rsidRDefault="00FE2F9C" w:rsidP="00FE2F9C">
      <w:pPr>
        <w:pStyle w:val="Nagwek1"/>
        <w:jc w:val="center"/>
        <w:rPr>
          <w:rFonts w:ascii="Times New Roman" w:hAnsi="Times New Roman"/>
          <w:bCs/>
          <w:szCs w:val="24"/>
        </w:rPr>
      </w:pPr>
      <w:r w:rsidRPr="00932580">
        <w:rPr>
          <w:rFonts w:ascii="Times New Roman" w:hAnsi="Times New Roman"/>
          <w:bCs/>
          <w:szCs w:val="24"/>
        </w:rPr>
        <w:t>Gmina Mrągowo, Etap II”</w:t>
      </w:r>
    </w:p>
    <w:p w:rsidR="00E65E3A" w:rsidRPr="00344B85" w:rsidRDefault="00E65E3A" w:rsidP="00081CDB">
      <w:pPr>
        <w:spacing w:line="240" w:lineRule="auto"/>
        <w:jc w:val="center"/>
        <w:rPr>
          <w:b/>
          <w:kern w:val="28"/>
          <w:sz w:val="24"/>
          <w:szCs w:val="24"/>
        </w:rPr>
      </w:pPr>
    </w:p>
    <w:p w:rsidR="00D409DE" w:rsidRPr="00B228A9" w:rsidRDefault="008D0487" w:rsidP="00B228A9">
      <w:pPr>
        <w:pStyle w:val="Akapitzlist"/>
        <w:ind w:left="360"/>
        <w:jc w:val="center"/>
        <w:rPr>
          <w:b/>
          <w:sz w:val="28"/>
          <w:szCs w:val="28"/>
        </w:rPr>
      </w:pPr>
      <w:proofErr w:type="gramStart"/>
      <w:r w:rsidRPr="00196488">
        <w:rPr>
          <w:rFonts w:ascii="Times New Roman" w:hAnsi="Times New Roman"/>
        </w:rPr>
        <w:t>prowadzonego</w:t>
      </w:r>
      <w:proofErr w:type="gramEnd"/>
      <w:r w:rsidRPr="00196488">
        <w:rPr>
          <w:rFonts w:ascii="Times New Roman" w:hAnsi="Times New Roman"/>
        </w:rPr>
        <w:t xml:space="preserve"> przez </w:t>
      </w:r>
      <w:r w:rsidR="00A50DDF" w:rsidRPr="00196488">
        <w:rPr>
          <w:rFonts w:ascii="Times New Roman" w:hAnsi="Times New Roman"/>
          <w:b/>
        </w:rPr>
        <w:t xml:space="preserve">Urząd Gminy </w:t>
      </w:r>
      <w:r w:rsidR="00A670AF">
        <w:rPr>
          <w:rFonts w:ascii="Times New Roman" w:hAnsi="Times New Roman"/>
          <w:b/>
        </w:rPr>
        <w:t>Mrągowo</w:t>
      </w:r>
      <w:r w:rsidR="005D018F" w:rsidRPr="00196488">
        <w:rPr>
          <w:rFonts w:ascii="Times New Roman" w:hAnsi="Times New Roman"/>
        </w:rPr>
        <w:t>,</w:t>
      </w:r>
      <w:r w:rsidR="00500358" w:rsidRPr="00196488">
        <w:rPr>
          <w:rFonts w:ascii="Times New Roman" w:hAnsi="Times New Roman"/>
          <w:i/>
        </w:rPr>
        <w:t xml:space="preserve"> </w:t>
      </w:r>
      <w:r w:rsidR="00500358" w:rsidRPr="00196488">
        <w:rPr>
          <w:rFonts w:ascii="Times New Roman" w:hAnsi="Times New Roman"/>
        </w:rPr>
        <w:t>oświadczam, co następuje:</w:t>
      </w:r>
    </w:p>
    <w:p w:rsidR="002004E0" w:rsidRDefault="002004E0" w:rsidP="00A670AF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2004E0" w:rsidRPr="00196488" w:rsidRDefault="002004E0" w:rsidP="00A670AF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lastRenderedPageBreak/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</w:t>
      </w:r>
      <w:proofErr w:type="spellStart"/>
      <w:r w:rsidR="00AE6FF2" w:rsidRPr="00196488">
        <w:rPr>
          <w:rFonts w:ascii="Times New Roman" w:hAnsi="Times New Roman"/>
        </w:rPr>
        <w:t>pkt</w:t>
      </w:r>
      <w:proofErr w:type="spellEnd"/>
      <w:r w:rsidR="00AE6FF2" w:rsidRPr="00196488">
        <w:rPr>
          <w:rFonts w:ascii="Times New Roman" w:hAnsi="Times New Roman"/>
        </w:rPr>
        <w:t xml:space="preserve"> 12-23 </w:t>
      </w:r>
      <w:r w:rsidR="008D0487" w:rsidRPr="00196488">
        <w:rPr>
          <w:rFonts w:ascii="Times New Roman" w:hAnsi="Times New Roman"/>
        </w:rPr>
        <w:t xml:space="preserve">ustawy </w:t>
      </w:r>
      <w:proofErr w:type="spellStart"/>
      <w:r w:rsidR="00804F07" w:rsidRPr="00196488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>.</w:t>
      </w:r>
    </w:p>
    <w:p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 xml:space="preserve">zastosować tylko wtedy, gdy zamawiający przewidział wykluczenie </w:t>
      </w:r>
      <w:proofErr w:type="gramStart"/>
      <w:r w:rsidRPr="00196488">
        <w:rPr>
          <w:rFonts w:ascii="Times New Roman" w:hAnsi="Times New Roman"/>
          <w:i/>
        </w:rPr>
        <w:t>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</w:t>
      </w:r>
      <w:proofErr w:type="gramEnd"/>
      <w:r w:rsidRPr="00196488">
        <w:rPr>
          <w:rFonts w:ascii="Times New Roman" w:hAnsi="Times New Roman"/>
          <w:i/>
        </w:rPr>
        <w:t xml:space="preserve"> postępowania na podstawie ww. przepisu</w:t>
      </w:r>
      <w:r w:rsidRPr="00196488">
        <w:rPr>
          <w:rFonts w:ascii="Times New Roman" w:hAnsi="Times New Roman"/>
        </w:rPr>
        <w:t>]</w:t>
      </w:r>
    </w:p>
    <w:p w:rsidR="00CF4A74" w:rsidRPr="00196488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E21B42" w:rsidRPr="00196488">
        <w:rPr>
          <w:rFonts w:ascii="Times New Roman" w:hAnsi="Times New Roman"/>
        </w:rPr>
        <w:t xml:space="preserve"> </w:t>
      </w:r>
      <w:r w:rsidR="009C6DDE" w:rsidRPr="00196488">
        <w:rPr>
          <w:rFonts w:ascii="Times New Roman" w:hAnsi="Times New Roman"/>
        </w:rPr>
        <w:br/>
      </w:r>
      <w:r w:rsidR="00E21B42" w:rsidRPr="004F4286">
        <w:rPr>
          <w:rFonts w:ascii="Times New Roman" w:hAnsi="Times New Roman"/>
        </w:rPr>
        <w:t xml:space="preserve">art. 24 ust. 5 </w:t>
      </w:r>
      <w:r w:rsidR="008D0487" w:rsidRPr="004F4286">
        <w:rPr>
          <w:rFonts w:ascii="Times New Roman" w:hAnsi="Times New Roman"/>
        </w:rPr>
        <w:t>u</w:t>
      </w:r>
      <w:r w:rsidR="00E21B42" w:rsidRPr="004F4286">
        <w:rPr>
          <w:rFonts w:ascii="Times New Roman" w:hAnsi="Times New Roman"/>
        </w:rPr>
        <w:t>stawy</w:t>
      </w:r>
      <w:r w:rsidR="008D0487" w:rsidRPr="004F4286">
        <w:rPr>
          <w:rFonts w:ascii="Times New Roman" w:hAnsi="Times New Roman"/>
        </w:rPr>
        <w:t xml:space="preserve"> </w:t>
      </w:r>
      <w:proofErr w:type="spellStart"/>
      <w:proofErr w:type="gramStart"/>
      <w:r w:rsidR="008D0487" w:rsidRPr="004F4286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 xml:space="preserve"> </w:t>
      </w:r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  <w:proofErr w:type="gramEnd"/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A56074" w:rsidRPr="00196488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</w:t>
      </w:r>
      <w:proofErr w:type="spellStart"/>
      <w:r w:rsidR="00434CC2" w:rsidRPr="00196488">
        <w:rPr>
          <w:rFonts w:ascii="Times New Roman" w:hAnsi="Times New Roman"/>
        </w:rPr>
        <w:t>Pzp</w:t>
      </w:r>
      <w:proofErr w:type="spellEnd"/>
      <w:r w:rsidR="00434CC2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13-14, 16-20 lub art. 24 ust. 5</w:t>
      </w:r>
      <w:r w:rsidR="00434CC2" w:rsidRPr="00196488">
        <w:rPr>
          <w:rFonts w:ascii="Times New Roman" w:hAnsi="Times New Roman"/>
          <w:i/>
        </w:rPr>
        <w:t xml:space="preserve"> ustawy </w:t>
      </w:r>
      <w:proofErr w:type="spellStart"/>
      <w:r w:rsidR="00434CC2" w:rsidRPr="00196488">
        <w:rPr>
          <w:rFonts w:ascii="Times New Roman" w:hAnsi="Times New Roman"/>
          <w:i/>
        </w:rPr>
        <w:t>Pzp</w:t>
      </w:r>
      <w:proofErr w:type="spellEnd"/>
      <w:r w:rsidR="00434CC2" w:rsidRPr="00196488">
        <w:rPr>
          <w:rFonts w:ascii="Times New Roman" w:hAnsi="Times New Roman"/>
          <w:i/>
        </w:rPr>
        <w:t>).</w:t>
      </w:r>
      <w:r w:rsidR="00434CC2" w:rsidRPr="00196488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="00434CC2" w:rsidRPr="00196488">
        <w:rPr>
          <w:rFonts w:ascii="Times New Roman" w:hAnsi="Times New Roman"/>
        </w:rPr>
        <w:t>Pzp</w:t>
      </w:r>
      <w:proofErr w:type="spellEnd"/>
      <w:r w:rsidR="00434CC2" w:rsidRPr="00196488">
        <w:rPr>
          <w:rFonts w:ascii="Times New Roman" w:hAnsi="Times New Roman"/>
        </w:rPr>
        <w:t xml:space="preserve">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="00434CC2"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</w:t>
      </w:r>
      <w:proofErr w:type="gramStart"/>
      <w:r w:rsidRPr="00196488">
        <w:rPr>
          <w:rFonts w:ascii="Times New Roman" w:hAnsi="Times New Roman"/>
          <w:b/>
        </w:rPr>
        <w:t xml:space="preserve">NA </w:t>
      </w:r>
      <w:r w:rsidR="00CE6400" w:rsidRPr="00196488">
        <w:rPr>
          <w:rFonts w:ascii="Times New Roman" w:hAnsi="Times New Roman"/>
          <w:b/>
        </w:rPr>
        <w:t>KTÓREGO</w:t>
      </w:r>
      <w:proofErr w:type="gramEnd"/>
      <w:r w:rsidR="00CE6400" w:rsidRPr="00196488">
        <w:rPr>
          <w:rFonts w:ascii="Times New Roman" w:hAnsi="Times New Roman"/>
          <w:b/>
        </w:rPr>
        <w:t xml:space="preserve">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:rsidR="00E86A2B" w:rsidRPr="0019648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proofErr w:type="gramStart"/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proofErr w:type="spellStart"/>
      <w:r w:rsidR="00D7532C"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</w:t>
      </w:r>
      <w:proofErr w:type="gramStart"/>
      <w:r w:rsidR="00A56607" w:rsidRPr="00196488">
        <w:rPr>
          <w:rFonts w:ascii="Times New Roman" w:hAnsi="Times New Roman"/>
          <w:i/>
        </w:rPr>
        <w:t>podać</w:t>
      </w:r>
      <w:proofErr w:type="gramEnd"/>
      <w:r w:rsidR="00A56607" w:rsidRPr="00196488">
        <w:rPr>
          <w:rFonts w:ascii="Times New Roman" w:hAnsi="Times New Roman"/>
          <w:i/>
        </w:rPr>
        <w:t xml:space="preserve">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D34D9A" w:rsidRPr="0019648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365F2" w:rsidRPr="00196488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nie wykazał spełniania warunków udziału w postępowaniu lub nie został zaproszony do negocjacji lub złożenia ofert wstępnych albo ofert, lub nie wykazał braku podstaw wykluczenia;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osobą fizyczną, którego prawomocnie skazano za przestępstwo: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165a, art. 181–188, art. 189a, art. 218–221, art. 228–230a, art. 250a, art. 258 lub art. 270–309 ustawy z dnia 6 czerwca 1997 r. – Kodeks karny (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tj.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Dz.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U.</w:t>
      </w:r>
      <w:proofErr w:type="gramStart"/>
      <w:r w:rsidR="004B1FE4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spellEnd"/>
      <w:proofErr w:type="gramEnd"/>
      <w:r w:rsidR="004B1FE4">
        <w:rPr>
          <w:rFonts w:ascii="Arial Narrow" w:eastAsia="Times New Roman" w:hAnsi="Arial Narrow"/>
          <w:sz w:val="16"/>
          <w:szCs w:val="16"/>
          <w:lang w:eastAsia="pl-PL"/>
        </w:rPr>
        <w:t xml:space="preserve"> 2018 r.,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poz. 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1600 ze zm.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)) lub art. 46 lub art. 48 ustawy z dnia 25 czerwca 2010 r. o sporcie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</w:t>
      </w:r>
      <w:r w:rsidR="004B1FE4">
        <w:rPr>
          <w:rFonts w:ascii="Arial Narrow" w:eastAsia="Times New Roman" w:hAnsi="Arial Narrow"/>
          <w:sz w:val="16"/>
          <w:szCs w:val="16"/>
          <w:lang w:eastAsia="pl-PL"/>
        </w:rPr>
        <w:t>1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6 r. poz. 176),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charakterze terrorystycznym, o którym mowa w art. 115 § 20 ustawy z dnia 6 czerwca 1997 r. – Kodeks karny,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skarbowe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9 lub art. 10 ustawy z dnia 15 czerwca 2012 r. o skutkach powierzania wykonywania pracy cudzoziemcom przebywającym wbrew przepisom na terytorium Rzeczypospolitej Polskiej (Dz. U. </w:t>
      </w:r>
      <w:proofErr w:type="gramStart"/>
      <w:r w:rsidR="00B10FB2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="00B10FB2">
        <w:rPr>
          <w:rFonts w:ascii="Arial Narrow" w:eastAsia="Times New Roman" w:hAnsi="Arial Narrow"/>
          <w:sz w:val="16"/>
          <w:szCs w:val="16"/>
          <w:lang w:eastAsia="pl-PL"/>
        </w:rPr>
        <w:t xml:space="preserve"> 2012 r., </w:t>
      </w:r>
      <w:bookmarkStart w:id="0" w:name="_GoBack"/>
      <w:bookmarkEnd w:id="0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poz. 769);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pacing w:val="-2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, jeżeli urzędującego członka jego organu zarządzającego lub nadzorczego, wspólnika spółki w spółce jawnej lub partnerskiej albo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komplementariusza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w spółce komandytowej lub komandytowo-akcyjnej lub prokurenta prawomocnie skazano za przestępstwo, o którym mowa w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pkt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2;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, który w wyniku zamierzonego działania lub rażącego niedbalstwa wprowadził zamawiającego w błąd przy przedstawieniu informacji, że nie podlega wykluczeniu, spełnia warunki udziału w postępowaniu lub obiektywne i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niedyskryminacyjne</w:t>
      </w:r>
      <w:proofErr w:type="spell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kryteria, zwane dalej „kryteriami selekcji”, lub który zataił te informacje lub nie jest w stanie przedstawić wymaganych dokumentów;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lastRenderedPageBreak/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bezprawnie wpływał lub próbował wpłynąć na czynności zamawiającego lub pozyskać informacje poufne, mogące dać mu przewagę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spowodowane tym zakłócenie konkurencji może być wyeliminowane w inny sposób niż przez wykluczenie wykonawcy z udziału w postępowaniu;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zabronione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 pod groźbą kary (Dz. U. z 2019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poz.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 xml:space="preserve">628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);</w:t>
      </w:r>
      <w:proofErr w:type="gramEnd"/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wobec którego orzeczono tytułem środka zapobiegawczego zakaz ubiegania się o zamówienia publiczne;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wykonawców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którzy należąc do tej samej grupy kapitałowej, w rozumieniu ustawy z dnia 16 lutego 2007 r. o ochronie konkurencji i konsumentów (Dz. U. z 201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 </w:t>
      </w:r>
      <w:r w:rsidR="00E65E3A">
        <w:rPr>
          <w:rFonts w:ascii="Arial Narrow" w:eastAsia="Times New Roman" w:hAnsi="Arial Narrow"/>
          <w:sz w:val="16"/>
          <w:szCs w:val="16"/>
          <w:lang w:eastAsia="pl-PL"/>
        </w:rPr>
        <w:t>369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), złożyli odrębne oferty, oferty częściowe lub wnioski o dopuszczenie do udziału w postępowaniu,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 wykażą, że istniejące między nimi powiązania nie prowadzą do zakłócenia konkurencji w postępowaniu o udzielenie zamówienia.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Zgodnie z art. 24 ust. 5 ustawy </w:t>
      </w:r>
      <w:proofErr w:type="spellStart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Pzp</w:t>
      </w:r>
      <w:proofErr w:type="spellEnd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 z postępowania o udzielenie zamówienia Zamawiający wykluczy Wykonawcę:</w:t>
      </w:r>
    </w:p>
    <w:p w:rsidR="002D4E85" w:rsidRPr="00E65E3A" w:rsidRDefault="002D4E85" w:rsidP="00E65E3A">
      <w:pPr>
        <w:pStyle w:val="Tekstkomentarza"/>
        <w:spacing w:line="360" w:lineRule="auto"/>
        <w:jc w:val="both"/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stosunku do którego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</w:t>
      </w:r>
      <w:r w:rsidR="00E65E3A" w:rsidRPr="00E65E3A">
        <w:t>( tj. Dz. U. z 2019 r., poz. 243 ze zm.)</w:t>
      </w:r>
      <w:r w:rsidRPr="00E65E3A">
        <w:rPr>
          <w:rFonts w:ascii="Arial Narrow" w:eastAsia="Times New Roman" w:hAnsi="Arial Narrow"/>
          <w:lang w:eastAsia="pl-PL"/>
        </w:rPr>
        <w:t xml:space="preserve"> lub którego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upadłość ogłoszono, z 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sąd zarządził likwidację jego majątku w trybie art. 366 ust. 1 ustawy z dnia 28 lutego 2003 r. – Prawo upadłościowe</w:t>
      </w:r>
      <w:r w:rsidR="00E65E3A" w:rsidRPr="00E65E3A">
        <w:rPr>
          <w:sz w:val="24"/>
          <w:szCs w:val="24"/>
        </w:rPr>
        <w:t xml:space="preserve"> </w:t>
      </w:r>
      <w:r w:rsidR="00E65E3A" w:rsidRPr="00E65E3A">
        <w:t xml:space="preserve">Dz. U. </w:t>
      </w:r>
      <w:proofErr w:type="gramStart"/>
      <w:r w:rsidR="00E65E3A" w:rsidRPr="00E65E3A">
        <w:t>z</w:t>
      </w:r>
      <w:proofErr w:type="gramEnd"/>
      <w:r w:rsidR="00E65E3A" w:rsidRPr="00E65E3A">
        <w:t xml:space="preserve"> 2019 r., poz. 498 ze </w:t>
      </w:r>
      <w:proofErr w:type="spellStart"/>
      <w:r w:rsidR="00E65E3A" w:rsidRPr="00E65E3A">
        <w:t>zm</w:t>
      </w:r>
      <w:proofErr w:type="spellEnd"/>
      <w:r w:rsidRPr="00E65E3A">
        <w:rPr>
          <w:rFonts w:ascii="Arial Narrow" w:eastAsia="Times New Roman" w:hAnsi="Arial Narrow"/>
          <w:lang w:eastAsia="pl-PL"/>
        </w:rPr>
        <w:t>);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196488" w:rsidRDefault="002D4E8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75011" w:rsidRPr="00196488" w:rsidRDefault="0087501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Pr="00196488" w:rsidRDefault="002004E0" w:rsidP="002004E0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sectPr w:rsidR="002004E0" w:rsidRPr="0019648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654D9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4BE" w:rsidRDefault="005744BE" w:rsidP="0038231F">
      <w:pPr>
        <w:spacing w:after="0" w:line="240" w:lineRule="auto"/>
      </w:pPr>
      <w:r>
        <w:separator/>
      </w:r>
    </w:p>
  </w:endnote>
  <w:endnote w:type="continuationSeparator" w:id="0">
    <w:p w:rsidR="005744BE" w:rsidRDefault="005744B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D6" w:rsidRPr="0027560C" w:rsidRDefault="004359C7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778D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E2F9C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778D6" w:rsidRDefault="00D778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4BE" w:rsidRDefault="005744BE" w:rsidP="0038231F">
      <w:pPr>
        <w:spacing w:after="0" w:line="240" w:lineRule="auto"/>
      </w:pPr>
      <w:r>
        <w:separator/>
      </w:r>
    </w:p>
  </w:footnote>
  <w:footnote w:type="continuationSeparator" w:id="0">
    <w:p w:rsidR="005744BE" w:rsidRDefault="005744B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44AA1"/>
    <w:multiLevelType w:val="multilevel"/>
    <w:tmpl w:val="8208F3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3AB"/>
    <w:rsid w:val="000249B6"/>
    <w:rsid w:val="000613EB"/>
    <w:rsid w:val="000747CC"/>
    <w:rsid w:val="000809B6"/>
    <w:rsid w:val="000817F4"/>
    <w:rsid w:val="00081CDB"/>
    <w:rsid w:val="000B1025"/>
    <w:rsid w:val="000B1F47"/>
    <w:rsid w:val="000B2779"/>
    <w:rsid w:val="000C021E"/>
    <w:rsid w:val="000D03AF"/>
    <w:rsid w:val="000D73C4"/>
    <w:rsid w:val="000E3F9D"/>
    <w:rsid w:val="000E4D37"/>
    <w:rsid w:val="000F1229"/>
    <w:rsid w:val="000F2452"/>
    <w:rsid w:val="000F4C8A"/>
    <w:rsid w:val="0010384A"/>
    <w:rsid w:val="00103B61"/>
    <w:rsid w:val="0011121A"/>
    <w:rsid w:val="00141221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E11EE"/>
    <w:rsid w:val="001F4C82"/>
    <w:rsid w:val="002004E0"/>
    <w:rsid w:val="002167D3"/>
    <w:rsid w:val="0022658E"/>
    <w:rsid w:val="0024732C"/>
    <w:rsid w:val="0025263C"/>
    <w:rsid w:val="0025358A"/>
    <w:rsid w:val="002543B0"/>
    <w:rsid w:val="00255142"/>
    <w:rsid w:val="00267089"/>
    <w:rsid w:val="0027560C"/>
    <w:rsid w:val="00287BCD"/>
    <w:rsid w:val="002C42F8"/>
    <w:rsid w:val="002C4948"/>
    <w:rsid w:val="002C52BC"/>
    <w:rsid w:val="002C7DC5"/>
    <w:rsid w:val="002D28BD"/>
    <w:rsid w:val="002D4E85"/>
    <w:rsid w:val="002D7CE0"/>
    <w:rsid w:val="002E3ED8"/>
    <w:rsid w:val="002E641A"/>
    <w:rsid w:val="00300674"/>
    <w:rsid w:val="00304292"/>
    <w:rsid w:val="00307A36"/>
    <w:rsid w:val="00312DF2"/>
    <w:rsid w:val="00313911"/>
    <w:rsid w:val="003178CE"/>
    <w:rsid w:val="00317EFB"/>
    <w:rsid w:val="00340E7D"/>
    <w:rsid w:val="003416FE"/>
    <w:rsid w:val="0034230E"/>
    <w:rsid w:val="00344B85"/>
    <w:rsid w:val="003636E7"/>
    <w:rsid w:val="003717C6"/>
    <w:rsid w:val="003761EA"/>
    <w:rsid w:val="0038231F"/>
    <w:rsid w:val="00392EC7"/>
    <w:rsid w:val="003A2CD3"/>
    <w:rsid w:val="003A4B21"/>
    <w:rsid w:val="003B214C"/>
    <w:rsid w:val="003B295A"/>
    <w:rsid w:val="003B690E"/>
    <w:rsid w:val="003C3B64"/>
    <w:rsid w:val="003C3E0D"/>
    <w:rsid w:val="003C4E34"/>
    <w:rsid w:val="003C58F8"/>
    <w:rsid w:val="003D272A"/>
    <w:rsid w:val="003D7458"/>
    <w:rsid w:val="003E0F85"/>
    <w:rsid w:val="003E1710"/>
    <w:rsid w:val="003F024C"/>
    <w:rsid w:val="0040539B"/>
    <w:rsid w:val="00423659"/>
    <w:rsid w:val="004236CD"/>
    <w:rsid w:val="00434CC2"/>
    <w:rsid w:val="004359C7"/>
    <w:rsid w:val="00462263"/>
    <w:rsid w:val="00466838"/>
    <w:rsid w:val="004761C6"/>
    <w:rsid w:val="00484F88"/>
    <w:rsid w:val="004B00A9"/>
    <w:rsid w:val="004B1FE4"/>
    <w:rsid w:val="004C402F"/>
    <w:rsid w:val="004C43B8"/>
    <w:rsid w:val="004F23F7"/>
    <w:rsid w:val="004F3005"/>
    <w:rsid w:val="004F4286"/>
    <w:rsid w:val="00500358"/>
    <w:rsid w:val="00502F87"/>
    <w:rsid w:val="005031A7"/>
    <w:rsid w:val="00505E0D"/>
    <w:rsid w:val="00512645"/>
    <w:rsid w:val="00520174"/>
    <w:rsid w:val="00520592"/>
    <w:rsid w:val="00525621"/>
    <w:rsid w:val="0053130C"/>
    <w:rsid w:val="005319CA"/>
    <w:rsid w:val="005361A1"/>
    <w:rsid w:val="005641F0"/>
    <w:rsid w:val="005744BE"/>
    <w:rsid w:val="00587C5F"/>
    <w:rsid w:val="00592AD2"/>
    <w:rsid w:val="005A73FB"/>
    <w:rsid w:val="005D018F"/>
    <w:rsid w:val="005E176A"/>
    <w:rsid w:val="005E37EF"/>
    <w:rsid w:val="006017B1"/>
    <w:rsid w:val="006132AE"/>
    <w:rsid w:val="006235A2"/>
    <w:rsid w:val="0063447B"/>
    <w:rsid w:val="006440B0"/>
    <w:rsid w:val="0064500B"/>
    <w:rsid w:val="006508CF"/>
    <w:rsid w:val="00674982"/>
    <w:rsid w:val="00677C66"/>
    <w:rsid w:val="00687919"/>
    <w:rsid w:val="00692DF3"/>
    <w:rsid w:val="006A52B6"/>
    <w:rsid w:val="006E16A6"/>
    <w:rsid w:val="006F3D32"/>
    <w:rsid w:val="007118F0"/>
    <w:rsid w:val="00711BE2"/>
    <w:rsid w:val="007141F8"/>
    <w:rsid w:val="0072464F"/>
    <w:rsid w:val="00746532"/>
    <w:rsid w:val="0078081A"/>
    <w:rsid w:val="007840F2"/>
    <w:rsid w:val="007936D6"/>
    <w:rsid w:val="0079713A"/>
    <w:rsid w:val="007B1F5C"/>
    <w:rsid w:val="007C761F"/>
    <w:rsid w:val="007E25BD"/>
    <w:rsid w:val="007E2F69"/>
    <w:rsid w:val="007F50E3"/>
    <w:rsid w:val="008049D4"/>
    <w:rsid w:val="00804F07"/>
    <w:rsid w:val="00830AB1"/>
    <w:rsid w:val="008560CF"/>
    <w:rsid w:val="00874044"/>
    <w:rsid w:val="00875011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17F58"/>
    <w:rsid w:val="00920F98"/>
    <w:rsid w:val="009301A2"/>
    <w:rsid w:val="009375EB"/>
    <w:rsid w:val="009469C7"/>
    <w:rsid w:val="00956C26"/>
    <w:rsid w:val="00965C80"/>
    <w:rsid w:val="00975C49"/>
    <w:rsid w:val="00991E5E"/>
    <w:rsid w:val="009A34D6"/>
    <w:rsid w:val="009A397D"/>
    <w:rsid w:val="009C0C6C"/>
    <w:rsid w:val="009C6DDE"/>
    <w:rsid w:val="009D314C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50DDF"/>
    <w:rsid w:val="00A56074"/>
    <w:rsid w:val="00A56607"/>
    <w:rsid w:val="00A62798"/>
    <w:rsid w:val="00A670AF"/>
    <w:rsid w:val="00A776FE"/>
    <w:rsid w:val="00A7782A"/>
    <w:rsid w:val="00A93DBD"/>
    <w:rsid w:val="00AB39E6"/>
    <w:rsid w:val="00AB5E32"/>
    <w:rsid w:val="00AB71A8"/>
    <w:rsid w:val="00AD3015"/>
    <w:rsid w:val="00AE286F"/>
    <w:rsid w:val="00AE6FF2"/>
    <w:rsid w:val="00AF33BF"/>
    <w:rsid w:val="00AF69CC"/>
    <w:rsid w:val="00B01B85"/>
    <w:rsid w:val="00B10FB2"/>
    <w:rsid w:val="00B119F4"/>
    <w:rsid w:val="00B15219"/>
    <w:rsid w:val="00B154B4"/>
    <w:rsid w:val="00B228A9"/>
    <w:rsid w:val="00B22BBE"/>
    <w:rsid w:val="00B35FDB"/>
    <w:rsid w:val="00B37134"/>
    <w:rsid w:val="00B40FC8"/>
    <w:rsid w:val="00B41453"/>
    <w:rsid w:val="00B50CDD"/>
    <w:rsid w:val="00B51641"/>
    <w:rsid w:val="00BD06C3"/>
    <w:rsid w:val="00BD5BF1"/>
    <w:rsid w:val="00BF1F3F"/>
    <w:rsid w:val="00C00C2E"/>
    <w:rsid w:val="00C22538"/>
    <w:rsid w:val="00C274A9"/>
    <w:rsid w:val="00C358BB"/>
    <w:rsid w:val="00C4103F"/>
    <w:rsid w:val="00C456FB"/>
    <w:rsid w:val="00C47712"/>
    <w:rsid w:val="00C57DEB"/>
    <w:rsid w:val="00C75633"/>
    <w:rsid w:val="00C86680"/>
    <w:rsid w:val="00C914B8"/>
    <w:rsid w:val="00C93F16"/>
    <w:rsid w:val="00CA5F28"/>
    <w:rsid w:val="00CA60DF"/>
    <w:rsid w:val="00CB75EC"/>
    <w:rsid w:val="00CC6896"/>
    <w:rsid w:val="00CE6400"/>
    <w:rsid w:val="00CF2139"/>
    <w:rsid w:val="00CF4A74"/>
    <w:rsid w:val="00CF767D"/>
    <w:rsid w:val="00D03840"/>
    <w:rsid w:val="00D34D9A"/>
    <w:rsid w:val="00D409DE"/>
    <w:rsid w:val="00D42C9B"/>
    <w:rsid w:val="00D46EE6"/>
    <w:rsid w:val="00D47D38"/>
    <w:rsid w:val="00D7294B"/>
    <w:rsid w:val="00D7532C"/>
    <w:rsid w:val="00D778D6"/>
    <w:rsid w:val="00D8053D"/>
    <w:rsid w:val="00DC3F44"/>
    <w:rsid w:val="00DD146A"/>
    <w:rsid w:val="00DD3E9D"/>
    <w:rsid w:val="00DD417B"/>
    <w:rsid w:val="00DE73EE"/>
    <w:rsid w:val="00DF1D9D"/>
    <w:rsid w:val="00E14552"/>
    <w:rsid w:val="00E15D59"/>
    <w:rsid w:val="00E21B42"/>
    <w:rsid w:val="00E30517"/>
    <w:rsid w:val="00E42CC3"/>
    <w:rsid w:val="00E55512"/>
    <w:rsid w:val="00E65E3A"/>
    <w:rsid w:val="00E86A2B"/>
    <w:rsid w:val="00EA74CD"/>
    <w:rsid w:val="00EA7608"/>
    <w:rsid w:val="00EB3286"/>
    <w:rsid w:val="00ED31DA"/>
    <w:rsid w:val="00EE4535"/>
    <w:rsid w:val="00EE7725"/>
    <w:rsid w:val="00EF741B"/>
    <w:rsid w:val="00EF74CA"/>
    <w:rsid w:val="00F014B6"/>
    <w:rsid w:val="00F0179A"/>
    <w:rsid w:val="00F053EC"/>
    <w:rsid w:val="00F2074D"/>
    <w:rsid w:val="00F2522A"/>
    <w:rsid w:val="00F33AC3"/>
    <w:rsid w:val="00F365F2"/>
    <w:rsid w:val="00F54680"/>
    <w:rsid w:val="00F56191"/>
    <w:rsid w:val="00FB7965"/>
    <w:rsid w:val="00FC0667"/>
    <w:rsid w:val="00FC2112"/>
    <w:rsid w:val="00FE2F9C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F9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75EC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CB75EC"/>
    <w:rPr>
      <w:rFonts w:ascii="Arial" w:eastAsia="Times New Roman" w:hAnsi="Arial"/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84812-1DA5-4888-98B0-1E5FD142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4</cp:revision>
  <cp:lastPrinted>2016-11-23T08:33:00Z</cp:lastPrinted>
  <dcterms:created xsi:type="dcterms:W3CDTF">2019-09-23T11:03:00Z</dcterms:created>
  <dcterms:modified xsi:type="dcterms:W3CDTF">2019-09-23T14:54:00Z</dcterms:modified>
</cp:coreProperties>
</file>